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0B3F00" w14:paraId="1F1BF939" w14:textId="77777777" w:rsidTr="311E49B8">
        <w:trPr>
          <w:cantSplit/>
          <w:trHeight w:val="20"/>
        </w:trPr>
        <w:tc>
          <w:tcPr>
            <w:tcW w:w="861" w:type="dxa"/>
            <w:vMerge w:val="restart"/>
          </w:tcPr>
          <w:p w14:paraId="7104A490" w14:textId="77777777" w:rsidR="000B3F00" w:rsidRDefault="00D54F41">
            <w:pPr>
              <w:pStyle w:val="xLedtext"/>
              <w:rPr>
                <w:noProof/>
              </w:rPr>
            </w:pPr>
            <w:bookmarkStart w:id="0" w:name="_top"/>
            <w:bookmarkEnd w:id="0"/>
            <w:r>
              <w:rPr>
                <w:noProof/>
                <w:lang w:val="sv-FI" w:eastAsia="sv-FI"/>
              </w:rPr>
              <w:drawing>
                <wp:inline distT="0" distB="0" distL="0" distR="0" wp14:anchorId="6691E3E8" wp14:editId="72FB4972">
                  <wp:extent cx="476250" cy="685800"/>
                  <wp:effectExtent l="0" t="0" r="0" b="0"/>
                  <wp:docPr id="1" name="Bild 1" descr="Beskrivning: LSv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krivning: LSvap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5A2A2D62" w14:textId="77777777" w:rsidR="000B3F00" w:rsidRDefault="00D54F41">
            <w:pPr>
              <w:pStyle w:val="xMellanrum"/>
            </w:pPr>
            <w:r>
              <w:rPr>
                <w:noProof/>
                <w:lang w:val="sv-FI" w:eastAsia="sv-FI"/>
              </w:rPr>
              <w:drawing>
                <wp:inline distT="0" distB="0" distL="0" distR="0" wp14:anchorId="2A4E9120" wp14:editId="3188B557">
                  <wp:extent cx="50800" cy="50800"/>
                  <wp:effectExtent l="0" t="0" r="0" b="0"/>
                  <wp:docPr id="2" name="Bild 2" descr="Beskrivning: 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krivning: 5x5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00" cy="50800"/>
                          </a:xfrm>
                          <a:prstGeom prst="rect">
                            <a:avLst/>
                          </a:prstGeom>
                          <a:noFill/>
                          <a:ln>
                            <a:noFill/>
                          </a:ln>
                        </pic:spPr>
                      </pic:pic>
                    </a:graphicData>
                  </a:graphic>
                </wp:inline>
              </w:drawing>
            </w:r>
          </w:p>
        </w:tc>
      </w:tr>
      <w:tr w:rsidR="000B3F00" w14:paraId="3BD36421" w14:textId="77777777" w:rsidTr="311E49B8">
        <w:trPr>
          <w:cantSplit/>
          <w:trHeight w:val="299"/>
        </w:trPr>
        <w:tc>
          <w:tcPr>
            <w:tcW w:w="861" w:type="dxa"/>
            <w:vMerge/>
          </w:tcPr>
          <w:p w14:paraId="0F34B369" w14:textId="77777777" w:rsidR="000B3F00" w:rsidRDefault="000B3F00">
            <w:pPr>
              <w:pStyle w:val="xLedtext"/>
            </w:pPr>
          </w:p>
        </w:tc>
        <w:tc>
          <w:tcPr>
            <w:tcW w:w="4448" w:type="dxa"/>
            <w:vAlign w:val="bottom"/>
          </w:tcPr>
          <w:p w14:paraId="73D3835B" w14:textId="77777777" w:rsidR="000B3F00" w:rsidRDefault="000B3F00">
            <w:pPr>
              <w:pStyle w:val="xAvsandare1"/>
            </w:pPr>
            <w:r>
              <w:t>Ålands lagting</w:t>
            </w:r>
          </w:p>
        </w:tc>
        <w:tc>
          <w:tcPr>
            <w:tcW w:w="4288" w:type="dxa"/>
            <w:gridSpan w:val="2"/>
            <w:vAlign w:val="bottom"/>
          </w:tcPr>
          <w:p w14:paraId="14632D73" w14:textId="2564540C" w:rsidR="000B3F00" w:rsidRDefault="00D54F41" w:rsidP="00FB2E51">
            <w:pPr>
              <w:pStyle w:val="xDokTypNr"/>
            </w:pPr>
            <w:r>
              <w:t xml:space="preserve">SKRIFTLIG FRÅGA nr </w:t>
            </w:r>
            <w:r w:rsidR="007D1287">
              <w:t>14</w:t>
            </w:r>
            <w:r>
              <w:t>/</w:t>
            </w:r>
            <w:proofErr w:type="gramStart"/>
            <w:r>
              <w:t>20</w:t>
            </w:r>
            <w:r w:rsidR="00383075">
              <w:t>2</w:t>
            </w:r>
            <w:r w:rsidR="00FF62C5">
              <w:t>5</w:t>
            </w:r>
            <w:r w:rsidR="311E49B8">
              <w:t>-20</w:t>
            </w:r>
            <w:r>
              <w:t>2</w:t>
            </w:r>
            <w:r w:rsidR="00FF62C5">
              <w:t>6</w:t>
            </w:r>
            <w:proofErr w:type="gramEnd"/>
          </w:p>
        </w:tc>
      </w:tr>
      <w:tr w:rsidR="000B3F00" w14:paraId="3ACCCE74" w14:textId="77777777" w:rsidTr="311E49B8">
        <w:trPr>
          <w:cantSplit/>
          <w:trHeight w:val="238"/>
        </w:trPr>
        <w:tc>
          <w:tcPr>
            <w:tcW w:w="861" w:type="dxa"/>
            <w:vMerge/>
          </w:tcPr>
          <w:p w14:paraId="37B5072D" w14:textId="77777777" w:rsidR="000B3F00" w:rsidRDefault="000B3F00">
            <w:pPr>
              <w:pStyle w:val="xLedtext"/>
            </w:pPr>
          </w:p>
        </w:tc>
        <w:tc>
          <w:tcPr>
            <w:tcW w:w="4448" w:type="dxa"/>
            <w:vAlign w:val="bottom"/>
          </w:tcPr>
          <w:p w14:paraId="36E1243D" w14:textId="77777777" w:rsidR="000B3F00" w:rsidRDefault="000B3F00">
            <w:pPr>
              <w:pStyle w:val="xLedtext"/>
            </w:pPr>
            <w:r>
              <w:t xml:space="preserve">Lagtingsledamot </w:t>
            </w:r>
          </w:p>
        </w:tc>
        <w:tc>
          <w:tcPr>
            <w:tcW w:w="1725" w:type="dxa"/>
            <w:vAlign w:val="bottom"/>
          </w:tcPr>
          <w:p w14:paraId="7637F84C" w14:textId="77777777" w:rsidR="000B3F00" w:rsidRDefault="000B3F00">
            <w:pPr>
              <w:pStyle w:val="xLedtext"/>
            </w:pPr>
            <w:r>
              <w:t>Datum</w:t>
            </w:r>
          </w:p>
        </w:tc>
        <w:tc>
          <w:tcPr>
            <w:tcW w:w="2563" w:type="dxa"/>
            <w:vAlign w:val="bottom"/>
          </w:tcPr>
          <w:p w14:paraId="5C3D6807" w14:textId="77777777" w:rsidR="000B3F00" w:rsidRDefault="000B3F00">
            <w:pPr>
              <w:pStyle w:val="xLedtext"/>
            </w:pPr>
          </w:p>
        </w:tc>
      </w:tr>
      <w:tr w:rsidR="000B3F00" w14:paraId="107D4814" w14:textId="77777777" w:rsidTr="311E49B8">
        <w:trPr>
          <w:cantSplit/>
          <w:trHeight w:val="238"/>
        </w:trPr>
        <w:tc>
          <w:tcPr>
            <w:tcW w:w="861" w:type="dxa"/>
            <w:vMerge/>
          </w:tcPr>
          <w:p w14:paraId="5E18FFEC" w14:textId="77777777" w:rsidR="000B3F00" w:rsidRDefault="000B3F00">
            <w:pPr>
              <w:pStyle w:val="xAvsandare2"/>
            </w:pPr>
          </w:p>
        </w:tc>
        <w:tc>
          <w:tcPr>
            <w:tcW w:w="4448" w:type="dxa"/>
            <w:vAlign w:val="center"/>
          </w:tcPr>
          <w:p w14:paraId="001EDB07" w14:textId="77777777" w:rsidR="000B3F00" w:rsidRDefault="00CC6DDF">
            <w:pPr>
              <w:pStyle w:val="xAvsandare2"/>
            </w:pPr>
            <w:r>
              <w:t>Veronica Thörnroos</w:t>
            </w:r>
          </w:p>
        </w:tc>
        <w:tc>
          <w:tcPr>
            <w:tcW w:w="1725" w:type="dxa"/>
            <w:vAlign w:val="center"/>
          </w:tcPr>
          <w:p w14:paraId="3AC54A4D" w14:textId="77777777" w:rsidR="000B3F00" w:rsidRDefault="00CC6DDF" w:rsidP="0012085E">
            <w:pPr>
              <w:pStyle w:val="xDatum1"/>
            </w:pPr>
            <w:r>
              <w:t>2026-10-16</w:t>
            </w:r>
          </w:p>
        </w:tc>
        <w:tc>
          <w:tcPr>
            <w:tcW w:w="2563" w:type="dxa"/>
            <w:vAlign w:val="center"/>
          </w:tcPr>
          <w:p w14:paraId="3DC02CA3" w14:textId="77777777" w:rsidR="000B3F00" w:rsidRDefault="000B3F00">
            <w:pPr>
              <w:pStyle w:val="xBeteckning1"/>
            </w:pPr>
          </w:p>
        </w:tc>
      </w:tr>
      <w:tr w:rsidR="000B3F00" w14:paraId="32DBB392" w14:textId="77777777" w:rsidTr="311E49B8">
        <w:trPr>
          <w:cantSplit/>
          <w:trHeight w:val="238"/>
        </w:trPr>
        <w:tc>
          <w:tcPr>
            <w:tcW w:w="861" w:type="dxa"/>
            <w:vMerge/>
          </w:tcPr>
          <w:p w14:paraId="3142D918" w14:textId="77777777" w:rsidR="000B3F00" w:rsidRDefault="000B3F00">
            <w:pPr>
              <w:pStyle w:val="xLedtext"/>
            </w:pPr>
          </w:p>
        </w:tc>
        <w:tc>
          <w:tcPr>
            <w:tcW w:w="4448" w:type="dxa"/>
            <w:vAlign w:val="bottom"/>
          </w:tcPr>
          <w:p w14:paraId="6C8F3F8A" w14:textId="77777777" w:rsidR="000B3F00" w:rsidRDefault="000B3F00">
            <w:pPr>
              <w:pStyle w:val="xLedtext"/>
            </w:pPr>
          </w:p>
        </w:tc>
        <w:tc>
          <w:tcPr>
            <w:tcW w:w="1725" w:type="dxa"/>
            <w:vAlign w:val="bottom"/>
          </w:tcPr>
          <w:p w14:paraId="4E857875" w14:textId="77777777" w:rsidR="000B3F00" w:rsidRDefault="000B3F00">
            <w:pPr>
              <w:pStyle w:val="xLedtext"/>
            </w:pPr>
          </w:p>
        </w:tc>
        <w:tc>
          <w:tcPr>
            <w:tcW w:w="2563" w:type="dxa"/>
            <w:vAlign w:val="bottom"/>
          </w:tcPr>
          <w:p w14:paraId="716B0CEC" w14:textId="77777777" w:rsidR="000B3F00" w:rsidRDefault="000B3F00">
            <w:pPr>
              <w:pStyle w:val="xLedtext"/>
            </w:pPr>
          </w:p>
        </w:tc>
      </w:tr>
      <w:tr w:rsidR="000B3F00" w14:paraId="23C0CFE2" w14:textId="77777777" w:rsidTr="311E49B8">
        <w:trPr>
          <w:cantSplit/>
          <w:trHeight w:val="238"/>
        </w:trPr>
        <w:tc>
          <w:tcPr>
            <w:tcW w:w="861" w:type="dxa"/>
            <w:vMerge/>
            <w:tcBorders>
              <w:bottom w:val="single" w:sz="4" w:space="0" w:color="auto"/>
            </w:tcBorders>
          </w:tcPr>
          <w:p w14:paraId="3184A901" w14:textId="77777777" w:rsidR="000B3F00" w:rsidRDefault="000B3F00">
            <w:pPr>
              <w:pStyle w:val="xAvsandare3"/>
            </w:pPr>
          </w:p>
        </w:tc>
        <w:tc>
          <w:tcPr>
            <w:tcW w:w="4448" w:type="dxa"/>
            <w:tcBorders>
              <w:bottom w:val="single" w:sz="4" w:space="0" w:color="auto"/>
            </w:tcBorders>
            <w:vAlign w:val="center"/>
          </w:tcPr>
          <w:p w14:paraId="49545159" w14:textId="77777777" w:rsidR="000B3F00" w:rsidRDefault="000B3F00">
            <w:pPr>
              <w:pStyle w:val="xAvsandare3"/>
            </w:pPr>
          </w:p>
        </w:tc>
        <w:tc>
          <w:tcPr>
            <w:tcW w:w="1725" w:type="dxa"/>
            <w:tcBorders>
              <w:bottom w:val="single" w:sz="4" w:space="0" w:color="auto"/>
            </w:tcBorders>
            <w:vAlign w:val="center"/>
          </w:tcPr>
          <w:p w14:paraId="42C18FD5" w14:textId="77777777" w:rsidR="000B3F00" w:rsidRDefault="000B3F00">
            <w:pPr>
              <w:pStyle w:val="xDatum2"/>
            </w:pPr>
          </w:p>
        </w:tc>
        <w:tc>
          <w:tcPr>
            <w:tcW w:w="2563" w:type="dxa"/>
            <w:tcBorders>
              <w:bottom w:val="single" w:sz="4" w:space="0" w:color="auto"/>
            </w:tcBorders>
            <w:vAlign w:val="center"/>
          </w:tcPr>
          <w:p w14:paraId="16B7C9AE" w14:textId="77777777" w:rsidR="000B3F00" w:rsidRDefault="000B3F00">
            <w:pPr>
              <w:pStyle w:val="xBeteckning2"/>
            </w:pPr>
          </w:p>
        </w:tc>
      </w:tr>
      <w:tr w:rsidR="000B3F00" w14:paraId="23DD860D" w14:textId="77777777" w:rsidTr="311E49B8">
        <w:trPr>
          <w:cantSplit/>
          <w:trHeight w:val="238"/>
        </w:trPr>
        <w:tc>
          <w:tcPr>
            <w:tcW w:w="861" w:type="dxa"/>
            <w:tcBorders>
              <w:top w:val="single" w:sz="4" w:space="0" w:color="auto"/>
            </w:tcBorders>
            <w:vAlign w:val="bottom"/>
          </w:tcPr>
          <w:p w14:paraId="36F3E95E" w14:textId="77777777" w:rsidR="000B3F00" w:rsidRDefault="000B3F00">
            <w:pPr>
              <w:pStyle w:val="xLedtext"/>
            </w:pPr>
          </w:p>
        </w:tc>
        <w:tc>
          <w:tcPr>
            <w:tcW w:w="4448" w:type="dxa"/>
            <w:tcBorders>
              <w:top w:val="single" w:sz="4" w:space="0" w:color="auto"/>
            </w:tcBorders>
            <w:vAlign w:val="bottom"/>
          </w:tcPr>
          <w:p w14:paraId="464C93F0" w14:textId="77777777" w:rsidR="000B3F00" w:rsidRDefault="000B3F00">
            <w:pPr>
              <w:pStyle w:val="xLedtext"/>
            </w:pPr>
          </w:p>
        </w:tc>
        <w:tc>
          <w:tcPr>
            <w:tcW w:w="4288" w:type="dxa"/>
            <w:gridSpan w:val="2"/>
            <w:tcBorders>
              <w:top w:val="single" w:sz="4" w:space="0" w:color="auto"/>
            </w:tcBorders>
            <w:vAlign w:val="bottom"/>
          </w:tcPr>
          <w:p w14:paraId="02D44166" w14:textId="77777777" w:rsidR="000B3F00" w:rsidRDefault="000B3F00">
            <w:pPr>
              <w:pStyle w:val="xLedtext"/>
            </w:pPr>
          </w:p>
        </w:tc>
      </w:tr>
      <w:tr w:rsidR="000B3F00" w14:paraId="491A9F39" w14:textId="77777777" w:rsidTr="311E49B8">
        <w:trPr>
          <w:cantSplit/>
          <w:trHeight w:val="238"/>
        </w:trPr>
        <w:tc>
          <w:tcPr>
            <w:tcW w:w="861" w:type="dxa"/>
          </w:tcPr>
          <w:p w14:paraId="046C69B6" w14:textId="77777777" w:rsidR="000B3F00" w:rsidRDefault="000B3F00">
            <w:pPr>
              <w:pStyle w:val="xCelltext"/>
            </w:pPr>
          </w:p>
        </w:tc>
        <w:tc>
          <w:tcPr>
            <w:tcW w:w="4448" w:type="dxa"/>
            <w:vMerge w:val="restart"/>
          </w:tcPr>
          <w:p w14:paraId="4E200C16" w14:textId="77777777" w:rsidR="000B3F00" w:rsidRDefault="000B3F00">
            <w:pPr>
              <w:pStyle w:val="xMottagare1"/>
            </w:pPr>
            <w:r>
              <w:t>Till Ålands lagting</w:t>
            </w:r>
          </w:p>
        </w:tc>
        <w:tc>
          <w:tcPr>
            <w:tcW w:w="4288" w:type="dxa"/>
            <w:gridSpan w:val="2"/>
            <w:vMerge w:val="restart"/>
          </w:tcPr>
          <w:p w14:paraId="3E7C7ED6" w14:textId="77777777" w:rsidR="000B3F00" w:rsidRDefault="000B3F00">
            <w:pPr>
              <w:pStyle w:val="xMottagare1"/>
              <w:tabs>
                <w:tab w:val="left" w:pos="2349"/>
              </w:tabs>
            </w:pPr>
          </w:p>
        </w:tc>
      </w:tr>
      <w:tr w:rsidR="000B3F00" w14:paraId="29C41EF1" w14:textId="77777777" w:rsidTr="311E49B8">
        <w:trPr>
          <w:cantSplit/>
          <w:trHeight w:val="238"/>
        </w:trPr>
        <w:tc>
          <w:tcPr>
            <w:tcW w:w="861" w:type="dxa"/>
          </w:tcPr>
          <w:p w14:paraId="1D5B327D" w14:textId="77777777" w:rsidR="000B3F00" w:rsidRDefault="000B3F00">
            <w:pPr>
              <w:pStyle w:val="xCelltext"/>
            </w:pPr>
          </w:p>
        </w:tc>
        <w:tc>
          <w:tcPr>
            <w:tcW w:w="4448" w:type="dxa"/>
            <w:vMerge/>
            <w:vAlign w:val="center"/>
          </w:tcPr>
          <w:p w14:paraId="4EACA4A6" w14:textId="77777777" w:rsidR="000B3F00" w:rsidRDefault="000B3F00">
            <w:pPr>
              <w:pStyle w:val="xCelltext"/>
            </w:pPr>
          </w:p>
        </w:tc>
        <w:tc>
          <w:tcPr>
            <w:tcW w:w="4288" w:type="dxa"/>
            <w:gridSpan w:val="2"/>
            <w:vMerge/>
            <w:vAlign w:val="center"/>
          </w:tcPr>
          <w:p w14:paraId="503559D5" w14:textId="77777777" w:rsidR="000B3F00" w:rsidRDefault="000B3F00">
            <w:pPr>
              <w:pStyle w:val="xCelltext"/>
            </w:pPr>
          </w:p>
        </w:tc>
      </w:tr>
      <w:tr w:rsidR="000B3F00" w14:paraId="648F3EA9" w14:textId="77777777" w:rsidTr="311E49B8">
        <w:trPr>
          <w:cantSplit/>
          <w:trHeight w:val="238"/>
        </w:trPr>
        <w:tc>
          <w:tcPr>
            <w:tcW w:w="861" w:type="dxa"/>
          </w:tcPr>
          <w:p w14:paraId="63E3BFDE" w14:textId="77777777" w:rsidR="000B3F00" w:rsidRDefault="000B3F00">
            <w:pPr>
              <w:pStyle w:val="xCelltext"/>
            </w:pPr>
          </w:p>
        </w:tc>
        <w:tc>
          <w:tcPr>
            <w:tcW w:w="4448" w:type="dxa"/>
            <w:vMerge/>
            <w:vAlign w:val="center"/>
          </w:tcPr>
          <w:p w14:paraId="334489F5" w14:textId="77777777" w:rsidR="000B3F00" w:rsidRDefault="000B3F00">
            <w:pPr>
              <w:pStyle w:val="xCelltext"/>
            </w:pPr>
          </w:p>
        </w:tc>
        <w:tc>
          <w:tcPr>
            <w:tcW w:w="4288" w:type="dxa"/>
            <w:gridSpan w:val="2"/>
            <w:vMerge/>
            <w:vAlign w:val="center"/>
          </w:tcPr>
          <w:p w14:paraId="676D3B77" w14:textId="77777777" w:rsidR="000B3F00" w:rsidRDefault="000B3F00">
            <w:pPr>
              <w:pStyle w:val="xCelltext"/>
            </w:pPr>
          </w:p>
        </w:tc>
      </w:tr>
      <w:tr w:rsidR="000B3F00" w14:paraId="0CD30EE9" w14:textId="77777777" w:rsidTr="311E49B8">
        <w:trPr>
          <w:cantSplit/>
          <w:trHeight w:val="238"/>
        </w:trPr>
        <w:tc>
          <w:tcPr>
            <w:tcW w:w="861" w:type="dxa"/>
          </w:tcPr>
          <w:p w14:paraId="6663D1F4" w14:textId="77777777" w:rsidR="000B3F00" w:rsidRDefault="000B3F00">
            <w:pPr>
              <w:pStyle w:val="xCelltext"/>
            </w:pPr>
          </w:p>
        </w:tc>
        <w:tc>
          <w:tcPr>
            <w:tcW w:w="4448" w:type="dxa"/>
            <w:vMerge/>
            <w:vAlign w:val="center"/>
          </w:tcPr>
          <w:p w14:paraId="1E7A6173" w14:textId="77777777" w:rsidR="000B3F00" w:rsidRDefault="000B3F00">
            <w:pPr>
              <w:pStyle w:val="xCelltext"/>
            </w:pPr>
          </w:p>
        </w:tc>
        <w:tc>
          <w:tcPr>
            <w:tcW w:w="4288" w:type="dxa"/>
            <w:gridSpan w:val="2"/>
            <w:vMerge/>
            <w:vAlign w:val="center"/>
          </w:tcPr>
          <w:p w14:paraId="57F92A27" w14:textId="77777777" w:rsidR="000B3F00" w:rsidRDefault="000B3F00">
            <w:pPr>
              <w:pStyle w:val="xCelltext"/>
            </w:pPr>
          </w:p>
        </w:tc>
      </w:tr>
      <w:tr w:rsidR="000B3F00" w14:paraId="758857CC" w14:textId="77777777" w:rsidTr="311E49B8">
        <w:trPr>
          <w:cantSplit/>
          <w:trHeight w:val="238"/>
        </w:trPr>
        <w:tc>
          <w:tcPr>
            <w:tcW w:w="861" w:type="dxa"/>
          </w:tcPr>
          <w:p w14:paraId="17EFB3F9" w14:textId="77777777" w:rsidR="000B3F00" w:rsidRDefault="000B3F00">
            <w:pPr>
              <w:pStyle w:val="xCelltext"/>
            </w:pPr>
          </w:p>
        </w:tc>
        <w:tc>
          <w:tcPr>
            <w:tcW w:w="4448" w:type="dxa"/>
            <w:vMerge/>
            <w:vAlign w:val="center"/>
          </w:tcPr>
          <w:p w14:paraId="61D81B31" w14:textId="77777777" w:rsidR="000B3F00" w:rsidRDefault="000B3F00">
            <w:pPr>
              <w:pStyle w:val="xCelltext"/>
            </w:pPr>
          </w:p>
        </w:tc>
        <w:tc>
          <w:tcPr>
            <w:tcW w:w="4288" w:type="dxa"/>
            <w:gridSpan w:val="2"/>
            <w:vMerge/>
            <w:vAlign w:val="center"/>
          </w:tcPr>
          <w:p w14:paraId="3A98086F" w14:textId="77777777" w:rsidR="000B3F00" w:rsidRDefault="000B3F00">
            <w:pPr>
              <w:pStyle w:val="xCelltext"/>
            </w:pPr>
          </w:p>
        </w:tc>
      </w:tr>
    </w:tbl>
    <w:p w14:paraId="0A9D2646" w14:textId="77777777" w:rsidR="000B3F00" w:rsidRDefault="000B3F00">
      <w:pPr>
        <w:rPr>
          <w:b/>
          <w:bCs/>
        </w:rPr>
        <w:sectPr w:rsidR="000B3F00">
          <w:headerReference w:type="even" r:id="rId9"/>
          <w:headerReference w:type="default" r:id="rId10"/>
          <w:footerReference w:type="even" r:id="rId11"/>
          <w:footerReference w:type="default" r:id="rId12"/>
          <w:headerReference w:type="first" r:id="rId13"/>
          <w:footerReference w:type="first" r:id="rId14"/>
          <w:pgSz w:w="11906" w:h="16838" w:code="9"/>
          <w:pgMar w:top="567" w:right="1134" w:bottom="1134" w:left="1191" w:header="624" w:footer="737" w:gutter="0"/>
          <w:cols w:space="708"/>
          <w:docGrid w:linePitch="360"/>
        </w:sectPr>
      </w:pPr>
    </w:p>
    <w:p w14:paraId="49D1F3F7" w14:textId="0B9B72C3" w:rsidR="00CC6DDF" w:rsidRDefault="006357F0" w:rsidP="00CC6DDF">
      <w:pPr>
        <w:pStyle w:val="ArendeRubrik"/>
      </w:pPr>
      <w:r>
        <w:t xml:space="preserve">Miljoner investeras </w:t>
      </w:r>
      <w:r w:rsidR="004C638D">
        <w:t>men bilplatserna minskar?</w:t>
      </w:r>
    </w:p>
    <w:p w14:paraId="16892ED6" w14:textId="77777777" w:rsidR="000B3F00" w:rsidRDefault="000B3F00">
      <w:pPr>
        <w:pStyle w:val="ANormal"/>
      </w:pPr>
    </w:p>
    <w:p w14:paraId="27D694FF" w14:textId="77777777" w:rsidR="000B3F00" w:rsidRDefault="000B3F00">
      <w:pPr>
        <w:pStyle w:val="ANormal"/>
      </w:pPr>
    </w:p>
    <w:p w14:paraId="30C98A56" w14:textId="0FFA6DA7" w:rsidR="00A30D88" w:rsidRPr="00A30D88" w:rsidRDefault="00A30D88" w:rsidP="00A30D88">
      <w:pPr>
        <w:pStyle w:val="ANormal"/>
        <w:outlineLvl w:val="0"/>
        <w:rPr>
          <w:lang w:val="sv-FI"/>
        </w:rPr>
      </w:pPr>
      <w:r w:rsidRPr="00A30D88">
        <w:rPr>
          <w:lang w:val="sv-FI"/>
        </w:rPr>
        <w:t>Nu cirkulerar uppgifter om att färjan över Prästösund kan behöva klassas om efter elektrifieringen, med följden att kapaciteten minskar till endast 14 bilar. Uppgifterna är ännu obekräftade och ansvarig minister måste snarast ge besked. Om de stämmer är det närmast absurt att investera miljoner i en ombyggnad som resulterar i en färja med betydligt sämre kapacitet än tidigare.</w:t>
      </w:r>
    </w:p>
    <w:p w14:paraId="6E1EB886" w14:textId="3ECCD784" w:rsidR="00CC6DDF" w:rsidRDefault="00CC6DDF" w:rsidP="00CC6DDF">
      <w:pPr>
        <w:pStyle w:val="ANormal"/>
        <w:outlineLvl w:val="0"/>
      </w:pPr>
    </w:p>
    <w:p w14:paraId="2B99EE3B" w14:textId="77777777" w:rsidR="00D1270E" w:rsidRDefault="00D1270E">
      <w:pPr>
        <w:pStyle w:val="ANormal"/>
      </w:pPr>
    </w:p>
    <w:p w14:paraId="4B552985" w14:textId="77777777" w:rsidR="00195892" w:rsidRDefault="00195892" w:rsidP="00195892">
      <w:pPr>
        <w:pStyle w:val="ANormal"/>
        <w:outlineLvl w:val="0"/>
      </w:pPr>
    </w:p>
    <w:p w14:paraId="1D26B639" w14:textId="77777777" w:rsidR="005C4F66" w:rsidRDefault="005C4F66" w:rsidP="005C4F66">
      <w:pPr>
        <w:pStyle w:val="ANormal"/>
      </w:pPr>
      <w:r>
        <w:t xml:space="preserve">Med hänvisning till </w:t>
      </w:r>
      <w:r w:rsidR="00636BF4">
        <w:t>3</w:t>
      </w:r>
      <w:r>
        <w:t xml:space="preserve">8 § </w:t>
      </w:r>
      <w:r w:rsidR="001367F6">
        <w:t>1</w:t>
      </w:r>
      <w:r>
        <w:t xml:space="preserve"> mom. lagtingsordningen ställer jag till vederbörande medlem av landskapsregeringen följande </w:t>
      </w:r>
      <w:r w:rsidR="00195892">
        <w:t>skriftliga</w:t>
      </w:r>
      <w:r>
        <w:t xml:space="preserve"> fråga:</w:t>
      </w:r>
    </w:p>
    <w:p w14:paraId="7129798D" w14:textId="77777777" w:rsidR="003922EE" w:rsidRDefault="003922EE" w:rsidP="003922EE">
      <w:pPr>
        <w:pStyle w:val="Klam"/>
      </w:pPr>
    </w:p>
    <w:p w14:paraId="3B0B0590" w14:textId="77777777" w:rsidR="00E83460" w:rsidRPr="007D1287" w:rsidRDefault="004E4879" w:rsidP="007D1287">
      <w:pPr>
        <w:pStyle w:val="Klam"/>
      </w:pPr>
      <w:r w:rsidRPr="007D1287">
        <w:t>Kan</w:t>
      </w:r>
      <w:r w:rsidR="00E96477" w:rsidRPr="007D1287">
        <w:t xml:space="preserve"> landskapsregeringen omgående klargöra om uppgifterna om minskad kapacitet är ogrundade och garantera att </w:t>
      </w:r>
    </w:p>
    <w:p w14:paraId="6B6B5AEE" w14:textId="73C3D68E" w:rsidR="00E96477" w:rsidRPr="007D1287" w:rsidRDefault="00E96477" w:rsidP="007D1287">
      <w:pPr>
        <w:pStyle w:val="Klam"/>
      </w:pPr>
      <w:proofErr w:type="spellStart"/>
      <w:r w:rsidRPr="007D1287">
        <w:t>Prästölinfärjan</w:t>
      </w:r>
      <w:proofErr w:type="spellEnd"/>
      <w:r w:rsidRPr="007D1287">
        <w:t xml:space="preserve"> efter elektrifieringen kommer att ha minst samma kapacitet som tidigare?</w:t>
      </w:r>
    </w:p>
    <w:p w14:paraId="5F29160C" w14:textId="108C454A" w:rsidR="00CC6DDF" w:rsidRPr="007D1287" w:rsidRDefault="00CC6DDF" w:rsidP="007D1287">
      <w:pPr>
        <w:pStyle w:val="Klam"/>
      </w:pPr>
    </w:p>
    <w:p w14:paraId="463FC611" w14:textId="77777777" w:rsidR="005C4F66" w:rsidRDefault="005C4F66" w:rsidP="005C4F66">
      <w:pPr>
        <w:pStyle w:val="Klam"/>
      </w:pPr>
    </w:p>
    <w:p w14:paraId="179E4FBF" w14:textId="77777777" w:rsidR="000B3F00" w:rsidRDefault="000B3F0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0B3F00" w:rsidRPr="00FF62C5" w14:paraId="7A79E43E" w14:textId="77777777">
        <w:trPr>
          <w:cantSplit/>
        </w:trPr>
        <w:tc>
          <w:tcPr>
            <w:tcW w:w="7931" w:type="dxa"/>
            <w:gridSpan w:val="2"/>
          </w:tcPr>
          <w:p w14:paraId="2F66167F" w14:textId="77777777" w:rsidR="000B3F00" w:rsidRPr="00FF62C5" w:rsidRDefault="00C83EBB">
            <w:pPr>
              <w:pStyle w:val="ANormal"/>
              <w:keepNext/>
              <w:rPr>
                <w:lang w:val="en-US"/>
              </w:rPr>
            </w:pPr>
            <w:r w:rsidRPr="00FF62C5">
              <w:rPr>
                <w:lang w:val="en-US"/>
              </w:rPr>
              <w:t xml:space="preserve">Mariehamn den </w:t>
            </w:r>
            <w:r w:rsidR="00CC6DDF" w:rsidRPr="00FF62C5">
              <w:rPr>
                <w:lang w:val="en-US"/>
              </w:rPr>
              <w:t xml:space="preserve">16 </w:t>
            </w:r>
            <w:proofErr w:type="spellStart"/>
            <w:r w:rsidR="00CC6DDF" w:rsidRPr="00FF62C5">
              <w:rPr>
                <w:lang w:val="en-US"/>
              </w:rPr>
              <w:t>oktober</w:t>
            </w:r>
            <w:proofErr w:type="spellEnd"/>
            <w:r w:rsidR="00CC6DDF" w:rsidRPr="00FF62C5">
              <w:rPr>
                <w:lang w:val="en-US"/>
              </w:rPr>
              <w:t xml:space="preserve"> 2026</w:t>
            </w:r>
          </w:p>
        </w:tc>
      </w:tr>
      <w:tr w:rsidR="000B3F00" w14:paraId="09AC2286" w14:textId="77777777">
        <w:tc>
          <w:tcPr>
            <w:tcW w:w="4454" w:type="dxa"/>
            <w:vAlign w:val="bottom"/>
          </w:tcPr>
          <w:p w14:paraId="3136241F" w14:textId="77777777" w:rsidR="000B3F00" w:rsidRPr="00FF62C5" w:rsidRDefault="000B3F00">
            <w:pPr>
              <w:pStyle w:val="ANormal"/>
              <w:rPr>
                <w:lang w:val="en-US"/>
              </w:rPr>
            </w:pPr>
          </w:p>
          <w:p w14:paraId="05148E02" w14:textId="77777777" w:rsidR="000B3F00" w:rsidRPr="00FF62C5" w:rsidRDefault="000B3F00">
            <w:pPr>
              <w:pStyle w:val="ANormal"/>
              <w:rPr>
                <w:lang w:val="en-US"/>
              </w:rPr>
            </w:pPr>
          </w:p>
          <w:p w14:paraId="0098A6EA" w14:textId="77777777" w:rsidR="000B3F00" w:rsidRDefault="00F53CC8">
            <w:pPr>
              <w:pStyle w:val="ANormal"/>
            </w:pPr>
            <w:r>
              <w:t>Veronica Thörnroos</w:t>
            </w:r>
          </w:p>
        </w:tc>
        <w:tc>
          <w:tcPr>
            <w:tcW w:w="3477" w:type="dxa"/>
            <w:vAlign w:val="bottom"/>
          </w:tcPr>
          <w:p w14:paraId="7B481DB8" w14:textId="77777777" w:rsidR="000B3F00" w:rsidRDefault="000B3F00">
            <w:pPr>
              <w:pStyle w:val="ANormal"/>
            </w:pPr>
          </w:p>
          <w:p w14:paraId="18A91D53" w14:textId="77777777" w:rsidR="000B3F00" w:rsidRDefault="000B3F00">
            <w:pPr>
              <w:pStyle w:val="ANormal"/>
            </w:pPr>
          </w:p>
          <w:p w14:paraId="2AD6B360" w14:textId="77777777" w:rsidR="000B3F00" w:rsidRDefault="000B3F00">
            <w:pPr>
              <w:pStyle w:val="ANormal"/>
            </w:pPr>
          </w:p>
        </w:tc>
      </w:tr>
    </w:tbl>
    <w:p w14:paraId="2BB52E72" w14:textId="77777777" w:rsidR="000B3F00" w:rsidRDefault="000B3F00">
      <w:pPr>
        <w:pStyle w:val="ANormal"/>
      </w:pPr>
    </w:p>
    <w:sectPr w:rsidR="000B3F00">
      <w:headerReference w:type="even" r:id="rId15"/>
      <w:headerReference w:type="default" r:id="rId16"/>
      <w:footerReference w:type="default" r:id="rId17"/>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F1E51" w14:textId="77777777" w:rsidR="003A516E" w:rsidRDefault="003A516E">
      <w:r>
        <w:separator/>
      </w:r>
    </w:p>
  </w:endnote>
  <w:endnote w:type="continuationSeparator" w:id="0">
    <w:p w14:paraId="4CF467C9" w14:textId="77777777" w:rsidR="003A516E" w:rsidRDefault="003A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2341" w14:textId="77777777" w:rsidR="00D87C22" w:rsidRDefault="00D87C22">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E814" w14:textId="77777777" w:rsidR="00D87C22" w:rsidRDefault="00D87C22">
    <w:pPr>
      <w:pStyle w:val="Sidfot"/>
      <w:rPr>
        <w:lang w:val="fi-FI"/>
      </w:rPr>
    </w:pPr>
    <w:r>
      <w:fldChar w:fldCharType="begin"/>
    </w:r>
    <w:r>
      <w:rPr>
        <w:lang w:val="fi-FI"/>
      </w:rPr>
      <w:instrText xml:space="preserve"> FILENAME  \* MERGEFORMAT </w:instrText>
    </w:r>
    <w:r>
      <w:fldChar w:fldCharType="separate"/>
    </w:r>
    <w:r w:rsidR="00F87A5D">
      <w:rPr>
        <w:noProof/>
        <w:lang w:val="fi-FI"/>
      </w:rPr>
      <w:t>SF0120172018</w:t>
    </w:r>
    <w:r>
      <w:rPr>
        <w:noProof/>
        <w:lang w:val="fi-FI"/>
      </w:rPr>
      <w:t>.docx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9E49" w14:textId="77777777" w:rsidR="00D87C22" w:rsidRDefault="00D87C22">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D42A" w14:textId="77777777" w:rsidR="00D87C22" w:rsidRDefault="00D87C2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F4FA5" w14:textId="77777777" w:rsidR="003A516E" w:rsidRDefault="003A516E">
      <w:r>
        <w:separator/>
      </w:r>
    </w:p>
  </w:footnote>
  <w:footnote w:type="continuationSeparator" w:id="0">
    <w:p w14:paraId="3616B7D0" w14:textId="77777777" w:rsidR="003A516E" w:rsidRDefault="003A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4A40" w14:textId="77777777" w:rsidR="00D87C22" w:rsidRDefault="00D87C2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4AE6" w14:textId="77777777" w:rsidR="00D87C22" w:rsidRDefault="00D87C2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146C" w14:textId="77777777" w:rsidR="00D87C22" w:rsidRDefault="00D87C22">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58EA" w14:textId="77777777" w:rsidR="00D87C22" w:rsidRDefault="00D87C22">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320EEEB0" w14:textId="77777777" w:rsidR="00D87C22" w:rsidRDefault="00D87C22">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38FB" w14:textId="77777777" w:rsidR="00D87C22" w:rsidRDefault="00D87C22">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0B50A6"/>
    <w:multiLevelType w:val="hybridMultilevel"/>
    <w:tmpl w:val="48A091EE"/>
    <w:lvl w:ilvl="0" w:tplc="99303D3A">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868837273">
    <w:abstractNumId w:val="6"/>
  </w:num>
  <w:num w:numId="2" w16cid:durableId="210699632">
    <w:abstractNumId w:val="3"/>
  </w:num>
  <w:num w:numId="3" w16cid:durableId="1345941479">
    <w:abstractNumId w:val="2"/>
  </w:num>
  <w:num w:numId="4" w16cid:durableId="307248202">
    <w:abstractNumId w:val="1"/>
  </w:num>
  <w:num w:numId="5" w16cid:durableId="1249266801">
    <w:abstractNumId w:val="0"/>
  </w:num>
  <w:num w:numId="6" w16cid:durableId="293557660">
    <w:abstractNumId w:val="7"/>
  </w:num>
  <w:num w:numId="7" w16cid:durableId="878468693">
    <w:abstractNumId w:val="5"/>
  </w:num>
  <w:num w:numId="8" w16cid:durableId="174223822">
    <w:abstractNumId w:val="4"/>
  </w:num>
  <w:num w:numId="9" w16cid:durableId="649675365">
    <w:abstractNumId w:val="11"/>
  </w:num>
  <w:num w:numId="10" w16cid:durableId="514927770">
    <w:abstractNumId w:val="14"/>
  </w:num>
  <w:num w:numId="11" w16cid:durableId="213810205">
    <w:abstractNumId w:val="13"/>
  </w:num>
  <w:num w:numId="12" w16cid:durableId="560559227">
    <w:abstractNumId w:val="17"/>
  </w:num>
  <w:num w:numId="13" w16cid:durableId="197397659">
    <w:abstractNumId w:val="12"/>
  </w:num>
  <w:num w:numId="14" w16cid:durableId="1201745605">
    <w:abstractNumId w:val="16"/>
  </w:num>
  <w:num w:numId="15" w16cid:durableId="1715077473">
    <w:abstractNumId w:val="10"/>
  </w:num>
  <w:num w:numId="16" w16cid:durableId="1390567595">
    <w:abstractNumId w:val="22"/>
  </w:num>
  <w:num w:numId="17" w16cid:durableId="1084572724">
    <w:abstractNumId w:val="9"/>
  </w:num>
  <w:num w:numId="18" w16cid:durableId="1565721796">
    <w:abstractNumId w:val="18"/>
  </w:num>
  <w:num w:numId="19" w16cid:durableId="802113522">
    <w:abstractNumId w:val="21"/>
  </w:num>
  <w:num w:numId="20" w16cid:durableId="527180065">
    <w:abstractNumId w:val="24"/>
  </w:num>
  <w:num w:numId="21" w16cid:durableId="861239044">
    <w:abstractNumId w:val="23"/>
  </w:num>
  <w:num w:numId="22" w16cid:durableId="715352022">
    <w:abstractNumId w:val="15"/>
  </w:num>
  <w:num w:numId="23" w16cid:durableId="893081030">
    <w:abstractNumId w:val="19"/>
  </w:num>
  <w:num w:numId="24" w16cid:durableId="415247366">
    <w:abstractNumId w:val="19"/>
  </w:num>
  <w:num w:numId="25" w16cid:durableId="494806350">
    <w:abstractNumId w:val="20"/>
  </w:num>
  <w:num w:numId="26" w16cid:durableId="534466668">
    <w:abstractNumId w:val="15"/>
  </w:num>
  <w:num w:numId="27" w16cid:durableId="1524246863">
    <w:abstractNumId w:val="15"/>
  </w:num>
  <w:num w:numId="28" w16cid:durableId="1389187724">
    <w:abstractNumId w:val="15"/>
  </w:num>
  <w:num w:numId="29" w16cid:durableId="1058817450">
    <w:abstractNumId w:val="15"/>
  </w:num>
  <w:num w:numId="30" w16cid:durableId="19478132">
    <w:abstractNumId w:val="15"/>
  </w:num>
  <w:num w:numId="31" w16cid:durableId="630790133">
    <w:abstractNumId w:val="15"/>
  </w:num>
  <w:num w:numId="32" w16cid:durableId="1199195109">
    <w:abstractNumId w:val="15"/>
  </w:num>
  <w:num w:numId="33" w16cid:durableId="536428989">
    <w:abstractNumId w:val="15"/>
  </w:num>
  <w:num w:numId="34" w16cid:durableId="1194734521">
    <w:abstractNumId w:val="15"/>
  </w:num>
  <w:num w:numId="35" w16cid:durableId="33696344">
    <w:abstractNumId w:val="19"/>
  </w:num>
  <w:num w:numId="36" w16cid:durableId="917250301">
    <w:abstractNumId w:val="20"/>
  </w:num>
  <w:num w:numId="37" w16cid:durableId="2074232909">
    <w:abstractNumId w:val="15"/>
  </w:num>
  <w:num w:numId="38" w16cid:durableId="1527794031">
    <w:abstractNumId w:val="15"/>
  </w:num>
  <w:num w:numId="39" w16cid:durableId="1365596432">
    <w:abstractNumId w:val="15"/>
  </w:num>
  <w:num w:numId="40" w16cid:durableId="726607710">
    <w:abstractNumId w:val="15"/>
  </w:num>
  <w:num w:numId="41" w16cid:durableId="1606956646">
    <w:abstractNumId w:val="15"/>
  </w:num>
  <w:num w:numId="42" w16cid:durableId="1272513341">
    <w:abstractNumId w:val="15"/>
  </w:num>
  <w:num w:numId="43" w16cid:durableId="2118786785">
    <w:abstractNumId w:val="15"/>
  </w:num>
  <w:num w:numId="44" w16cid:durableId="1670131844">
    <w:abstractNumId w:val="15"/>
  </w:num>
  <w:num w:numId="45" w16cid:durableId="1083138968">
    <w:abstractNumId w:val="15"/>
  </w:num>
  <w:num w:numId="46" w16cid:durableId="9204809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892"/>
    <w:rsid w:val="00030472"/>
    <w:rsid w:val="000A33BE"/>
    <w:rsid w:val="000B3F00"/>
    <w:rsid w:val="001120C3"/>
    <w:rsid w:val="0012085E"/>
    <w:rsid w:val="00126961"/>
    <w:rsid w:val="001367F6"/>
    <w:rsid w:val="00195892"/>
    <w:rsid w:val="001C4BF9"/>
    <w:rsid w:val="002D4A1A"/>
    <w:rsid w:val="002E5CE0"/>
    <w:rsid w:val="002F50E4"/>
    <w:rsid w:val="003011C1"/>
    <w:rsid w:val="00317F24"/>
    <w:rsid w:val="00371CBF"/>
    <w:rsid w:val="0038300C"/>
    <w:rsid w:val="00383075"/>
    <w:rsid w:val="003922EE"/>
    <w:rsid w:val="003A516E"/>
    <w:rsid w:val="00404055"/>
    <w:rsid w:val="0040724B"/>
    <w:rsid w:val="00425395"/>
    <w:rsid w:val="00432DE9"/>
    <w:rsid w:val="004C638D"/>
    <w:rsid w:val="004E4879"/>
    <w:rsid w:val="0052083C"/>
    <w:rsid w:val="00554DCB"/>
    <w:rsid w:val="005C4F66"/>
    <w:rsid w:val="005D7094"/>
    <w:rsid w:val="006269FE"/>
    <w:rsid w:val="006357F0"/>
    <w:rsid w:val="00636BF4"/>
    <w:rsid w:val="00657480"/>
    <w:rsid w:val="00663FC5"/>
    <w:rsid w:val="0068117E"/>
    <w:rsid w:val="0078402A"/>
    <w:rsid w:val="007D1287"/>
    <w:rsid w:val="008257FB"/>
    <w:rsid w:val="0084359B"/>
    <w:rsid w:val="009147BE"/>
    <w:rsid w:val="00935A18"/>
    <w:rsid w:val="009D01AC"/>
    <w:rsid w:val="009F3AF6"/>
    <w:rsid w:val="00A16986"/>
    <w:rsid w:val="00A30D88"/>
    <w:rsid w:val="00A42055"/>
    <w:rsid w:val="00A47C76"/>
    <w:rsid w:val="00A716AD"/>
    <w:rsid w:val="00AB47CC"/>
    <w:rsid w:val="00AF314A"/>
    <w:rsid w:val="00B42E83"/>
    <w:rsid w:val="00B46974"/>
    <w:rsid w:val="00C74FBD"/>
    <w:rsid w:val="00C83EBB"/>
    <w:rsid w:val="00CC6DDF"/>
    <w:rsid w:val="00D10E5F"/>
    <w:rsid w:val="00D1270E"/>
    <w:rsid w:val="00D3286C"/>
    <w:rsid w:val="00D32CEE"/>
    <w:rsid w:val="00D51099"/>
    <w:rsid w:val="00D54F41"/>
    <w:rsid w:val="00D87C22"/>
    <w:rsid w:val="00E100E9"/>
    <w:rsid w:val="00E131E0"/>
    <w:rsid w:val="00E33142"/>
    <w:rsid w:val="00E4331F"/>
    <w:rsid w:val="00E75797"/>
    <w:rsid w:val="00E83460"/>
    <w:rsid w:val="00E96477"/>
    <w:rsid w:val="00EB5F02"/>
    <w:rsid w:val="00ED7D95"/>
    <w:rsid w:val="00F53CC8"/>
    <w:rsid w:val="00F71E1A"/>
    <w:rsid w:val="00F87A5D"/>
    <w:rsid w:val="00FB2E51"/>
    <w:rsid w:val="00FF62C5"/>
    <w:rsid w:val="311E49B8"/>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7DC63C"/>
  <w15:docId w15:val="{61F969CD-8C9F-4417-9FC7-C65E5EE2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unhideWhenUsed/>
    <w:qFormat/>
    <w:rsid w:val="00D10E5F"/>
    <w:rPr>
      <w:sz w:val="24"/>
      <w:szCs w:val="24"/>
      <w:lang w:val="sv-SE" w:eastAsia="sv-SE"/>
    </w:rPr>
  </w:style>
  <w:style w:type="paragraph" w:styleId="Rubrik1">
    <w:name w:val="heading 1"/>
    <w:basedOn w:val="Normal"/>
    <w:next w:val="Normal"/>
    <w:semiHidden/>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semiHidden/>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semiHidden/>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semiHidden/>
    <w:qFormat/>
    <w:pPr>
      <w:keepNext/>
      <w:numPr>
        <w:ilvl w:val="3"/>
        <w:numId w:val="40"/>
      </w:numPr>
      <w:spacing w:before="240" w:after="60"/>
      <w:outlineLvl w:val="3"/>
    </w:pPr>
    <w:rPr>
      <w:b/>
      <w:bCs/>
      <w:sz w:val="28"/>
      <w:szCs w:val="28"/>
    </w:rPr>
  </w:style>
  <w:style w:type="paragraph" w:styleId="Rubrik5">
    <w:name w:val="heading 5"/>
    <w:basedOn w:val="Normal"/>
    <w:next w:val="Normal"/>
    <w:semiHidden/>
    <w:qFormat/>
    <w:pPr>
      <w:numPr>
        <w:ilvl w:val="4"/>
        <w:numId w:val="41"/>
      </w:numPr>
      <w:spacing w:before="240" w:after="60"/>
      <w:outlineLvl w:val="4"/>
    </w:pPr>
    <w:rPr>
      <w:b/>
      <w:bCs/>
      <w:i/>
      <w:iCs/>
      <w:sz w:val="26"/>
      <w:szCs w:val="26"/>
    </w:rPr>
  </w:style>
  <w:style w:type="paragraph" w:styleId="Rubrik6">
    <w:name w:val="heading 6"/>
    <w:basedOn w:val="Normal"/>
    <w:next w:val="Normal"/>
    <w:semiHidden/>
    <w:qFormat/>
    <w:pPr>
      <w:numPr>
        <w:ilvl w:val="5"/>
        <w:numId w:val="42"/>
      </w:numPr>
      <w:spacing w:before="240" w:after="60"/>
      <w:outlineLvl w:val="5"/>
    </w:pPr>
    <w:rPr>
      <w:b/>
      <w:bCs/>
      <w:sz w:val="22"/>
      <w:szCs w:val="22"/>
    </w:rPr>
  </w:style>
  <w:style w:type="paragraph" w:styleId="Rubrik7">
    <w:name w:val="heading 7"/>
    <w:basedOn w:val="Normal"/>
    <w:next w:val="Normal"/>
    <w:semiHidden/>
    <w:qFormat/>
    <w:pPr>
      <w:numPr>
        <w:ilvl w:val="6"/>
        <w:numId w:val="43"/>
      </w:numPr>
      <w:spacing w:before="240" w:after="60"/>
      <w:outlineLvl w:val="6"/>
    </w:pPr>
  </w:style>
  <w:style w:type="paragraph" w:styleId="Rubrik8">
    <w:name w:val="heading 8"/>
    <w:basedOn w:val="Normal"/>
    <w:next w:val="Normal"/>
    <w:semiHidden/>
    <w:qFormat/>
    <w:pPr>
      <w:numPr>
        <w:ilvl w:val="7"/>
        <w:numId w:val="44"/>
      </w:numPr>
      <w:spacing w:before="240" w:after="60"/>
      <w:outlineLvl w:val="7"/>
    </w:pPr>
    <w:rPr>
      <w:i/>
      <w:iCs/>
    </w:rPr>
  </w:style>
  <w:style w:type="paragraph" w:styleId="Rubrik9">
    <w:name w:val="heading 9"/>
    <w:basedOn w:val="Normal"/>
    <w:next w:val="Normal"/>
    <w:semiHidden/>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Pr>
      <w:dstrike w:val="0"/>
      <w:color w:val="0000FF"/>
      <w:u w:val="none"/>
      <w:effect w:val="none"/>
    </w:rPr>
  </w:style>
  <w:style w:type="paragraph" w:styleId="Punktlista3">
    <w:name w:val="List Bullet 3"/>
    <w:basedOn w:val="Normal"/>
    <w:autoRedefine/>
    <w:unhideWhenUsed/>
    <w:pPr>
      <w:numPr>
        <w:numId w:val="8"/>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qFormat/>
    <w:pPr>
      <w:tabs>
        <w:tab w:val="clear" w:pos="283"/>
      </w:tabs>
      <w:ind w:left="851"/>
    </w:pPr>
  </w:style>
  <w:style w:type="paragraph" w:customStyle="1" w:styleId="ANormal">
    <w:name w:val="ANormal"/>
    <w:qFormat/>
    <w:pPr>
      <w:tabs>
        <w:tab w:val="left" w:pos="283"/>
      </w:tabs>
      <w:jc w:val="both"/>
    </w:pPr>
    <w:rPr>
      <w:sz w:val="22"/>
      <w:lang w:val="sv-SE" w:eastAsia="sv-SE"/>
    </w:rPr>
  </w:style>
  <w:style w:type="paragraph" w:customStyle="1" w:styleId="xLedtext">
    <w:name w:val="xLedtext"/>
    <w:semiHidden/>
    <w:rPr>
      <w:rFonts w:ascii="Verdana" w:hAnsi="Verdana" w:cs="Arial"/>
      <w:sz w:val="14"/>
      <w:szCs w:val="15"/>
      <w:lang w:val="sv-SE" w:eastAsia="sv-SE"/>
    </w:rPr>
  </w:style>
  <w:style w:type="paragraph" w:customStyle="1" w:styleId="xDatum1">
    <w:name w:val="xDatum1"/>
    <w:basedOn w:val="xCelltext"/>
    <w:semiHidden/>
  </w:style>
  <w:style w:type="paragraph" w:customStyle="1" w:styleId="xCelltext">
    <w:name w:val="xCelltext"/>
    <w:semiHidden/>
    <w:rPr>
      <w:rFonts w:ascii="Arial" w:hAnsi="Arial"/>
      <w:sz w:val="18"/>
      <w:lang w:val="sv-SE" w:eastAsia="sv-SE"/>
    </w:rPr>
  </w:style>
  <w:style w:type="paragraph" w:customStyle="1" w:styleId="xBeteckning2">
    <w:name w:val="xBeteckning2"/>
    <w:basedOn w:val="xCelltext"/>
    <w:semiHidden/>
  </w:style>
  <w:style w:type="paragraph" w:customStyle="1" w:styleId="xDatum2">
    <w:name w:val="xDatum2"/>
    <w:basedOn w:val="xCelltext"/>
    <w:semiHidden/>
  </w:style>
  <w:style w:type="paragraph" w:customStyle="1" w:styleId="xAvsandare2">
    <w:name w:val="xAvsandare2"/>
    <w:basedOn w:val="xCelltext"/>
    <w:next w:val="xCelltext"/>
    <w:semiHidden/>
    <w:rPr>
      <w:rFonts w:cs="Arial"/>
      <w:b/>
      <w:bCs/>
      <w:sz w:val="20"/>
    </w:rPr>
  </w:style>
  <w:style w:type="paragraph" w:customStyle="1" w:styleId="xAvsandare1">
    <w:name w:val="xAvsandare1"/>
    <w:basedOn w:val="xCelltext"/>
    <w:next w:val="xAvsandare2"/>
    <w:semiHidden/>
    <w:pPr>
      <w:spacing w:before="100" w:beforeAutospacing="1" w:after="100" w:afterAutospacing="1"/>
    </w:pPr>
    <w:rPr>
      <w:rFonts w:cs="Arial"/>
      <w:b/>
      <w:bCs/>
      <w:sz w:val="26"/>
      <w:szCs w:val="22"/>
    </w:rPr>
  </w:style>
  <w:style w:type="paragraph" w:customStyle="1" w:styleId="xAvsandare3">
    <w:name w:val="xAvsandare3"/>
    <w:basedOn w:val="xCelltext"/>
    <w:next w:val="xCelltext"/>
    <w:semiHidden/>
  </w:style>
  <w:style w:type="paragraph" w:customStyle="1" w:styleId="xDokTypNr">
    <w:name w:val="xDokTypNr"/>
    <w:basedOn w:val="xCelltext"/>
    <w:semiHidden/>
    <w:rPr>
      <w:b/>
      <w:sz w:val="20"/>
    </w:rPr>
  </w:style>
  <w:style w:type="paragraph" w:customStyle="1" w:styleId="xBeteckning1">
    <w:name w:val="xBeteckning1"/>
    <w:basedOn w:val="xCelltext"/>
    <w:semiHidden/>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qFormat/>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semiHidden/>
    <w:rPr>
      <w:rFonts w:cs="Arial"/>
      <w:b/>
      <w:bCs/>
      <w:sz w:val="20"/>
    </w:rPr>
  </w:style>
  <w:style w:type="paragraph" w:customStyle="1" w:styleId="ArendeOverRubrik">
    <w:name w:val="ArendeOverRubrik"/>
    <w:next w:val="Normal"/>
    <w:unhideWhenUsed/>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unhideWhenUsed/>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semiHidden/>
    <w:pPr>
      <w:keepNext/>
    </w:pPr>
    <w:rPr>
      <w:sz w:val="10"/>
    </w:rPr>
  </w:style>
  <w:style w:type="paragraph" w:customStyle="1" w:styleId="xMellanrum">
    <w:name w:val="xMellanrum"/>
    <w:basedOn w:val="xCelltext"/>
    <w:semiHidden/>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unhideWhenUsed/>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unhideWhenUsed/>
    <w:pPr>
      <w:keepNext/>
      <w:keepLines/>
      <w:suppressAutoHyphens/>
      <w:jc w:val="center"/>
      <w:outlineLvl w:val="1"/>
    </w:pPr>
    <w:rPr>
      <w:b/>
      <w:bCs/>
      <w:sz w:val="24"/>
    </w:rPr>
  </w:style>
  <w:style w:type="paragraph" w:customStyle="1" w:styleId="LagKapitel">
    <w:name w:val="LagKapitel"/>
    <w:basedOn w:val="LagHuvRubr"/>
    <w:next w:val="ANormal"/>
    <w:unhideWhenUsed/>
    <w:pPr>
      <w:outlineLvl w:val="2"/>
    </w:pPr>
    <w:rPr>
      <w:bCs w:val="0"/>
      <w:sz w:val="22"/>
    </w:rPr>
  </w:style>
  <w:style w:type="paragraph" w:customStyle="1" w:styleId="LagParagraf">
    <w:name w:val="LagParagraf"/>
    <w:basedOn w:val="LagKapitel"/>
    <w:next w:val="LagPararubrik"/>
    <w:unhideWhenUsed/>
    <w:pPr>
      <w:keepNext w:val="0"/>
      <w:outlineLvl w:val="9"/>
    </w:pPr>
    <w:rPr>
      <w:b w:val="0"/>
    </w:rPr>
  </w:style>
  <w:style w:type="paragraph" w:customStyle="1" w:styleId="LagPararubrik">
    <w:name w:val="LagPararubrik"/>
    <w:basedOn w:val="LagKapitel"/>
    <w:next w:val="ANormal"/>
    <w:unhideWhenUsed/>
    <w:pPr>
      <w:outlineLvl w:val="9"/>
    </w:pPr>
    <w:rPr>
      <w:b w:val="0"/>
      <w:i/>
      <w:iCs/>
    </w:rPr>
  </w:style>
  <w:style w:type="paragraph" w:customStyle="1" w:styleId="RubrikC">
    <w:name w:val="RubrikC"/>
    <w:basedOn w:val="RubrikB"/>
    <w:next w:val="Rubrikmellanrum"/>
    <w:qFormat/>
    <w:pPr>
      <w:outlineLvl w:val="2"/>
    </w:pPr>
    <w:rPr>
      <w:b/>
      <w:bCs/>
      <w:sz w:val="22"/>
    </w:rPr>
  </w:style>
  <w:style w:type="paragraph" w:customStyle="1" w:styleId="RubrikD">
    <w:name w:val="RubrikD"/>
    <w:basedOn w:val="RubrikC"/>
    <w:next w:val="Rubrikmellanrum"/>
    <w:qFormat/>
    <w:pPr>
      <w:outlineLvl w:val="3"/>
    </w:pPr>
    <w:rPr>
      <w:b w:val="0"/>
      <w:bCs w:val="0"/>
      <w:i/>
      <w:iCs/>
    </w:rPr>
  </w:style>
  <w:style w:type="paragraph" w:customStyle="1" w:styleId="Tabelltext">
    <w:name w:val="Tabelltext"/>
    <w:qFormat/>
    <w:rPr>
      <w:rFonts w:ascii="Arial" w:hAnsi="Arial" w:cs="Arial"/>
      <w:sz w:val="18"/>
      <w:lang w:val="sv-SE" w:eastAsia="sv-SE"/>
    </w:rPr>
  </w:style>
  <w:style w:type="paragraph" w:customStyle="1" w:styleId="xAdressfot">
    <w:name w:val="xAdressfot"/>
    <w:basedOn w:val="Sidfot"/>
    <w:semiHidden/>
    <w:pPr>
      <w:tabs>
        <w:tab w:val="clear" w:pos="8165"/>
        <w:tab w:val="left" w:pos="2608"/>
        <w:tab w:val="left" w:pos="5216"/>
        <w:tab w:val="left" w:pos="7825"/>
      </w:tabs>
    </w:pPr>
  </w:style>
  <w:style w:type="paragraph" w:customStyle="1" w:styleId="xMottagare2">
    <w:name w:val="xMottagare2"/>
    <w:basedOn w:val="xMottagare1"/>
    <w:next w:val="xMottagare3"/>
    <w:semiHidden/>
    <w:rPr>
      <w:b w:val="0"/>
    </w:rPr>
  </w:style>
  <w:style w:type="paragraph" w:customStyle="1" w:styleId="xMottagare3">
    <w:name w:val="xMottagare3"/>
    <w:basedOn w:val="xMottagare2"/>
    <w:next w:val="xMottagare4"/>
    <w:semiHidden/>
    <w:rPr>
      <w:bCs w:val="0"/>
      <w:szCs w:val="22"/>
    </w:rPr>
  </w:style>
  <w:style w:type="paragraph" w:customStyle="1" w:styleId="xMottagare4">
    <w:name w:val="xMottagare4"/>
    <w:basedOn w:val="xMottagare3"/>
    <w:semiHidden/>
    <w:rPr>
      <w:bCs/>
    </w:rPr>
  </w:style>
  <w:style w:type="paragraph" w:styleId="Ballongtext">
    <w:name w:val="Balloon Text"/>
    <w:basedOn w:val="Normal"/>
    <w:link w:val="BallongtextChar"/>
    <w:semiHidden/>
    <w:rsid w:val="00AF314A"/>
    <w:rPr>
      <w:rFonts w:ascii="Tahoma" w:hAnsi="Tahoma" w:cs="Tahoma"/>
      <w:sz w:val="16"/>
      <w:szCs w:val="16"/>
    </w:rPr>
  </w:style>
  <w:style w:type="character" w:customStyle="1" w:styleId="BallongtextChar">
    <w:name w:val="Ballongtext Char"/>
    <w:link w:val="Ballongtext"/>
    <w:semiHidden/>
    <w:rsid w:val="00D10E5F"/>
    <w:rPr>
      <w:rFonts w:ascii="Tahoma" w:hAnsi="Tahoma" w:cs="Tahoma"/>
      <w:sz w:val="16"/>
      <w:szCs w:val="16"/>
    </w:rPr>
  </w:style>
  <w:style w:type="paragraph" w:styleId="Normalwebb">
    <w:name w:val="Normal (Web)"/>
    <w:basedOn w:val="Normal"/>
    <w:semiHidden/>
    <w:unhideWhenUsed/>
    <w:rsid w:val="00A30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838</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Skriftlig fråga</vt:lpstr>
    </vt:vector>
  </TitlesOfParts>
  <Company>LR</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Skriftlig fråga</dc:title>
  <dc:creator>Jessica Laaksonen</dc:creator>
  <cp:lastModifiedBy>Jessica Laaksonen</cp:lastModifiedBy>
  <cp:revision>2</cp:revision>
  <cp:lastPrinted>2015-12-02T12:40:00Z</cp:lastPrinted>
  <dcterms:created xsi:type="dcterms:W3CDTF">2026-10-16T11:45:00Z</dcterms:created>
  <dcterms:modified xsi:type="dcterms:W3CDTF">2026-10-16T11:45:00Z</dcterms:modified>
</cp:coreProperties>
</file>