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1F7CC58F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297BE206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59EC4A67" wp14:editId="58EF4375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109AD8D3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6DFBCAE0" wp14:editId="6FA2D860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62D54921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10B3CD8D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CE16274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4D8AD9E0" w14:textId="553255A6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B31F3E">
              <w:t>50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3BDBE5CA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2B63604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1E70CC0C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6850BCCD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7C67F982" w14:textId="77777777" w:rsidR="000B3F00" w:rsidRDefault="000B3F00">
            <w:pPr>
              <w:pStyle w:val="xLedtext"/>
            </w:pPr>
          </w:p>
        </w:tc>
      </w:tr>
      <w:tr w:rsidR="000B3F00" w14:paraId="03360D80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7E0B5012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130BACA4" w14:textId="77777777" w:rsidR="000B3F00" w:rsidRDefault="001F13E2">
            <w:pPr>
              <w:pStyle w:val="xAvsandare2"/>
            </w:pPr>
            <w:r w:rsidRPr="001F13E2">
              <w:t>Anders Holmberg</w:t>
            </w:r>
          </w:p>
        </w:tc>
        <w:tc>
          <w:tcPr>
            <w:tcW w:w="1204" w:type="dxa"/>
            <w:vAlign w:val="center"/>
          </w:tcPr>
          <w:p w14:paraId="41EACAD9" w14:textId="77777777" w:rsidR="000B3F00" w:rsidRDefault="00962677" w:rsidP="0012085E">
            <w:pPr>
              <w:pStyle w:val="xDatum1"/>
            </w:pPr>
            <w:r w:rsidRPr="00962677">
              <w:t>2025-11-10</w:t>
            </w:r>
          </w:p>
        </w:tc>
        <w:tc>
          <w:tcPr>
            <w:tcW w:w="2326" w:type="dxa"/>
            <w:vAlign w:val="center"/>
          </w:tcPr>
          <w:p w14:paraId="6774B44E" w14:textId="77777777" w:rsidR="000B3F00" w:rsidRDefault="000B3F00">
            <w:pPr>
              <w:pStyle w:val="xBeteckning1"/>
            </w:pPr>
          </w:p>
        </w:tc>
      </w:tr>
      <w:tr w:rsidR="000B3F00" w14:paraId="3632BBFE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4BB08FF6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4F8FAD81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5600163D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5C61FCF9" w14:textId="77777777" w:rsidR="000B3F00" w:rsidRDefault="000B3F00">
            <w:pPr>
              <w:pStyle w:val="xLedtext"/>
            </w:pPr>
          </w:p>
        </w:tc>
      </w:tr>
      <w:tr w:rsidR="000B3F00" w14:paraId="7A326640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362C974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0FD73A3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EE1FA7F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4E53A6CA" w14:textId="77777777" w:rsidR="000B3F00" w:rsidRDefault="000B3F00">
            <w:pPr>
              <w:pStyle w:val="xBeteckning2"/>
            </w:pPr>
          </w:p>
        </w:tc>
      </w:tr>
      <w:tr w:rsidR="000B3F00" w14:paraId="4EEC75AD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A89A16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0D01EBE0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1DC2A2CE" w14:textId="77777777" w:rsidR="000B3F00" w:rsidRDefault="000B3F00">
            <w:pPr>
              <w:pStyle w:val="xLedtext"/>
            </w:pPr>
          </w:p>
        </w:tc>
      </w:tr>
      <w:tr w:rsidR="000B3F00" w14:paraId="1D761523" w14:textId="77777777" w:rsidTr="47312E3B">
        <w:trPr>
          <w:cantSplit/>
          <w:trHeight w:val="238"/>
        </w:trPr>
        <w:tc>
          <w:tcPr>
            <w:tcW w:w="851" w:type="dxa"/>
          </w:tcPr>
          <w:p w14:paraId="606B5A9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117E5C06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379D0282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94A9777" w14:textId="77777777" w:rsidTr="47312E3B">
        <w:trPr>
          <w:cantSplit/>
          <w:trHeight w:val="238"/>
        </w:trPr>
        <w:tc>
          <w:tcPr>
            <w:tcW w:w="851" w:type="dxa"/>
          </w:tcPr>
          <w:p w14:paraId="5615A65F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79C6F5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67692F5B" w14:textId="77777777" w:rsidR="000B3F00" w:rsidRDefault="000B3F00">
            <w:pPr>
              <w:pStyle w:val="xCelltext"/>
            </w:pPr>
          </w:p>
        </w:tc>
      </w:tr>
      <w:tr w:rsidR="000B3F00" w14:paraId="134E4BBE" w14:textId="77777777" w:rsidTr="47312E3B">
        <w:trPr>
          <w:cantSplit/>
          <w:trHeight w:val="238"/>
        </w:trPr>
        <w:tc>
          <w:tcPr>
            <w:tcW w:w="851" w:type="dxa"/>
          </w:tcPr>
          <w:p w14:paraId="4DA18F2A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49FE1D6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4BB5F93" w14:textId="77777777" w:rsidR="000B3F00" w:rsidRDefault="000B3F00">
            <w:pPr>
              <w:pStyle w:val="xCelltext"/>
            </w:pPr>
          </w:p>
        </w:tc>
      </w:tr>
      <w:tr w:rsidR="000B3F00" w14:paraId="6CF5FDA7" w14:textId="77777777" w:rsidTr="47312E3B">
        <w:trPr>
          <w:cantSplit/>
          <w:trHeight w:val="238"/>
        </w:trPr>
        <w:tc>
          <w:tcPr>
            <w:tcW w:w="851" w:type="dxa"/>
          </w:tcPr>
          <w:p w14:paraId="3DBC7A7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2B3C550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5A52E82" w14:textId="77777777" w:rsidR="000B3F00" w:rsidRDefault="000B3F00">
            <w:pPr>
              <w:pStyle w:val="xCelltext"/>
            </w:pPr>
          </w:p>
        </w:tc>
      </w:tr>
      <w:tr w:rsidR="000B3F00" w14:paraId="44E1998F" w14:textId="77777777" w:rsidTr="47312E3B">
        <w:trPr>
          <w:cantSplit/>
          <w:trHeight w:val="238"/>
        </w:trPr>
        <w:tc>
          <w:tcPr>
            <w:tcW w:w="851" w:type="dxa"/>
          </w:tcPr>
          <w:p w14:paraId="3410EB0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814383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ABE62D1" w14:textId="77777777" w:rsidR="000B3F00" w:rsidRDefault="000B3F00">
            <w:pPr>
              <w:pStyle w:val="xCelltext"/>
            </w:pPr>
          </w:p>
        </w:tc>
      </w:tr>
    </w:tbl>
    <w:p w14:paraId="1DCCCE2E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Försäljning av fastigheter</w:t>
      </w:r>
    </w:p>
    <w:p w14:paraId="550E7C46" w14:textId="77777777" w:rsidR="000B3F00" w:rsidRDefault="000B3F00">
      <w:pPr>
        <w:pStyle w:val="ANormal"/>
      </w:pPr>
    </w:p>
    <w:p w14:paraId="27C260CC" w14:textId="6AEF1682" w:rsidR="006627DE" w:rsidRDefault="00B13082">
      <w:pPr>
        <w:pStyle w:val="ANormal"/>
      </w:pPr>
      <w:r>
        <w:t xml:space="preserve">Landskapets huvuduppgift är att skapa förutsättningar för näringsliv, turism och regional utveckling, inte att långsiktigt </w:t>
      </w:r>
      <w:proofErr w:type="gramStart"/>
      <w:r>
        <w:t xml:space="preserve">äga </w:t>
      </w:r>
      <w:r w:rsidR="00E622FB">
        <w:t>fastigheter</w:t>
      </w:r>
      <w:proofErr w:type="gramEnd"/>
      <w:r w:rsidR="00E622FB">
        <w:t xml:space="preserve"> som bedriver </w:t>
      </w:r>
      <w:r>
        <w:t>restaurang, konferens eller logi</w:t>
      </w:r>
      <w:r w:rsidR="00E622FB">
        <w:t>verksamheter</w:t>
      </w:r>
      <w:r>
        <w:t>.</w:t>
      </w:r>
      <w:r w:rsidR="6AF0163D">
        <w:t xml:space="preserve"> A</w:t>
      </w:r>
      <w:r>
        <w:t xml:space="preserve">nläggningarna kräver löpande modernisering för att vara konkurrenskraftiga. Med en aktiv, privat ägare kan verksamheterna utvecklas, skapa </w:t>
      </w:r>
      <w:r w:rsidR="00E622FB">
        <w:t>arbetstillfällen</w:t>
      </w:r>
      <w:r>
        <w:t>, fler evenemang</w:t>
      </w:r>
      <w:r w:rsidR="00E622FB">
        <w:t xml:space="preserve"> och</w:t>
      </w:r>
      <w:r>
        <w:t xml:space="preserve"> besökare</w:t>
      </w:r>
      <w:r w:rsidR="00E622FB">
        <w:t>, samt</w:t>
      </w:r>
      <w:r>
        <w:t xml:space="preserve"> stärka hela Godby–Kastelholm–Bomarsund</w:t>
      </w:r>
      <w:r w:rsidR="00E622FB">
        <w:t>s</w:t>
      </w:r>
      <w:r>
        <w:t>området.</w:t>
      </w:r>
    </w:p>
    <w:p w14:paraId="67084401" w14:textId="77777777" w:rsidR="001B7EE1" w:rsidRDefault="001B7EE1">
      <w:pPr>
        <w:pStyle w:val="ANormal"/>
      </w:pPr>
    </w:p>
    <w:p w14:paraId="4325C8A8" w14:textId="1F428337" w:rsidR="001B7EE1" w:rsidRDefault="00B31F3E">
      <w:pPr>
        <w:pStyle w:val="ANormal"/>
      </w:pPr>
      <w:r>
        <w:t xml:space="preserve">Försäljning kan </w:t>
      </w:r>
      <w:r w:rsidR="00E622FB">
        <w:t xml:space="preserve">även </w:t>
      </w:r>
      <w:r>
        <w:t xml:space="preserve">locka nya företagare som vill investera på Åland, bosätta sig här och skapa arbetstillfällen, </w:t>
      </w:r>
      <w:proofErr w:type="gramStart"/>
      <w:r>
        <w:t>istället</w:t>
      </w:r>
      <w:proofErr w:type="gramEnd"/>
      <w:r>
        <w:t xml:space="preserve"> för att anläggningarna står stilla eller går på sparlåga.</w:t>
      </w:r>
    </w:p>
    <w:p w14:paraId="1B8FBD42" w14:textId="77777777" w:rsidR="001B7EE1" w:rsidRDefault="001B7EE1">
      <w:pPr>
        <w:pStyle w:val="ANormal"/>
      </w:pPr>
    </w:p>
    <w:p w14:paraId="745C59DA" w14:textId="77777777" w:rsidR="001B7EE1" w:rsidRDefault="00B31F3E">
      <w:pPr>
        <w:pStyle w:val="ANormal"/>
      </w:pPr>
      <w:r>
        <w:t>Fastighetsunderhåll, driftsrisk och framtida kostnader flyttas från offentliga medel till privata investerare och entreprenörer. Landskapet får dessutom en försäljningsintäkt.</w:t>
      </w:r>
    </w:p>
    <w:p w14:paraId="15EFE7F9" w14:textId="77777777" w:rsidR="00514927" w:rsidRDefault="00514927">
      <w:pPr>
        <w:pStyle w:val="ANormal"/>
        <w:rPr>
          <w:b/>
        </w:rPr>
      </w:pPr>
    </w:p>
    <w:p w14:paraId="2FA304F7" w14:textId="77777777" w:rsidR="00514927" w:rsidRDefault="00514927">
      <w:pPr>
        <w:pStyle w:val="ANormal"/>
        <w:rPr>
          <w:b/>
        </w:rPr>
      </w:pPr>
    </w:p>
    <w:p w14:paraId="1C02327A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1B573562" w14:textId="77777777" w:rsidR="000B3F00" w:rsidRDefault="00BA6D77">
      <w:pPr>
        <w:pStyle w:val="ANormal"/>
      </w:pPr>
      <w:r>
        <w:tab/>
      </w:r>
    </w:p>
    <w:p w14:paraId="7BA7B9E1" w14:textId="77777777" w:rsidR="009D5985" w:rsidRDefault="00B13082">
      <w:pPr>
        <w:pStyle w:val="Klam"/>
      </w:pPr>
      <w:r>
        <w:rPr>
          <w:b/>
        </w:rPr>
        <w:t>Rubrik i den allmänna motiveringen:</w:t>
      </w:r>
      <w:r w:rsidR="00962677">
        <w:rPr>
          <w:b/>
        </w:rPr>
        <w:t xml:space="preserve"> </w:t>
      </w:r>
      <w:r w:rsidR="00962677" w:rsidRPr="00962677">
        <w:t>Fastighetsförsäljningar och långtidsarrenden</w:t>
      </w:r>
    </w:p>
    <w:p w14:paraId="6C92DF4D" w14:textId="40117F6E" w:rsidR="00962677" w:rsidRDefault="00962677" w:rsidP="74BDE3E8">
      <w:pPr>
        <w:pStyle w:val="Klam"/>
      </w:pPr>
      <w:r w:rsidRPr="74BDE3E8">
        <w:rPr>
          <w:b/>
          <w:bCs/>
        </w:rPr>
        <w:t xml:space="preserve">Sida: </w:t>
      </w:r>
      <w:r>
        <w:t>2</w:t>
      </w:r>
      <w:r w:rsidR="2AACAD86">
        <w:t>45</w:t>
      </w:r>
    </w:p>
    <w:p w14:paraId="598D82D5" w14:textId="2EA998F9" w:rsidR="00962677" w:rsidRDefault="00962677" w:rsidP="00962677">
      <w:pPr>
        <w:pStyle w:val="Klam"/>
        <w:rPr>
          <w:bCs/>
        </w:rPr>
      </w:pPr>
      <w:r>
        <w:rPr>
          <w:b/>
          <w:bCs/>
        </w:rPr>
        <w:t>Följande text ändras till:</w:t>
      </w:r>
      <w:r w:rsidRPr="00962677">
        <w:rPr>
          <w:bCs/>
        </w:rPr>
        <w:t xml:space="preserve"> Landskapsregeringen föreslår inga fullmakter för försäljning av fast egendom år 2026 ändras till:</w:t>
      </w:r>
    </w:p>
    <w:p w14:paraId="24E11AF2" w14:textId="77777777" w:rsidR="001B7EE1" w:rsidRDefault="001B7EE1">
      <w:pPr>
        <w:pStyle w:val="ANormal"/>
      </w:pPr>
    </w:p>
    <w:p w14:paraId="6AD3692A" w14:textId="77777777" w:rsidR="001B7EE1" w:rsidRDefault="00B31F3E">
      <w:pPr>
        <w:pStyle w:val="ANormal"/>
      </w:pPr>
      <w:r>
        <w:t xml:space="preserve">Landskapsregeringen får fullmakt av Ålands lagting att sälja fastigheterna </w:t>
      </w:r>
      <w:proofErr w:type="spellStart"/>
      <w:r>
        <w:t>Ribacka</w:t>
      </w:r>
      <w:proofErr w:type="spellEnd"/>
      <w:r>
        <w:t xml:space="preserve"> konferens och Jan Karlsgårdens värdshus under år 2026.</w:t>
      </w:r>
    </w:p>
    <w:p w14:paraId="4B765363" w14:textId="77777777" w:rsidR="00962677" w:rsidRPr="00E622FB" w:rsidRDefault="00962677" w:rsidP="00962677">
      <w:pPr>
        <w:pStyle w:val="Klam"/>
        <w:rPr>
          <w:lang w:val="sv-FI"/>
        </w:rPr>
      </w:pPr>
      <w:r w:rsidRPr="00E622FB">
        <w:rPr>
          <w:b/>
          <w:lang w:val="sv-FI"/>
        </w:rPr>
        <w:t xml:space="preserve"> </w:t>
      </w:r>
    </w:p>
    <w:p w14:paraId="1569E2CC" w14:textId="77777777" w:rsidR="00962677" w:rsidRDefault="00962677" w:rsidP="00962677">
      <w:pPr>
        <w:pStyle w:val="Klam"/>
        <w:rPr>
          <w:bCs/>
        </w:rPr>
      </w:pPr>
    </w:p>
    <w:p w14:paraId="1A2E59D1" w14:textId="77777777" w:rsidR="00962677" w:rsidRPr="00E622FB" w:rsidRDefault="00962677" w:rsidP="00962677">
      <w:pPr>
        <w:pStyle w:val="Klam"/>
        <w:rPr>
          <w:bCs/>
          <w:lang w:val="sv-FI"/>
        </w:rPr>
      </w:pPr>
      <w:r w:rsidRPr="00E622FB">
        <w:rPr>
          <w:b/>
          <w:bCs/>
          <w:lang w:val="sv-FI"/>
        </w:rPr>
        <w:t xml:space="preserve"> </w:t>
      </w:r>
    </w:p>
    <w:p w14:paraId="7F38791E" w14:textId="77777777" w:rsidR="00962677" w:rsidRPr="00E622FB" w:rsidRDefault="00962677" w:rsidP="00962677">
      <w:pPr>
        <w:pStyle w:val="Klam"/>
        <w:rPr>
          <w:b/>
          <w:bCs/>
          <w:lang w:val="sv-FI"/>
        </w:rPr>
      </w:pPr>
    </w:p>
    <w:p w14:paraId="348B7E11" w14:textId="77777777" w:rsidR="000B3F00" w:rsidRPr="00E622FB" w:rsidRDefault="000B3F00">
      <w:pPr>
        <w:pStyle w:val="ANormal"/>
        <w:rPr>
          <w:lang w:val="sv-FI"/>
        </w:rPr>
      </w:pPr>
    </w:p>
    <w:p w14:paraId="667029EA" w14:textId="77777777" w:rsidR="00CC2901" w:rsidRPr="008A74CB" w:rsidRDefault="00CC2901" w:rsidP="00CC2901">
      <w:pPr>
        <w:pStyle w:val="ANormal"/>
        <w:rPr>
          <w:lang w:val="en-US"/>
        </w:rPr>
      </w:pPr>
      <w:r w:rsidRPr="008A74CB">
        <w:rPr>
          <w:lang w:val="en-US"/>
        </w:rPr>
        <w:t xml:space="preserve">Mariehamn den 10 </w:t>
      </w:r>
      <w:proofErr w:type="spellStart"/>
      <w:r w:rsidRPr="008A74CB">
        <w:rPr>
          <w:lang w:val="en-US"/>
        </w:rPr>
        <w:t>november</w:t>
      </w:r>
      <w:proofErr w:type="spellEnd"/>
      <w:r w:rsidRPr="008A74CB">
        <w:rPr>
          <w:lang w:val="en-US"/>
        </w:rPr>
        <w:t xml:space="preserve"> 2025</w:t>
      </w:r>
    </w:p>
    <w:p w14:paraId="7804EABE" w14:textId="77777777" w:rsidR="000B3F00" w:rsidRPr="008A74CB" w:rsidRDefault="000B3F00">
      <w:pPr>
        <w:pStyle w:val="ANormal"/>
        <w:rPr>
          <w:lang w:val="en-US"/>
        </w:rPr>
      </w:pPr>
    </w:p>
    <w:p w14:paraId="6FAE7B13" w14:textId="77777777" w:rsidR="00CC2901" w:rsidRPr="008A74CB" w:rsidRDefault="00CC2901">
      <w:pPr>
        <w:pStyle w:val="ANormal"/>
        <w:rPr>
          <w:lang w:val="en-US"/>
        </w:rPr>
      </w:pPr>
    </w:p>
    <w:p w14:paraId="13B47214" w14:textId="77777777" w:rsidR="000B3F00" w:rsidRPr="008A74CB" w:rsidRDefault="000B3F00" w:rsidP="006A6188">
      <w:pPr>
        <w:pStyle w:val="ANormal"/>
        <w:rPr>
          <w:lang w:val="en-US"/>
        </w:rPr>
      </w:pPr>
    </w:p>
    <w:p w14:paraId="0C892B95" w14:textId="77777777" w:rsidR="00CC2901" w:rsidRDefault="00CC2901" w:rsidP="006A6188">
      <w:pPr>
        <w:pStyle w:val="ANormal"/>
      </w:pPr>
      <w:r w:rsidRPr="001F13E2">
        <w:t>Anders Holmberg</w:t>
      </w:r>
    </w:p>
    <w:p w14:paraId="05599D18" w14:textId="77777777" w:rsidR="00CC2901" w:rsidRDefault="00CC2901" w:rsidP="006A6188">
      <w:pPr>
        <w:pStyle w:val="ANormal"/>
      </w:pPr>
    </w:p>
    <w:sectPr w:rsidR="00CC2901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006F" w14:textId="77777777" w:rsidR="00936C1D" w:rsidRDefault="00936C1D">
      <w:r>
        <w:separator/>
      </w:r>
    </w:p>
  </w:endnote>
  <w:endnote w:type="continuationSeparator" w:id="0">
    <w:p w14:paraId="3DCA7272" w14:textId="77777777" w:rsidR="00936C1D" w:rsidRDefault="0093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BAE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6CB6" w14:textId="77777777" w:rsidR="00936C1D" w:rsidRDefault="00936C1D">
      <w:r>
        <w:separator/>
      </w:r>
    </w:p>
  </w:footnote>
  <w:footnote w:type="continuationSeparator" w:id="0">
    <w:p w14:paraId="75A9D60D" w14:textId="77777777" w:rsidR="00936C1D" w:rsidRDefault="0093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32E4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5C122287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6DD9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B7EE1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720EA2"/>
    <w:rsid w:val="007966EF"/>
    <w:rsid w:val="007A3954"/>
    <w:rsid w:val="00854DB2"/>
    <w:rsid w:val="008A74CB"/>
    <w:rsid w:val="008C07FA"/>
    <w:rsid w:val="008D37F7"/>
    <w:rsid w:val="00935A18"/>
    <w:rsid w:val="00936C1D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31F3E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622FB"/>
    <w:rsid w:val="00E94DFE"/>
    <w:rsid w:val="00F027D7"/>
    <w:rsid w:val="00F26A3A"/>
    <w:rsid w:val="2AACAD86"/>
    <w:rsid w:val="47312E3B"/>
    <w:rsid w:val="6AF0163D"/>
    <w:rsid w:val="74BDE3E8"/>
    <w:rsid w:val="77D0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C5A975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Props1.xml><?xml version="1.0" encoding="utf-8"?>
<ds:datastoreItem xmlns:ds="http://schemas.openxmlformats.org/officeDocument/2006/customXml" ds:itemID="{11FBCCAE-E85D-41BC-B4B9-B8B95576D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0D2E6-AA7D-4CB7-8C17-5611E3E3C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395C3-9D6B-4B5F-B28E-59DD93724949}">
  <ds:schemaRefs>
    <ds:schemaRef ds:uri="http://schemas.microsoft.com/office/2006/metadata/properties"/>
    <ds:schemaRef ds:uri="http://schemas.microsoft.com/office/infopath/2007/PartnerControls"/>
    <ds:schemaRef ds:uri="4db1def1-0fbb-4664-ad4a-17afb0f5776e"/>
    <ds:schemaRef ds:uri="6a584103-5137-4f1d-bd45-879219e18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1245</Characters>
  <Application>Microsoft Office Word</Application>
  <DocSecurity>0</DocSecurity>
  <Lines>10</Lines>
  <Paragraphs>2</Paragraphs>
  <ScaleCrop>false</ScaleCrop>
  <Company>LR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50/2025-2026</dc:title>
  <dc:creator>Lagtinget</dc:creator>
  <cp:lastModifiedBy>Jessica Laaksonen</cp:lastModifiedBy>
  <cp:revision>2</cp:revision>
  <cp:lastPrinted>2016-09-02T07:38:00Z</cp:lastPrinted>
  <dcterms:created xsi:type="dcterms:W3CDTF">2025-11-11T11:39:00Z</dcterms:created>
  <dcterms:modified xsi:type="dcterms:W3CDTF">2025-11-11T11:39:00Z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  <property fmtid="{D5CDD505-2E9C-101B-9397-08002B2CF9AE}" pid="3" name="MediaServiceImageTags">
    <vt:lpwstr/>
  </property>
</Properties>
</file>