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312A80A7" w14:textId="77777777" w:rsidTr="47312E3B">
        <w:trPr>
          <w:cantSplit/>
          <w:trHeight w:val="20"/>
        </w:trPr>
        <w:tc>
          <w:tcPr>
            <w:tcW w:w="851" w:type="dxa"/>
            <w:vMerge w:val="restart"/>
          </w:tcPr>
          <w:p w14:paraId="7D5A0DD3" w14:textId="77777777" w:rsidR="000B3F00" w:rsidRDefault="00CB3110">
            <w:pPr>
              <w:pStyle w:val="xLedtext"/>
              <w:rPr>
                <w:noProof/>
              </w:rPr>
            </w:pPr>
            <w:bookmarkStart w:id="0" w:name="_top"/>
            <w:bookmarkEnd w:id="0"/>
            <w:r>
              <w:rPr>
                <w:noProof/>
                <w:lang w:val="sv-FI" w:eastAsia="sv-FI"/>
              </w:rPr>
              <w:drawing>
                <wp:inline distT="0" distB="0" distL="0" distR="0" wp14:anchorId="4BC0B92F" wp14:editId="3B8D224E">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02D14401" w14:textId="77777777" w:rsidR="000B3F00" w:rsidRDefault="00CB3110">
            <w:pPr>
              <w:pStyle w:val="xMellanrum"/>
            </w:pPr>
            <w:r>
              <w:rPr>
                <w:noProof/>
                <w:lang w:val="sv-FI" w:eastAsia="sv-FI"/>
              </w:rPr>
              <w:drawing>
                <wp:inline distT="0" distB="0" distL="0" distR="0" wp14:anchorId="3069E932" wp14:editId="6A23FB5A">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16087B7" w14:textId="77777777" w:rsidTr="47312E3B">
        <w:trPr>
          <w:cantSplit/>
          <w:trHeight w:val="299"/>
        </w:trPr>
        <w:tc>
          <w:tcPr>
            <w:tcW w:w="851" w:type="dxa"/>
            <w:vMerge/>
          </w:tcPr>
          <w:p w14:paraId="4696598A" w14:textId="77777777" w:rsidR="000B3F00" w:rsidRDefault="000B3F00">
            <w:pPr>
              <w:pStyle w:val="xLedtext"/>
            </w:pPr>
          </w:p>
        </w:tc>
        <w:tc>
          <w:tcPr>
            <w:tcW w:w="2850" w:type="dxa"/>
            <w:vAlign w:val="bottom"/>
          </w:tcPr>
          <w:p w14:paraId="10F5EFEF" w14:textId="77777777" w:rsidR="000B3F00" w:rsidRDefault="000B3F00">
            <w:pPr>
              <w:pStyle w:val="xAvsandare1"/>
            </w:pPr>
            <w:r>
              <w:t>Ålands lagting</w:t>
            </w:r>
          </w:p>
        </w:tc>
        <w:tc>
          <w:tcPr>
            <w:tcW w:w="3530" w:type="dxa"/>
            <w:gridSpan w:val="2"/>
            <w:vAlign w:val="bottom"/>
          </w:tcPr>
          <w:p w14:paraId="46024D69" w14:textId="2D8EF4EF" w:rsidR="000B3F00" w:rsidRDefault="00CB3110" w:rsidP="00552E06">
            <w:pPr>
              <w:pStyle w:val="xDokTypNr"/>
            </w:pPr>
            <w:r>
              <w:t xml:space="preserve">BUDGETMOTION nr  </w:t>
            </w:r>
            <w:r w:rsidR="00E74D49">
              <w:t>37</w:t>
            </w:r>
            <w:r>
              <w:t>/20</w:t>
            </w:r>
            <w:r w:rsidR="00313559">
              <w:t>2</w:t>
            </w:r>
            <w:r w:rsidR="008A74CB">
              <w:t>5</w:t>
            </w:r>
            <w:r w:rsidR="47312E3B">
              <w:t>-20</w:t>
            </w:r>
            <w:r>
              <w:t>2</w:t>
            </w:r>
            <w:r w:rsidR="008A74CB">
              <w:t>6</w:t>
            </w:r>
          </w:p>
        </w:tc>
      </w:tr>
      <w:tr w:rsidR="000B3F00" w14:paraId="294A0A61" w14:textId="77777777" w:rsidTr="47312E3B">
        <w:trPr>
          <w:cantSplit/>
          <w:trHeight w:val="238"/>
        </w:trPr>
        <w:tc>
          <w:tcPr>
            <w:tcW w:w="851" w:type="dxa"/>
            <w:vMerge/>
          </w:tcPr>
          <w:p w14:paraId="4F4357C3" w14:textId="77777777" w:rsidR="000B3F00" w:rsidRDefault="000B3F00">
            <w:pPr>
              <w:pStyle w:val="xLedtext"/>
            </w:pPr>
          </w:p>
        </w:tc>
        <w:tc>
          <w:tcPr>
            <w:tcW w:w="2850" w:type="dxa"/>
            <w:vAlign w:val="bottom"/>
          </w:tcPr>
          <w:p w14:paraId="658ABD56" w14:textId="77777777" w:rsidR="000B3F00" w:rsidRDefault="000B3F00">
            <w:pPr>
              <w:pStyle w:val="xLedtext"/>
            </w:pPr>
            <w:r>
              <w:t xml:space="preserve">Lagtingsledamot </w:t>
            </w:r>
          </w:p>
        </w:tc>
        <w:tc>
          <w:tcPr>
            <w:tcW w:w="1204" w:type="dxa"/>
            <w:vAlign w:val="bottom"/>
          </w:tcPr>
          <w:p w14:paraId="168E82DB" w14:textId="77777777" w:rsidR="000B3F00" w:rsidRDefault="000B3F00">
            <w:pPr>
              <w:pStyle w:val="xLedtext"/>
            </w:pPr>
            <w:r>
              <w:t>Datum</w:t>
            </w:r>
          </w:p>
        </w:tc>
        <w:tc>
          <w:tcPr>
            <w:tcW w:w="2326" w:type="dxa"/>
            <w:vAlign w:val="bottom"/>
          </w:tcPr>
          <w:p w14:paraId="743ED3A3" w14:textId="77777777" w:rsidR="000B3F00" w:rsidRDefault="000B3F00">
            <w:pPr>
              <w:pStyle w:val="xLedtext"/>
            </w:pPr>
          </w:p>
        </w:tc>
      </w:tr>
      <w:tr w:rsidR="000B3F00" w14:paraId="2AC341F9" w14:textId="77777777" w:rsidTr="47312E3B">
        <w:trPr>
          <w:cantSplit/>
          <w:trHeight w:val="238"/>
        </w:trPr>
        <w:tc>
          <w:tcPr>
            <w:tcW w:w="851" w:type="dxa"/>
            <w:vMerge/>
          </w:tcPr>
          <w:p w14:paraId="187CEFF3" w14:textId="77777777" w:rsidR="000B3F00" w:rsidRDefault="000B3F00">
            <w:pPr>
              <w:pStyle w:val="xAvsandare2"/>
            </w:pPr>
          </w:p>
        </w:tc>
        <w:tc>
          <w:tcPr>
            <w:tcW w:w="2850" w:type="dxa"/>
            <w:vAlign w:val="center"/>
          </w:tcPr>
          <w:p w14:paraId="0C0E0669" w14:textId="77777777" w:rsidR="000B3F00" w:rsidRDefault="001F13E2">
            <w:pPr>
              <w:pStyle w:val="xAvsandare2"/>
            </w:pPr>
            <w:r w:rsidRPr="001F13E2">
              <w:t>Annette Holmberg-Jansson</w:t>
            </w:r>
          </w:p>
        </w:tc>
        <w:tc>
          <w:tcPr>
            <w:tcW w:w="1204" w:type="dxa"/>
            <w:vAlign w:val="center"/>
          </w:tcPr>
          <w:p w14:paraId="1118A86A" w14:textId="77777777" w:rsidR="000B3F00" w:rsidRDefault="00962677" w:rsidP="0012085E">
            <w:pPr>
              <w:pStyle w:val="xDatum1"/>
            </w:pPr>
            <w:r w:rsidRPr="00962677">
              <w:t>2025-11-09</w:t>
            </w:r>
          </w:p>
        </w:tc>
        <w:tc>
          <w:tcPr>
            <w:tcW w:w="2326" w:type="dxa"/>
            <w:vAlign w:val="center"/>
          </w:tcPr>
          <w:p w14:paraId="7A019BCF" w14:textId="77777777" w:rsidR="000B3F00" w:rsidRDefault="000B3F00">
            <w:pPr>
              <w:pStyle w:val="xBeteckning1"/>
            </w:pPr>
          </w:p>
        </w:tc>
      </w:tr>
      <w:tr w:rsidR="000B3F00" w14:paraId="5F8B48E5" w14:textId="77777777" w:rsidTr="47312E3B">
        <w:trPr>
          <w:cantSplit/>
          <w:trHeight w:val="238"/>
        </w:trPr>
        <w:tc>
          <w:tcPr>
            <w:tcW w:w="851" w:type="dxa"/>
            <w:vMerge/>
          </w:tcPr>
          <w:p w14:paraId="1FC6A4FB" w14:textId="77777777" w:rsidR="000B3F00" w:rsidRDefault="000B3F00">
            <w:pPr>
              <w:pStyle w:val="xLedtext"/>
            </w:pPr>
          </w:p>
        </w:tc>
        <w:tc>
          <w:tcPr>
            <w:tcW w:w="2850" w:type="dxa"/>
            <w:vAlign w:val="bottom"/>
          </w:tcPr>
          <w:p w14:paraId="22B3FB84" w14:textId="77777777" w:rsidR="000B3F00" w:rsidRDefault="000B3F00">
            <w:pPr>
              <w:pStyle w:val="xLedtext"/>
            </w:pPr>
          </w:p>
        </w:tc>
        <w:tc>
          <w:tcPr>
            <w:tcW w:w="1204" w:type="dxa"/>
            <w:vAlign w:val="bottom"/>
          </w:tcPr>
          <w:p w14:paraId="6DC4B19F" w14:textId="77777777" w:rsidR="000B3F00" w:rsidRDefault="000B3F00">
            <w:pPr>
              <w:pStyle w:val="xLedtext"/>
            </w:pPr>
          </w:p>
        </w:tc>
        <w:tc>
          <w:tcPr>
            <w:tcW w:w="2326" w:type="dxa"/>
            <w:vAlign w:val="bottom"/>
          </w:tcPr>
          <w:p w14:paraId="2DDF0338" w14:textId="77777777" w:rsidR="000B3F00" w:rsidRDefault="000B3F00">
            <w:pPr>
              <w:pStyle w:val="xLedtext"/>
            </w:pPr>
          </w:p>
        </w:tc>
      </w:tr>
      <w:tr w:rsidR="000B3F00" w14:paraId="059DE2C1" w14:textId="77777777" w:rsidTr="47312E3B">
        <w:trPr>
          <w:cantSplit/>
          <w:trHeight w:val="238"/>
        </w:trPr>
        <w:tc>
          <w:tcPr>
            <w:tcW w:w="851" w:type="dxa"/>
            <w:vMerge/>
            <w:tcBorders>
              <w:bottom w:val="single" w:sz="4" w:space="0" w:color="auto"/>
            </w:tcBorders>
          </w:tcPr>
          <w:p w14:paraId="7D7852F4" w14:textId="77777777" w:rsidR="000B3F00" w:rsidRDefault="000B3F00">
            <w:pPr>
              <w:pStyle w:val="xAvsandare3"/>
            </w:pPr>
          </w:p>
        </w:tc>
        <w:tc>
          <w:tcPr>
            <w:tcW w:w="2850" w:type="dxa"/>
            <w:tcBorders>
              <w:bottom w:val="single" w:sz="4" w:space="0" w:color="auto"/>
            </w:tcBorders>
            <w:vAlign w:val="center"/>
          </w:tcPr>
          <w:p w14:paraId="0C134BB6" w14:textId="77777777" w:rsidR="000B3F00" w:rsidRDefault="000B3F00">
            <w:pPr>
              <w:pStyle w:val="xAvsandare3"/>
            </w:pPr>
          </w:p>
        </w:tc>
        <w:tc>
          <w:tcPr>
            <w:tcW w:w="1204" w:type="dxa"/>
            <w:tcBorders>
              <w:bottom w:val="single" w:sz="4" w:space="0" w:color="auto"/>
            </w:tcBorders>
            <w:vAlign w:val="center"/>
          </w:tcPr>
          <w:p w14:paraId="5B4C3C57" w14:textId="77777777" w:rsidR="000B3F00" w:rsidRDefault="000B3F00">
            <w:pPr>
              <w:pStyle w:val="xDatum2"/>
            </w:pPr>
          </w:p>
        </w:tc>
        <w:tc>
          <w:tcPr>
            <w:tcW w:w="2326" w:type="dxa"/>
            <w:tcBorders>
              <w:bottom w:val="single" w:sz="4" w:space="0" w:color="auto"/>
            </w:tcBorders>
            <w:vAlign w:val="center"/>
          </w:tcPr>
          <w:p w14:paraId="16B3AA6D" w14:textId="77777777" w:rsidR="000B3F00" w:rsidRDefault="000B3F00">
            <w:pPr>
              <w:pStyle w:val="xBeteckning2"/>
            </w:pPr>
          </w:p>
        </w:tc>
      </w:tr>
      <w:tr w:rsidR="000B3F00" w14:paraId="154596D1" w14:textId="77777777" w:rsidTr="47312E3B">
        <w:trPr>
          <w:cantSplit/>
          <w:trHeight w:val="238"/>
        </w:trPr>
        <w:tc>
          <w:tcPr>
            <w:tcW w:w="851" w:type="dxa"/>
            <w:tcBorders>
              <w:top w:val="single" w:sz="4" w:space="0" w:color="auto"/>
            </w:tcBorders>
            <w:vAlign w:val="bottom"/>
          </w:tcPr>
          <w:p w14:paraId="1510C0B6" w14:textId="77777777" w:rsidR="000B3F00" w:rsidRDefault="000B3F00">
            <w:pPr>
              <w:pStyle w:val="xLedtext"/>
            </w:pPr>
          </w:p>
        </w:tc>
        <w:tc>
          <w:tcPr>
            <w:tcW w:w="2850" w:type="dxa"/>
            <w:tcBorders>
              <w:top w:val="single" w:sz="4" w:space="0" w:color="auto"/>
            </w:tcBorders>
            <w:vAlign w:val="bottom"/>
          </w:tcPr>
          <w:p w14:paraId="3EBDBB3E" w14:textId="77777777" w:rsidR="000B3F00" w:rsidRDefault="000B3F00">
            <w:pPr>
              <w:pStyle w:val="xLedtext"/>
            </w:pPr>
          </w:p>
        </w:tc>
        <w:tc>
          <w:tcPr>
            <w:tcW w:w="3530" w:type="dxa"/>
            <w:gridSpan w:val="2"/>
            <w:tcBorders>
              <w:top w:val="single" w:sz="4" w:space="0" w:color="auto"/>
            </w:tcBorders>
            <w:vAlign w:val="bottom"/>
          </w:tcPr>
          <w:p w14:paraId="0FC50B0C" w14:textId="77777777" w:rsidR="000B3F00" w:rsidRDefault="000B3F00">
            <w:pPr>
              <w:pStyle w:val="xLedtext"/>
            </w:pPr>
          </w:p>
        </w:tc>
      </w:tr>
      <w:tr w:rsidR="000B3F00" w14:paraId="12E62B7E" w14:textId="77777777" w:rsidTr="47312E3B">
        <w:trPr>
          <w:cantSplit/>
          <w:trHeight w:val="238"/>
        </w:trPr>
        <w:tc>
          <w:tcPr>
            <w:tcW w:w="851" w:type="dxa"/>
          </w:tcPr>
          <w:p w14:paraId="29B78008" w14:textId="77777777" w:rsidR="000B3F00" w:rsidRDefault="000B3F00">
            <w:pPr>
              <w:pStyle w:val="xCelltext"/>
            </w:pPr>
          </w:p>
        </w:tc>
        <w:tc>
          <w:tcPr>
            <w:tcW w:w="2850" w:type="dxa"/>
            <w:vMerge w:val="restart"/>
          </w:tcPr>
          <w:p w14:paraId="7FB77DE8" w14:textId="77777777" w:rsidR="000B3F00" w:rsidRDefault="000B3F00">
            <w:pPr>
              <w:pStyle w:val="xMottagare1"/>
            </w:pPr>
            <w:r>
              <w:t>Till Ålands lagting</w:t>
            </w:r>
          </w:p>
        </w:tc>
        <w:tc>
          <w:tcPr>
            <w:tcW w:w="3530" w:type="dxa"/>
            <w:gridSpan w:val="2"/>
            <w:vMerge w:val="restart"/>
          </w:tcPr>
          <w:p w14:paraId="3D6626AA" w14:textId="77777777" w:rsidR="000B3F00" w:rsidRDefault="000B3F00">
            <w:pPr>
              <w:pStyle w:val="xMottagare1"/>
              <w:tabs>
                <w:tab w:val="left" w:pos="2349"/>
              </w:tabs>
            </w:pPr>
          </w:p>
        </w:tc>
      </w:tr>
      <w:tr w:rsidR="000B3F00" w14:paraId="68495850" w14:textId="77777777" w:rsidTr="47312E3B">
        <w:trPr>
          <w:cantSplit/>
          <w:trHeight w:val="238"/>
        </w:trPr>
        <w:tc>
          <w:tcPr>
            <w:tcW w:w="851" w:type="dxa"/>
          </w:tcPr>
          <w:p w14:paraId="231F2B2F" w14:textId="77777777" w:rsidR="000B3F00" w:rsidRDefault="000B3F00">
            <w:pPr>
              <w:pStyle w:val="xCelltext"/>
            </w:pPr>
          </w:p>
        </w:tc>
        <w:tc>
          <w:tcPr>
            <w:tcW w:w="2850" w:type="dxa"/>
            <w:vMerge/>
            <w:vAlign w:val="center"/>
          </w:tcPr>
          <w:p w14:paraId="7DC87C91" w14:textId="77777777" w:rsidR="000B3F00" w:rsidRDefault="000B3F00">
            <w:pPr>
              <w:pStyle w:val="xCelltext"/>
            </w:pPr>
          </w:p>
        </w:tc>
        <w:tc>
          <w:tcPr>
            <w:tcW w:w="3530" w:type="dxa"/>
            <w:gridSpan w:val="2"/>
            <w:vMerge/>
            <w:vAlign w:val="center"/>
          </w:tcPr>
          <w:p w14:paraId="0F5FC65B" w14:textId="77777777" w:rsidR="000B3F00" w:rsidRDefault="000B3F00">
            <w:pPr>
              <w:pStyle w:val="xCelltext"/>
            </w:pPr>
          </w:p>
        </w:tc>
      </w:tr>
      <w:tr w:rsidR="000B3F00" w14:paraId="42367AF6" w14:textId="77777777" w:rsidTr="47312E3B">
        <w:trPr>
          <w:cantSplit/>
          <w:trHeight w:val="238"/>
        </w:trPr>
        <w:tc>
          <w:tcPr>
            <w:tcW w:w="851" w:type="dxa"/>
          </w:tcPr>
          <w:p w14:paraId="60CDEB4C" w14:textId="77777777" w:rsidR="000B3F00" w:rsidRDefault="000B3F00">
            <w:pPr>
              <w:pStyle w:val="xCelltext"/>
            </w:pPr>
          </w:p>
        </w:tc>
        <w:tc>
          <w:tcPr>
            <w:tcW w:w="2850" w:type="dxa"/>
            <w:vMerge/>
            <w:vAlign w:val="center"/>
          </w:tcPr>
          <w:p w14:paraId="56C8B493" w14:textId="77777777" w:rsidR="000B3F00" w:rsidRDefault="000B3F00">
            <w:pPr>
              <w:pStyle w:val="xCelltext"/>
            </w:pPr>
          </w:p>
        </w:tc>
        <w:tc>
          <w:tcPr>
            <w:tcW w:w="3530" w:type="dxa"/>
            <w:gridSpan w:val="2"/>
            <w:vMerge/>
            <w:vAlign w:val="center"/>
          </w:tcPr>
          <w:p w14:paraId="6CC44FCE" w14:textId="77777777" w:rsidR="000B3F00" w:rsidRDefault="000B3F00">
            <w:pPr>
              <w:pStyle w:val="xCelltext"/>
            </w:pPr>
          </w:p>
        </w:tc>
      </w:tr>
      <w:tr w:rsidR="000B3F00" w14:paraId="63ACC16A" w14:textId="77777777" w:rsidTr="47312E3B">
        <w:trPr>
          <w:cantSplit/>
          <w:trHeight w:val="238"/>
        </w:trPr>
        <w:tc>
          <w:tcPr>
            <w:tcW w:w="851" w:type="dxa"/>
          </w:tcPr>
          <w:p w14:paraId="3F180336" w14:textId="77777777" w:rsidR="000B3F00" w:rsidRDefault="000B3F00">
            <w:pPr>
              <w:pStyle w:val="xCelltext"/>
            </w:pPr>
          </w:p>
        </w:tc>
        <w:tc>
          <w:tcPr>
            <w:tcW w:w="2850" w:type="dxa"/>
            <w:vMerge/>
            <w:vAlign w:val="center"/>
          </w:tcPr>
          <w:p w14:paraId="17401246" w14:textId="77777777" w:rsidR="000B3F00" w:rsidRDefault="000B3F00">
            <w:pPr>
              <w:pStyle w:val="xCelltext"/>
            </w:pPr>
          </w:p>
        </w:tc>
        <w:tc>
          <w:tcPr>
            <w:tcW w:w="3530" w:type="dxa"/>
            <w:gridSpan w:val="2"/>
            <w:vMerge/>
            <w:vAlign w:val="center"/>
          </w:tcPr>
          <w:p w14:paraId="1009D13D" w14:textId="77777777" w:rsidR="000B3F00" w:rsidRDefault="000B3F00">
            <w:pPr>
              <w:pStyle w:val="xCelltext"/>
            </w:pPr>
          </w:p>
        </w:tc>
      </w:tr>
      <w:tr w:rsidR="000B3F00" w14:paraId="145FFFA6" w14:textId="77777777" w:rsidTr="47312E3B">
        <w:trPr>
          <w:cantSplit/>
          <w:trHeight w:val="238"/>
        </w:trPr>
        <w:tc>
          <w:tcPr>
            <w:tcW w:w="851" w:type="dxa"/>
          </w:tcPr>
          <w:p w14:paraId="7584D872" w14:textId="77777777" w:rsidR="000B3F00" w:rsidRDefault="000B3F00">
            <w:pPr>
              <w:pStyle w:val="xCelltext"/>
            </w:pPr>
          </w:p>
        </w:tc>
        <w:tc>
          <w:tcPr>
            <w:tcW w:w="2850" w:type="dxa"/>
            <w:vMerge/>
            <w:vAlign w:val="center"/>
          </w:tcPr>
          <w:p w14:paraId="04707E8F" w14:textId="77777777" w:rsidR="000B3F00" w:rsidRDefault="000B3F00">
            <w:pPr>
              <w:pStyle w:val="xCelltext"/>
            </w:pPr>
          </w:p>
        </w:tc>
        <w:tc>
          <w:tcPr>
            <w:tcW w:w="3530" w:type="dxa"/>
            <w:gridSpan w:val="2"/>
            <w:vMerge/>
            <w:vAlign w:val="center"/>
          </w:tcPr>
          <w:p w14:paraId="6AB3F236" w14:textId="77777777" w:rsidR="000B3F00" w:rsidRDefault="000B3F00">
            <w:pPr>
              <w:pStyle w:val="xCelltext"/>
            </w:pPr>
          </w:p>
        </w:tc>
      </w:tr>
    </w:tbl>
    <w:p w14:paraId="41DF4AB6" w14:textId="77777777" w:rsidR="000B3F00" w:rsidRDefault="00B13082">
      <w:pPr>
        <w:pStyle w:val="ANormal"/>
      </w:pPr>
      <w:r>
        <w:rPr>
          <w:rFonts w:ascii="Arial" w:hAnsi="Arial" w:cs="Arial"/>
          <w:b/>
          <w:bCs/>
          <w:sz w:val="26"/>
        </w:rPr>
        <w:t>Kvinnors hälsa genom livet.</w:t>
      </w:r>
    </w:p>
    <w:p w14:paraId="2E4205EE" w14:textId="77777777" w:rsidR="000B3F00" w:rsidRDefault="000B3F00">
      <w:pPr>
        <w:pStyle w:val="ANormal"/>
      </w:pPr>
    </w:p>
    <w:p w14:paraId="4E315EBB" w14:textId="77777777" w:rsidR="009634ED" w:rsidRDefault="00B13082">
      <w:pPr>
        <w:pStyle w:val="ANormal"/>
      </w:pPr>
      <w:r>
        <w:t>Kvinnors hälsa genom livet är fortfarande ett område inom både folkhälsa och arbetsliv som vi har för lite kunskap kring. Klimakteriet och hormonella förändringar påverkar många kvinnors vardag, men det syns sällan i statistik eller i hälsoarbetet. För kvinnor mellan 45 och 60 år är det vanligt att uppleva symtom som påverkar både sömn, koncentration och arbetsförmåga. En nordisk studie visar att dessa besvär leder till en minskad arbetsförmåga motsvarande flera veckors arbete per kvinna och år.</w:t>
      </w:r>
    </w:p>
    <w:p w14:paraId="35EA3ED3" w14:textId="0C8B11AA" w:rsidR="006627DE" w:rsidRDefault="00B13082">
      <w:pPr>
        <w:pStyle w:val="ANormal"/>
      </w:pPr>
      <w:r>
        <w:t xml:space="preserve"> För Åland, där kvinnor utgör mer än hälften av arbetskraften och majoriteten inom offentlig sektor, innebär det inte bara ett folkhälsoproblem utan också en samhällsekonomisk utmaning som vi inte kan blunda för längre. Färre sjukdagar och bättre hälsa betyder att fler kan bidra och det lönar sig för hela samhället. Vi har inte råd att låta brist på kunskap göra att erfarna kvinnor tappar fotfästet mitt i livet och inte längre kan prestera som tidigare.</w:t>
      </w:r>
    </w:p>
    <w:p w14:paraId="7678E370" w14:textId="77777777" w:rsidR="00C57B99" w:rsidRDefault="009634ED">
      <w:pPr>
        <w:pStyle w:val="ANormal"/>
      </w:pPr>
      <w:r>
        <w:t>I Norden har flera länder tagit nya initiativ. Danmark har inrättat ett nationellt centrum för kvinnors hälsa, Norge har inkluderat klimakteriet i sin nationella strategi och i Sverige har arbetsgivare infört hälsoprogram för kvinnor mitt i livet med tydliga resultat i form av färre sjukdagar och ökad trivsel på arbetsplatsen.</w:t>
      </w:r>
    </w:p>
    <w:p w14:paraId="16BA4823" w14:textId="77777777" w:rsidR="00C57B99" w:rsidRDefault="009634ED">
      <w:pPr>
        <w:pStyle w:val="ANormal"/>
      </w:pPr>
      <w:r>
        <w:t>Här på Åland saknas ännu motsvarande satsningar och kunskap. Vi vet för lite om hur kvinnors hälsa påverkar deras arbetsliv, välmående och livskvalitet. För att utveckla rätt stöd i vården och skapa arbetsmiljöer som är mer inkluderande behövs ett åländskt kunskapsunderlag och ett samlat initiativ. Vi ska givetvis ta lärdom av andra, men vi behöver också höja kunskapen här hemma.</w:t>
      </w:r>
    </w:p>
    <w:p w14:paraId="036E115A" w14:textId="5F311473" w:rsidR="00C57B99" w:rsidRDefault="009634ED">
      <w:pPr>
        <w:pStyle w:val="ANormal"/>
      </w:pPr>
      <w:r>
        <w:t>Därför föreslås att landskapsregeringen initierar ett tvåårigt projekt om kvinnors hälsa genom livet, med särskilt fokus på klimakteriet, hormonell hälsa, psykiskt välbefinnande och livsstilsfaktorer. Projektet kan förslagsvis genomföras i samarbete mellan flera olika aktörer och bör omfatta kartläggning, utbildning, informationsinsatser men även att man tittar på hur man kan stöda arbetsplatserna i deras arbete.</w:t>
      </w:r>
    </w:p>
    <w:p w14:paraId="309C6ABC" w14:textId="77777777" w:rsidR="00514927" w:rsidRDefault="00514927">
      <w:pPr>
        <w:pStyle w:val="ANormal"/>
        <w:rPr>
          <w:b/>
        </w:rPr>
      </w:pPr>
    </w:p>
    <w:p w14:paraId="7BB77B3F" w14:textId="77777777" w:rsidR="00514927" w:rsidRDefault="00514927">
      <w:pPr>
        <w:pStyle w:val="ANormal"/>
        <w:rPr>
          <w:b/>
        </w:rPr>
      </w:pPr>
    </w:p>
    <w:p w14:paraId="3F4CA896" w14:textId="7A1C0C16" w:rsidR="00962677" w:rsidRPr="00E356F7" w:rsidRDefault="009D5985" w:rsidP="009634ED">
      <w:pPr>
        <w:pStyle w:val="ANormal"/>
        <w:rPr>
          <w:b/>
        </w:rPr>
      </w:pPr>
      <w:r w:rsidRPr="009D5985">
        <w:rPr>
          <w:b/>
        </w:rPr>
        <w:t>FÖRSLAG</w:t>
      </w:r>
    </w:p>
    <w:p w14:paraId="7AEC5DE7" w14:textId="77777777" w:rsidR="00962677" w:rsidRDefault="00962677" w:rsidP="00962677">
      <w:pPr>
        <w:pStyle w:val="Klam"/>
        <w:rPr>
          <w:bCs/>
        </w:rPr>
      </w:pPr>
    </w:p>
    <w:p w14:paraId="58DB57D5" w14:textId="77777777" w:rsidR="00962677" w:rsidRPr="009634ED" w:rsidRDefault="00962677" w:rsidP="00962677">
      <w:pPr>
        <w:pStyle w:val="Klam"/>
        <w:rPr>
          <w:lang w:val="sv-FI"/>
        </w:rPr>
      </w:pPr>
      <w:r w:rsidRPr="009634ED">
        <w:rPr>
          <w:b/>
          <w:lang w:val="sv-FI"/>
        </w:rPr>
        <w:t xml:space="preserve">Moment: </w:t>
      </w:r>
      <w:proofErr w:type="gramStart"/>
      <w:r w:rsidRPr="009634ED">
        <w:rPr>
          <w:lang w:val="sv-FI"/>
        </w:rPr>
        <w:t>44510</w:t>
      </w:r>
      <w:proofErr w:type="gramEnd"/>
    </w:p>
    <w:p w14:paraId="71C57C63" w14:textId="5371E143" w:rsidR="00962677" w:rsidRDefault="00962677" w:rsidP="00962677">
      <w:pPr>
        <w:pStyle w:val="Klam"/>
        <w:rPr>
          <w:bCs/>
        </w:rPr>
      </w:pPr>
      <w:r w:rsidRPr="00962677">
        <w:rPr>
          <w:b/>
          <w:bCs/>
        </w:rPr>
        <w:t>Ändring av anslag:</w:t>
      </w:r>
      <w:r w:rsidR="002D1040">
        <w:rPr>
          <w:b/>
          <w:bCs/>
        </w:rPr>
        <w:t xml:space="preserve"> </w:t>
      </w:r>
      <w:r w:rsidRPr="00962677">
        <w:rPr>
          <w:bCs/>
        </w:rPr>
        <w:t>+</w:t>
      </w:r>
      <w:proofErr w:type="gramStart"/>
      <w:r w:rsidRPr="00962677">
        <w:rPr>
          <w:bCs/>
        </w:rPr>
        <w:t>165.000</w:t>
      </w:r>
      <w:proofErr w:type="gramEnd"/>
      <w:r w:rsidRPr="00962677">
        <w:rPr>
          <w:bCs/>
        </w:rPr>
        <w:t>€</w:t>
      </w:r>
    </w:p>
    <w:p w14:paraId="4041E564" w14:textId="77777777" w:rsidR="00962677" w:rsidRPr="009634ED" w:rsidRDefault="00962677" w:rsidP="00962677">
      <w:pPr>
        <w:pStyle w:val="Klam"/>
        <w:rPr>
          <w:bCs/>
          <w:lang w:val="sv-FI"/>
        </w:rPr>
      </w:pPr>
      <w:r w:rsidRPr="009634ED">
        <w:rPr>
          <w:b/>
          <w:bCs/>
          <w:lang w:val="sv-FI"/>
        </w:rPr>
        <w:t xml:space="preserve">Momentmotivering: </w:t>
      </w:r>
      <w:r w:rsidRPr="009634ED">
        <w:rPr>
          <w:bCs/>
          <w:lang w:val="sv-FI"/>
        </w:rPr>
        <w:t>Under momentet föreslås ett tvåårigt projekt år 2026–2027 om kvinnors hälsa genom livet. Projektet ska öka kunskapen om hur klimakteriet och hormonella förändringar påverkar kvinnors hälsa och arbetsliv samt främja förebyggande insatser inom folkhälsoområdet.</w:t>
      </w:r>
    </w:p>
    <w:p w14:paraId="3B09F7E2" w14:textId="5F86DA4F" w:rsidR="00C57B99" w:rsidRDefault="009634ED">
      <w:pPr>
        <w:pStyle w:val="ANormal"/>
      </w:pPr>
      <w:r w:rsidRPr="00AD36AE">
        <w:rPr>
          <w:b/>
          <w:bCs/>
        </w:rPr>
        <w:t>Medlen föreslås finansieras</w:t>
      </w:r>
      <w:r>
        <w:t xml:space="preserve"> med PAF-medel från </w:t>
      </w:r>
      <w:r w:rsidRPr="00AD36AE">
        <w:rPr>
          <w:b/>
          <w:bCs/>
        </w:rPr>
        <w:t>moment</w:t>
      </w:r>
      <w:r w:rsidR="005477B0" w:rsidRPr="00AD36AE">
        <w:rPr>
          <w:b/>
          <w:bCs/>
        </w:rPr>
        <w:t xml:space="preserve"> </w:t>
      </w:r>
      <w:proofErr w:type="gramStart"/>
      <w:r w:rsidR="005D5D36" w:rsidRPr="00AD36AE">
        <w:rPr>
          <w:b/>
          <w:bCs/>
        </w:rPr>
        <w:t>51700</w:t>
      </w:r>
      <w:proofErr w:type="gramEnd"/>
      <w:r w:rsidR="005D5D36" w:rsidRPr="005D5D36">
        <w:t xml:space="preserve"> </w:t>
      </w:r>
      <w:proofErr w:type="spellStart"/>
      <w:r w:rsidR="005D5D36" w:rsidRPr="005D5D36">
        <w:t>Paf</w:t>
      </w:r>
      <w:proofErr w:type="spellEnd"/>
      <w:r w:rsidR="005D5D36" w:rsidRPr="005D5D36">
        <w:t>-medel fritidssedel barn</w:t>
      </w:r>
      <w:r w:rsidR="00895202">
        <w:t xml:space="preserve"> </w:t>
      </w:r>
      <w:proofErr w:type="gramStart"/>
      <w:r w:rsidR="0083148D">
        <w:t>(</w:t>
      </w:r>
      <w:r w:rsidR="002D1040">
        <w:t xml:space="preserve"> R</w:t>
      </w:r>
      <w:proofErr w:type="gramEnd"/>
      <w:r w:rsidR="002D1040">
        <w:t>)</w:t>
      </w:r>
    </w:p>
    <w:p w14:paraId="087768AE" w14:textId="77777777" w:rsidR="00C57B99" w:rsidRDefault="00C57B99">
      <w:pPr>
        <w:pStyle w:val="ANormal"/>
      </w:pPr>
    </w:p>
    <w:p w14:paraId="67F78AF0" w14:textId="77777777" w:rsidR="00962677" w:rsidRPr="009634ED" w:rsidRDefault="00962677" w:rsidP="00962677">
      <w:pPr>
        <w:pStyle w:val="Klam"/>
        <w:rPr>
          <w:b/>
          <w:bCs/>
          <w:lang w:val="sv-FI"/>
        </w:rPr>
      </w:pPr>
    </w:p>
    <w:p w14:paraId="1E9A0E14" w14:textId="77777777" w:rsidR="000B3F00" w:rsidRPr="009634ED" w:rsidRDefault="000B3F00">
      <w:pPr>
        <w:pStyle w:val="ANormal"/>
        <w:rPr>
          <w:lang w:val="sv-FI"/>
        </w:rPr>
      </w:pPr>
    </w:p>
    <w:p w14:paraId="171AD688" w14:textId="77777777" w:rsidR="00CC2901" w:rsidRPr="00E356F7" w:rsidRDefault="00CC2901" w:rsidP="00CC2901">
      <w:pPr>
        <w:pStyle w:val="ANormal"/>
        <w:rPr>
          <w:lang w:val="sv-FI"/>
        </w:rPr>
      </w:pPr>
      <w:r w:rsidRPr="00E356F7">
        <w:rPr>
          <w:lang w:val="sv-FI"/>
        </w:rPr>
        <w:t>Mariehamn den 9 november 2025</w:t>
      </w:r>
    </w:p>
    <w:p w14:paraId="7BA4DAE5" w14:textId="77777777" w:rsidR="000B3F00" w:rsidRPr="00E356F7" w:rsidRDefault="000B3F00">
      <w:pPr>
        <w:pStyle w:val="ANormal"/>
        <w:rPr>
          <w:lang w:val="sv-FI"/>
        </w:rPr>
      </w:pPr>
    </w:p>
    <w:p w14:paraId="7E6E8BEF" w14:textId="77777777" w:rsidR="00CC2901" w:rsidRPr="00E356F7" w:rsidRDefault="00CC2901">
      <w:pPr>
        <w:pStyle w:val="ANormal"/>
        <w:rPr>
          <w:lang w:val="sv-FI"/>
        </w:rPr>
      </w:pPr>
    </w:p>
    <w:p w14:paraId="71FB3CB1" w14:textId="77777777" w:rsidR="000B3F00" w:rsidRPr="00E356F7" w:rsidRDefault="000B3F00" w:rsidP="006A6188">
      <w:pPr>
        <w:pStyle w:val="ANormal"/>
        <w:rPr>
          <w:lang w:val="sv-FI"/>
        </w:rPr>
      </w:pPr>
    </w:p>
    <w:p w14:paraId="4E544FA8" w14:textId="77777777" w:rsidR="00CC2901" w:rsidRDefault="00CC2901" w:rsidP="006A6188">
      <w:pPr>
        <w:pStyle w:val="ANormal"/>
      </w:pPr>
      <w:r w:rsidRPr="001F13E2">
        <w:t>Annette Holmberg-Jansson</w:t>
      </w:r>
    </w:p>
    <w:p w14:paraId="1380B587"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0028" w14:textId="77777777" w:rsidR="00E54F5A" w:rsidRDefault="00E54F5A">
      <w:r>
        <w:separator/>
      </w:r>
    </w:p>
  </w:endnote>
  <w:endnote w:type="continuationSeparator" w:id="0">
    <w:p w14:paraId="05C50486" w14:textId="77777777" w:rsidR="00E54F5A" w:rsidRDefault="00E5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2CC1"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2077" w14:textId="77777777" w:rsidR="00E54F5A" w:rsidRDefault="00E54F5A">
      <w:r>
        <w:separator/>
      </w:r>
    </w:p>
  </w:footnote>
  <w:footnote w:type="continuationSeparator" w:id="0">
    <w:p w14:paraId="14312B01" w14:textId="77777777" w:rsidR="00E54F5A" w:rsidRDefault="00E54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B647"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17BD7A4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47BA"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D1040"/>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477B0"/>
    <w:rsid w:val="00552E06"/>
    <w:rsid w:val="005D40EA"/>
    <w:rsid w:val="005D5D36"/>
    <w:rsid w:val="006270B6"/>
    <w:rsid w:val="00631AE8"/>
    <w:rsid w:val="00633910"/>
    <w:rsid w:val="00656215"/>
    <w:rsid w:val="006627DE"/>
    <w:rsid w:val="006A6188"/>
    <w:rsid w:val="006C3C1B"/>
    <w:rsid w:val="006E35EB"/>
    <w:rsid w:val="006E58C9"/>
    <w:rsid w:val="007966EF"/>
    <w:rsid w:val="007A3954"/>
    <w:rsid w:val="007A706A"/>
    <w:rsid w:val="0083148D"/>
    <w:rsid w:val="00854DB2"/>
    <w:rsid w:val="00895202"/>
    <w:rsid w:val="008A74CB"/>
    <w:rsid w:val="008C07FA"/>
    <w:rsid w:val="008D37F7"/>
    <w:rsid w:val="00935A18"/>
    <w:rsid w:val="00962677"/>
    <w:rsid w:val="009634ED"/>
    <w:rsid w:val="0098790F"/>
    <w:rsid w:val="009D5985"/>
    <w:rsid w:val="00A06E21"/>
    <w:rsid w:val="00A16986"/>
    <w:rsid w:val="00A716AD"/>
    <w:rsid w:val="00AB47CC"/>
    <w:rsid w:val="00AD36AE"/>
    <w:rsid w:val="00AF1DF4"/>
    <w:rsid w:val="00AF314A"/>
    <w:rsid w:val="00B13082"/>
    <w:rsid w:val="00B44ADC"/>
    <w:rsid w:val="00BA6D77"/>
    <w:rsid w:val="00C249B5"/>
    <w:rsid w:val="00C57B99"/>
    <w:rsid w:val="00C6238D"/>
    <w:rsid w:val="00CB3110"/>
    <w:rsid w:val="00CC2901"/>
    <w:rsid w:val="00CC5D15"/>
    <w:rsid w:val="00D10E5F"/>
    <w:rsid w:val="00D3286C"/>
    <w:rsid w:val="00D62A15"/>
    <w:rsid w:val="00D632FD"/>
    <w:rsid w:val="00D761AC"/>
    <w:rsid w:val="00DE7055"/>
    <w:rsid w:val="00DF3483"/>
    <w:rsid w:val="00DF7016"/>
    <w:rsid w:val="00E100E9"/>
    <w:rsid w:val="00E131E0"/>
    <w:rsid w:val="00E25A9F"/>
    <w:rsid w:val="00E356F7"/>
    <w:rsid w:val="00E428A5"/>
    <w:rsid w:val="00E54F5A"/>
    <w:rsid w:val="00E74D49"/>
    <w:rsid w:val="00E94DFE"/>
    <w:rsid w:val="00F027D7"/>
    <w:rsid w:val="00F10268"/>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70E14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2378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37/2025-2026</dc:title>
  <dc:creator>Lagtinget</dc:creator>
  <cp:lastModifiedBy>Jessica Laaksonen</cp:lastModifiedBy>
  <cp:revision>2</cp:revision>
  <cp:lastPrinted>2025-11-11T06:37:00Z</cp:lastPrinted>
  <dcterms:created xsi:type="dcterms:W3CDTF">2025-11-11T11:16:00Z</dcterms:created>
  <dcterms:modified xsi:type="dcterms:W3CDTF">2025-11-11T11:16:00Z</dcterms:modified>
</cp:coreProperties>
</file>