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3AD1C09" w14:textId="77777777" w:rsidTr="17134425">
        <w:trPr>
          <w:cantSplit/>
          <w:trHeight w:val="20"/>
        </w:trPr>
        <w:tc>
          <w:tcPr>
            <w:tcW w:w="851" w:type="dxa"/>
            <w:vMerge w:val="restart"/>
          </w:tcPr>
          <w:p w14:paraId="4DFE1606" w14:textId="7589BF56" w:rsidR="000B3F00" w:rsidRDefault="00CB3110">
            <w:pPr>
              <w:pStyle w:val="xLedtext"/>
              <w:rPr>
                <w:noProof/>
              </w:rPr>
            </w:pPr>
            <w:bookmarkStart w:id="0" w:name="_top"/>
            <w:bookmarkEnd w:id="0"/>
            <w:r>
              <w:rPr>
                <w:noProof/>
                <w:lang w:val="sv-FI" w:eastAsia="sv-FI"/>
              </w:rPr>
              <w:drawing>
                <wp:inline distT="0" distB="0" distL="0" distR="0" wp14:anchorId="7BB6E4CE" wp14:editId="377A9A9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51A3F13" w14:textId="3A9002E3" w:rsidR="000B3F00" w:rsidRDefault="00CB3110">
            <w:pPr>
              <w:pStyle w:val="xMellanrum"/>
            </w:pPr>
            <w:r>
              <w:rPr>
                <w:noProof/>
                <w:lang w:val="sv-FI" w:eastAsia="sv-FI"/>
              </w:rPr>
              <w:drawing>
                <wp:inline distT="0" distB="0" distL="0" distR="0" wp14:anchorId="7AC2CCFE" wp14:editId="08C9A37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444E7331" w14:textId="77777777" w:rsidTr="17134425">
        <w:trPr>
          <w:cantSplit/>
          <w:trHeight w:val="299"/>
        </w:trPr>
        <w:tc>
          <w:tcPr>
            <w:tcW w:w="851" w:type="dxa"/>
            <w:vMerge/>
          </w:tcPr>
          <w:p w14:paraId="2F9FEC3C" w14:textId="77777777" w:rsidR="000B3F00" w:rsidRDefault="000B3F00">
            <w:pPr>
              <w:pStyle w:val="xLedtext"/>
            </w:pPr>
          </w:p>
        </w:tc>
        <w:tc>
          <w:tcPr>
            <w:tcW w:w="2850" w:type="dxa"/>
            <w:vAlign w:val="bottom"/>
          </w:tcPr>
          <w:p w14:paraId="012CF2CA" w14:textId="77777777" w:rsidR="000B3F00" w:rsidRDefault="000B3F00">
            <w:pPr>
              <w:pStyle w:val="xAvsandare1"/>
            </w:pPr>
            <w:r>
              <w:t>Ålands lagting</w:t>
            </w:r>
          </w:p>
        </w:tc>
        <w:tc>
          <w:tcPr>
            <w:tcW w:w="3530" w:type="dxa"/>
            <w:gridSpan w:val="2"/>
            <w:vAlign w:val="bottom"/>
          </w:tcPr>
          <w:p w14:paraId="11A14C6A" w14:textId="0C232E01" w:rsidR="000B3F00" w:rsidRDefault="00CB3110" w:rsidP="00552E06">
            <w:pPr>
              <w:pStyle w:val="xDokTypNr"/>
            </w:pPr>
            <w:r>
              <w:t xml:space="preserve">BUDGETMOTION nr </w:t>
            </w:r>
            <w:r w:rsidR="00E34474">
              <w:t>20</w:t>
            </w:r>
            <w:r>
              <w:t>/20</w:t>
            </w:r>
            <w:r w:rsidR="00313559">
              <w:t>2</w:t>
            </w:r>
            <w:r w:rsidR="008A74CB">
              <w:t>5</w:t>
            </w:r>
            <w:r w:rsidR="47312E3B">
              <w:t>-20</w:t>
            </w:r>
            <w:r>
              <w:t>2</w:t>
            </w:r>
            <w:r w:rsidR="008A74CB">
              <w:t>6</w:t>
            </w:r>
          </w:p>
        </w:tc>
      </w:tr>
      <w:tr w:rsidR="000B3F00" w14:paraId="2C698ED2" w14:textId="77777777" w:rsidTr="17134425">
        <w:trPr>
          <w:cantSplit/>
          <w:trHeight w:val="238"/>
        </w:trPr>
        <w:tc>
          <w:tcPr>
            <w:tcW w:w="851" w:type="dxa"/>
            <w:vMerge/>
          </w:tcPr>
          <w:p w14:paraId="752806E4" w14:textId="77777777" w:rsidR="000B3F00" w:rsidRDefault="000B3F00">
            <w:pPr>
              <w:pStyle w:val="xLedtext"/>
            </w:pPr>
          </w:p>
        </w:tc>
        <w:tc>
          <w:tcPr>
            <w:tcW w:w="2850" w:type="dxa"/>
            <w:vAlign w:val="bottom"/>
          </w:tcPr>
          <w:p w14:paraId="21362EA3" w14:textId="77777777" w:rsidR="000B3F00" w:rsidRDefault="000B3F00">
            <w:pPr>
              <w:pStyle w:val="xLedtext"/>
            </w:pPr>
            <w:r>
              <w:t xml:space="preserve">Lagtingsledamot </w:t>
            </w:r>
          </w:p>
        </w:tc>
        <w:tc>
          <w:tcPr>
            <w:tcW w:w="1204" w:type="dxa"/>
            <w:vAlign w:val="bottom"/>
          </w:tcPr>
          <w:p w14:paraId="0386D7C3" w14:textId="77777777" w:rsidR="000B3F00" w:rsidRDefault="000B3F00">
            <w:pPr>
              <w:pStyle w:val="xLedtext"/>
            </w:pPr>
            <w:r>
              <w:t>Datum</w:t>
            </w:r>
          </w:p>
        </w:tc>
        <w:tc>
          <w:tcPr>
            <w:tcW w:w="2326" w:type="dxa"/>
            <w:vAlign w:val="bottom"/>
          </w:tcPr>
          <w:p w14:paraId="5CC00021" w14:textId="77777777" w:rsidR="000B3F00" w:rsidRDefault="000B3F00">
            <w:pPr>
              <w:pStyle w:val="xLedtext"/>
            </w:pPr>
          </w:p>
        </w:tc>
      </w:tr>
      <w:tr w:rsidR="000B3F00" w14:paraId="195DCC3A" w14:textId="77777777" w:rsidTr="17134425">
        <w:trPr>
          <w:cantSplit/>
          <w:trHeight w:val="238"/>
        </w:trPr>
        <w:tc>
          <w:tcPr>
            <w:tcW w:w="851" w:type="dxa"/>
            <w:vMerge/>
          </w:tcPr>
          <w:p w14:paraId="54E42846" w14:textId="77777777" w:rsidR="000B3F00" w:rsidRDefault="000B3F00">
            <w:pPr>
              <w:pStyle w:val="xAvsandare2"/>
            </w:pPr>
          </w:p>
        </w:tc>
        <w:tc>
          <w:tcPr>
            <w:tcW w:w="2850" w:type="dxa"/>
            <w:vAlign w:val="center"/>
          </w:tcPr>
          <w:p w14:paraId="549471AC" w14:textId="77777777" w:rsidR="000B3F00" w:rsidRDefault="001F13E2">
            <w:pPr>
              <w:pStyle w:val="xAvsandare2"/>
            </w:pPr>
            <w:r w:rsidRPr="001F13E2">
              <w:t xml:space="preserve">Alfons </w:t>
            </w:r>
            <w:proofErr w:type="spellStart"/>
            <w:r w:rsidRPr="001F13E2">
              <w:t>Röblom</w:t>
            </w:r>
            <w:proofErr w:type="spellEnd"/>
          </w:p>
        </w:tc>
        <w:tc>
          <w:tcPr>
            <w:tcW w:w="1204" w:type="dxa"/>
            <w:vAlign w:val="center"/>
          </w:tcPr>
          <w:p w14:paraId="32136830" w14:textId="597F863F" w:rsidR="000B3F00" w:rsidRDefault="00962677" w:rsidP="0012085E">
            <w:pPr>
              <w:pStyle w:val="xDatum1"/>
            </w:pPr>
            <w:r w:rsidRPr="00962677">
              <w:t>2025-11-</w:t>
            </w:r>
            <w:r w:rsidR="00E423BE">
              <w:t>1</w:t>
            </w:r>
            <w:r w:rsidR="00A64D21">
              <w:t>1</w:t>
            </w:r>
          </w:p>
        </w:tc>
        <w:tc>
          <w:tcPr>
            <w:tcW w:w="2326" w:type="dxa"/>
            <w:vAlign w:val="center"/>
          </w:tcPr>
          <w:p w14:paraId="04A61A24" w14:textId="77777777" w:rsidR="000B3F00" w:rsidRDefault="000B3F00">
            <w:pPr>
              <w:pStyle w:val="xBeteckning1"/>
            </w:pPr>
          </w:p>
        </w:tc>
      </w:tr>
      <w:tr w:rsidR="000B3F00" w14:paraId="4B3AB9F9" w14:textId="77777777" w:rsidTr="17134425">
        <w:trPr>
          <w:cantSplit/>
          <w:trHeight w:val="238"/>
        </w:trPr>
        <w:tc>
          <w:tcPr>
            <w:tcW w:w="851" w:type="dxa"/>
            <w:vMerge/>
          </w:tcPr>
          <w:p w14:paraId="6013BC5B" w14:textId="77777777" w:rsidR="000B3F00" w:rsidRDefault="000B3F00">
            <w:pPr>
              <w:pStyle w:val="xLedtext"/>
            </w:pPr>
          </w:p>
        </w:tc>
        <w:tc>
          <w:tcPr>
            <w:tcW w:w="2850" w:type="dxa"/>
            <w:vAlign w:val="bottom"/>
          </w:tcPr>
          <w:p w14:paraId="2A634E5F" w14:textId="77777777" w:rsidR="000B3F00" w:rsidRDefault="000B3F00">
            <w:pPr>
              <w:pStyle w:val="xLedtext"/>
            </w:pPr>
          </w:p>
        </w:tc>
        <w:tc>
          <w:tcPr>
            <w:tcW w:w="1204" w:type="dxa"/>
            <w:vAlign w:val="bottom"/>
          </w:tcPr>
          <w:p w14:paraId="74C97765" w14:textId="77777777" w:rsidR="000B3F00" w:rsidRDefault="000B3F00">
            <w:pPr>
              <w:pStyle w:val="xLedtext"/>
            </w:pPr>
          </w:p>
        </w:tc>
        <w:tc>
          <w:tcPr>
            <w:tcW w:w="2326" w:type="dxa"/>
            <w:vAlign w:val="bottom"/>
          </w:tcPr>
          <w:p w14:paraId="76BFBD26" w14:textId="77777777" w:rsidR="000B3F00" w:rsidRDefault="000B3F00">
            <w:pPr>
              <w:pStyle w:val="xLedtext"/>
            </w:pPr>
          </w:p>
        </w:tc>
      </w:tr>
      <w:tr w:rsidR="000B3F00" w14:paraId="358CEF93" w14:textId="77777777" w:rsidTr="17134425">
        <w:trPr>
          <w:cantSplit/>
          <w:trHeight w:val="238"/>
        </w:trPr>
        <w:tc>
          <w:tcPr>
            <w:tcW w:w="851" w:type="dxa"/>
            <w:vMerge/>
          </w:tcPr>
          <w:p w14:paraId="159E898D" w14:textId="77777777" w:rsidR="000B3F00" w:rsidRDefault="000B3F00">
            <w:pPr>
              <w:pStyle w:val="xAvsandare3"/>
            </w:pPr>
          </w:p>
        </w:tc>
        <w:tc>
          <w:tcPr>
            <w:tcW w:w="2850" w:type="dxa"/>
            <w:tcBorders>
              <w:bottom w:val="single" w:sz="4" w:space="0" w:color="auto"/>
            </w:tcBorders>
            <w:vAlign w:val="center"/>
          </w:tcPr>
          <w:p w14:paraId="6359B47D" w14:textId="77777777" w:rsidR="000B3F00" w:rsidRDefault="000B3F00">
            <w:pPr>
              <w:pStyle w:val="xAvsandare3"/>
            </w:pPr>
          </w:p>
        </w:tc>
        <w:tc>
          <w:tcPr>
            <w:tcW w:w="1204" w:type="dxa"/>
            <w:tcBorders>
              <w:bottom w:val="single" w:sz="4" w:space="0" w:color="auto"/>
            </w:tcBorders>
            <w:vAlign w:val="center"/>
          </w:tcPr>
          <w:p w14:paraId="06E990E2" w14:textId="77777777" w:rsidR="000B3F00" w:rsidRDefault="000B3F00">
            <w:pPr>
              <w:pStyle w:val="xDatum2"/>
            </w:pPr>
          </w:p>
        </w:tc>
        <w:tc>
          <w:tcPr>
            <w:tcW w:w="2326" w:type="dxa"/>
            <w:tcBorders>
              <w:bottom w:val="single" w:sz="4" w:space="0" w:color="auto"/>
            </w:tcBorders>
            <w:vAlign w:val="center"/>
          </w:tcPr>
          <w:p w14:paraId="798AD06B" w14:textId="77777777" w:rsidR="000B3F00" w:rsidRDefault="000B3F00">
            <w:pPr>
              <w:pStyle w:val="xBeteckning2"/>
            </w:pPr>
          </w:p>
        </w:tc>
      </w:tr>
      <w:tr w:rsidR="000B3F00" w14:paraId="29E2954D" w14:textId="77777777" w:rsidTr="17134425">
        <w:trPr>
          <w:cantSplit/>
          <w:trHeight w:val="238"/>
        </w:trPr>
        <w:tc>
          <w:tcPr>
            <w:tcW w:w="851" w:type="dxa"/>
            <w:tcBorders>
              <w:top w:val="single" w:sz="4" w:space="0" w:color="auto"/>
            </w:tcBorders>
            <w:vAlign w:val="bottom"/>
          </w:tcPr>
          <w:p w14:paraId="12F3CD5C" w14:textId="77777777" w:rsidR="000B3F00" w:rsidRDefault="000B3F00">
            <w:pPr>
              <w:pStyle w:val="xLedtext"/>
            </w:pPr>
          </w:p>
        </w:tc>
        <w:tc>
          <w:tcPr>
            <w:tcW w:w="2850" w:type="dxa"/>
            <w:tcBorders>
              <w:top w:val="single" w:sz="4" w:space="0" w:color="auto"/>
            </w:tcBorders>
            <w:vAlign w:val="bottom"/>
          </w:tcPr>
          <w:p w14:paraId="44840DE1" w14:textId="77777777" w:rsidR="000B3F00" w:rsidRDefault="000B3F00">
            <w:pPr>
              <w:pStyle w:val="xLedtext"/>
            </w:pPr>
          </w:p>
        </w:tc>
        <w:tc>
          <w:tcPr>
            <w:tcW w:w="3530" w:type="dxa"/>
            <w:gridSpan w:val="2"/>
            <w:tcBorders>
              <w:top w:val="single" w:sz="4" w:space="0" w:color="auto"/>
            </w:tcBorders>
            <w:vAlign w:val="bottom"/>
          </w:tcPr>
          <w:p w14:paraId="69A7040E" w14:textId="77777777" w:rsidR="000B3F00" w:rsidRDefault="000B3F00">
            <w:pPr>
              <w:pStyle w:val="xLedtext"/>
            </w:pPr>
          </w:p>
        </w:tc>
      </w:tr>
      <w:tr w:rsidR="000B3F00" w14:paraId="437002B1" w14:textId="77777777" w:rsidTr="17134425">
        <w:trPr>
          <w:cantSplit/>
          <w:trHeight w:val="238"/>
        </w:trPr>
        <w:tc>
          <w:tcPr>
            <w:tcW w:w="851" w:type="dxa"/>
          </w:tcPr>
          <w:p w14:paraId="7C12C5C0" w14:textId="77777777" w:rsidR="000B3F00" w:rsidRDefault="000B3F00">
            <w:pPr>
              <w:pStyle w:val="xCelltext"/>
            </w:pPr>
          </w:p>
        </w:tc>
        <w:tc>
          <w:tcPr>
            <w:tcW w:w="2850" w:type="dxa"/>
            <w:vMerge w:val="restart"/>
          </w:tcPr>
          <w:p w14:paraId="73CE5B64" w14:textId="77777777" w:rsidR="000B3F00" w:rsidRDefault="000B3F00">
            <w:pPr>
              <w:pStyle w:val="xMottagare1"/>
            </w:pPr>
            <w:r>
              <w:t>Till Ålands lagting</w:t>
            </w:r>
          </w:p>
        </w:tc>
        <w:tc>
          <w:tcPr>
            <w:tcW w:w="3530" w:type="dxa"/>
            <w:gridSpan w:val="2"/>
            <w:vMerge w:val="restart"/>
          </w:tcPr>
          <w:p w14:paraId="0B7C3AD5" w14:textId="77777777" w:rsidR="000B3F00" w:rsidRDefault="000B3F00">
            <w:pPr>
              <w:pStyle w:val="xMottagare1"/>
              <w:tabs>
                <w:tab w:val="left" w:pos="2349"/>
              </w:tabs>
            </w:pPr>
          </w:p>
        </w:tc>
      </w:tr>
      <w:tr w:rsidR="000B3F00" w14:paraId="4FDBA5C0" w14:textId="77777777" w:rsidTr="17134425">
        <w:trPr>
          <w:cantSplit/>
          <w:trHeight w:val="238"/>
        </w:trPr>
        <w:tc>
          <w:tcPr>
            <w:tcW w:w="851" w:type="dxa"/>
          </w:tcPr>
          <w:p w14:paraId="6D454F83" w14:textId="77777777" w:rsidR="000B3F00" w:rsidRDefault="000B3F00">
            <w:pPr>
              <w:pStyle w:val="xCelltext"/>
            </w:pPr>
          </w:p>
        </w:tc>
        <w:tc>
          <w:tcPr>
            <w:tcW w:w="2850" w:type="dxa"/>
            <w:vMerge/>
            <w:vAlign w:val="center"/>
          </w:tcPr>
          <w:p w14:paraId="5B94D06E" w14:textId="77777777" w:rsidR="000B3F00" w:rsidRDefault="000B3F00">
            <w:pPr>
              <w:pStyle w:val="xCelltext"/>
            </w:pPr>
          </w:p>
        </w:tc>
        <w:tc>
          <w:tcPr>
            <w:tcW w:w="3530" w:type="dxa"/>
            <w:gridSpan w:val="2"/>
            <w:vMerge/>
            <w:vAlign w:val="center"/>
          </w:tcPr>
          <w:p w14:paraId="2D091A7A" w14:textId="77777777" w:rsidR="000B3F00" w:rsidRDefault="000B3F00">
            <w:pPr>
              <w:pStyle w:val="xCelltext"/>
            </w:pPr>
          </w:p>
        </w:tc>
      </w:tr>
      <w:tr w:rsidR="000B3F00" w14:paraId="66863757" w14:textId="77777777" w:rsidTr="17134425">
        <w:trPr>
          <w:cantSplit/>
          <w:trHeight w:val="238"/>
        </w:trPr>
        <w:tc>
          <w:tcPr>
            <w:tcW w:w="851" w:type="dxa"/>
          </w:tcPr>
          <w:p w14:paraId="46DD0C0C" w14:textId="77777777" w:rsidR="000B3F00" w:rsidRDefault="000B3F00">
            <w:pPr>
              <w:pStyle w:val="xCelltext"/>
            </w:pPr>
          </w:p>
        </w:tc>
        <w:tc>
          <w:tcPr>
            <w:tcW w:w="2850" w:type="dxa"/>
            <w:vMerge/>
            <w:vAlign w:val="center"/>
          </w:tcPr>
          <w:p w14:paraId="73AC26DB" w14:textId="77777777" w:rsidR="000B3F00" w:rsidRDefault="000B3F00">
            <w:pPr>
              <w:pStyle w:val="xCelltext"/>
            </w:pPr>
          </w:p>
        </w:tc>
        <w:tc>
          <w:tcPr>
            <w:tcW w:w="3530" w:type="dxa"/>
            <w:gridSpan w:val="2"/>
            <w:vMerge/>
            <w:vAlign w:val="center"/>
          </w:tcPr>
          <w:p w14:paraId="117005C8" w14:textId="77777777" w:rsidR="000B3F00" w:rsidRDefault="000B3F00">
            <w:pPr>
              <w:pStyle w:val="xCelltext"/>
            </w:pPr>
          </w:p>
        </w:tc>
      </w:tr>
      <w:tr w:rsidR="000B3F00" w14:paraId="2341CB2F" w14:textId="77777777" w:rsidTr="17134425">
        <w:trPr>
          <w:cantSplit/>
          <w:trHeight w:val="238"/>
        </w:trPr>
        <w:tc>
          <w:tcPr>
            <w:tcW w:w="851" w:type="dxa"/>
          </w:tcPr>
          <w:p w14:paraId="5377EED9" w14:textId="77777777" w:rsidR="000B3F00" w:rsidRDefault="000B3F00">
            <w:pPr>
              <w:pStyle w:val="xCelltext"/>
            </w:pPr>
          </w:p>
        </w:tc>
        <w:tc>
          <w:tcPr>
            <w:tcW w:w="2850" w:type="dxa"/>
            <w:vMerge/>
            <w:vAlign w:val="center"/>
          </w:tcPr>
          <w:p w14:paraId="557539C2" w14:textId="77777777" w:rsidR="000B3F00" w:rsidRDefault="000B3F00">
            <w:pPr>
              <w:pStyle w:val="xCelltext"/>
            </w:pPr>
          </w:p>
        </w:tc>
        <w:tc>
          <w:tcPr>
            <w:tcW w:w="3530" w:type="dxa"/>
            <w:gridSpan w:val="2"/>
            <w:vMerge/>
            <w:vAlign w:val="center"/>
          </w:tcPr>
          <w:p w14:paraId="3368C954" w14:textId="77777777" w:rsidR="000B3F00" w:rsidRDefault="000B3F00">
            <w:pPr>
              <w:pStyle w:val="xCelltext"/>
            </w:pPr>
          </w:p>
        </w:tc>
      </w:tr>
      <w:tr w:rsidR="000B3F00" w14:paraId="457013BD" w14:textId="77777777" w:rsidTr="17134425">
        <w:trPr>
          <w:cantSplit/>
          <w:trHeight w:val="238"/>
        </w:trPr>
        <w:tc>
          <w:tcPr>
            <w:tcW w:w="851" w:type="dxa"/>
          </w:tcPr>
          <w:p w14:paraId="3662B471" w14:textId="77777777" w:rsidR="000B3F00" w:rsidRDefault="000B3F00">
            <w:pPr>
              <w:pStyle w:val="xCelltext"/>
            </w:pPr>
          </w:p>
        </w:tc>
        <w:tc>
          <w:tcPr>
            <w:tcW w:w="2850" w:type="dxa"/>
            <w:vMerge/>
            <w:vAlign w:val="center"/>
          </w:tcPr>
          <w:p w14:paraId="6D231251" w14:textId="77777777" w:rsidR="000B3F00" w:rsidRDefault="000B3F00">
            <w:pPr>
              <w:pStyle w:val="xCelltext"/>
            </w:pPr>
          </w:p>
        </w:tc>
        <w:tc>
          <w:tcPr>
            <w:tcW w:w="3530" w:type="dxa"/>
            <w:gridSpan w:val="2"/>
            <w:vMerge/>
            <w:vAlign w:val="center"/>
          </w:tcPr>
          <w:p w14:paraId="0C21D182" w14:textId="77777777" w:rsidR="000B3F00" w:rsidRDefault="000B3F00">
            <w:pPr>
              <w:pStyle w:val="xCelltext"/>
            </w:pPr>
          </w:p>
        </w:tc>
      </w:tr>
    </w:tbl>
    <w:p w14:paraId="33286979" w14:textId="5D1D5BC7" w:rsidR="5481AD9A" w:rsidRDefault="5481AD9A" w:rsidP="17134425">
      <w:pPr>
        <w:pStyle w:val="ANormal"/>
        <w:spacing w:line="259" w:lineRule="auto"/>
      </w:pPr>
      <w:r w:rsidRPr="17134425">
        <w:rPr>
          <w:rFonts w:ascii="Arial" w:hAnsi="Arial" w:cs="Arial"/>
          <w:b/>
          <w:bCs/>
          <w:sz w:val="26"/>
          <w:szCs w:val="26"/>
        </w:rPr>
        <w:t>Kostpolicy för landskapsregeringen och dess myndigheter</w:t>
      </w:r>
    </w:p>
    <w:p w14:paraId="7EC86767" w14:textId="77777777" w:rsidR="000B3F00" w:rsidRDefault="000B3F00">
      <w:pPr>
        <w:pStyle w:val="ANormal"/>
      </w:pPr>
    </w:p>
    <w:p w14:paraId="0EA1986A" w14:textId="3C43D26B" w:rsidR="00514927" w:rsidRDefault="5481AD9A">
      <w:pPr>
        <w:pStyle w:val="ANormal"/>
      </w:pPr>
      <w:r>
        <w:t xml:space="preserve">Folkhälsostrategin för Åland 2023–2030 slår fast att matvanor är ett av de mest avgörande områdena för befolkningens hälsa. Kosten i de offentliga köken spelar också en stor roll för klimat- och miljöarbetet, och för det lokala näringslivet. </w:t>
      </w:r>
    </w:p>
    <w:p w14:paraId="3DCEA483" w14:textId="21A3C796" w:rsidR="00514927" w:rsidRDefault="00514927">
      <w:pPr>
        <w:pStyle w:val="ANormal"/>
      </w:pPr>
    </w:p>
    <w:p w14:paraId="59349EA0" w14:textId="38CCF2A2" w:rsidR="00514927" w:rsidRDefault="5481AD9A">
      <w:pPr>
        <w:pStyle w:val="ANormal"/>
      </w:pPr>
      <w:r>
        <w:t>En samlad kostpolicy för landskapsregeringen och dess underlydande myndigheter bör utarbetas. Policyn ska styra mot näringsrik och balanserad kost, samt bidra till att stärka den ekologiska produktionen och det lokala åländska näringslivet genom att prioritera närproducerade och hållbara livsmedel i offentliga måltider och upphandlingar</w:t>
      </w:r>
      <w:r w:rsidR="50603C28">
        <w:t>.</w:t>
      </w:r>
      <w:r w:rsidR="59634058">
        <w:t xml:space="preserve"> </w:t>
      </w:r>
    </w:p>
    <w:p w14:paraId="04F727A8" w14:textId="77777777" w:rsidR="00514927" w:rsidRDefault="00514927">
      <w:pPr>
        <w:pStyle w:val="ANormal"/>
        <w:rPr>
          <w:b/>
        </w:rPr>
      </w:pPr>
    </w:p>
    <w:p w14:paraId="1F8D4F80" w14:textId="77777777" w:rsidR="006627DE" w:rsidRPr="009D5985" w:rsidRDefault="009D5985">
      <w:pPr>
        <w:pStyle w:val="ANormal"/>
        <w:rPr>
          <w:b/>
        </w:rPr>
      </w:pPr>
      <w:r w:rsidRPr="009D5985">
        <w:rPr>
          <w:b/>
        </w:rPr>
        <w:t>FÖRSLAG</w:t>
      </w:r>
    </w:p>
    <w:p w14:paraId="65244371" w14:textId="77777777" w:rsidR="000B3F00" w:rsidRDefault="00BA6D77">
      <w:pPr>
        <w:pStyle w:val="ANormal"/>
      </w:pPr>
      <w:r>
        <w:tab/>
      </w:r>
    </w:p>
    <w:p w14:paraId="67BEB71C" w14:textId="67616E69" w:rsidR="009D5985" w:rsidRPr="00A43591" w:rsidRDefault="00962677">
      <w:pPr>
        <w:pStyle w:val="Klam"/>
        <w:rPr>
          <w:lang w:val="sv-FI"/>
        </w:rPr>
      </w:pPr>
      <w:r w:rsidRPr="00A43591">
        <w:rPr>
          <w:b/>
          <w:bCs/>
          <w:lang w:val="sv-FI"/>
        </w:rPr>
        <w:t xml:space="preserve">Moment: </w:t>
      </w:r>
      <w:r w:rsidR="738F6703" w:rsidRPr="00A43591">
        <w:rPr>
          <w:lang w:val="sv-FI"/>
        </w:rPr>
        <w:t xml:space="preserve">400 Social- och miljöavdelningens förvaltningsområde (s. 83) </w:t>
      </w:r>
    </w:p>
    <w:p w14:paraId="1975C176" w14:textId="77777777" w:rsidR="00962677" w:rsidRDefault="00962677" w:rsidP="00962677">
      <w:pPr>
        <w:pStyle w:val="Klam"/>
        <w:rPr>
          <w:bCs/>
        </w:rPr>
      </w:pPr>
      <w:r w:rsidRPr="00962677">
        <w:rPr>
          <w:b/>
          <w:bCs/>
        </w:rPr>
        <w:t>Ändring av anslag:</w:t>
      </w:r>
    </w:p>
    <w:p w14:paraId="419D5544" w14:textId="67BB0BAC" w:rsidR="00962677" w:rsidRPr="00A43591" w:rsidRDefault="00962677" w:rsidP="04B9EDA0">
      <w:pPr>
        <w:pStyle w:val="Klam"/>
        <w:rPr>
          <w:lang w:val="sv-FI"/>
        </w:rPr>
      </w:pPr>
      <w:r w:rsidRPr="00A43591">
        <w:rPr>
          <w:b/>
          <w:bCs/>
          <w:lang w:val="sv-FI"/>
        </w:rPr>
        <w:t xml:space="preserve">Momentmotivering: </w:t>
      </w:r>
    </w:p>
    <w:p w14:paraId="09634E75" w14:textId="7520E089" w:rsidR="04B9EDA0" w:rsidRDefault="04B9EDA0" w:rsidP="04B9EDA0">
      <w:pPr>
        <w:pStyle w:val="Klam"/>
      </w:pPr>
    </w:p>
    <w:p w14:paraId="239304B0" w14:textId="53A7E3D7" w:rsidR="1F5CB532" w:rsidRDefault="1F5CB532" w:rsidP="2FA8DE54">
      <w:pPr>
        <w:pStyle w:val="Klam"/>
        <w:spacing w:line="259" w:lineRule="auto"/>
      </w:pPr>
      <w:r>
        <w:t>Nytt budgetmål:</w:t>
      </w:r>
    </w:p>
    <w:p w14:paraId="728B820D" w14:textId="00D86196" w:rsidR="0EF2B29F" w:rsidRDefault="0EF2B29F" w:rsidP="2FA8DE54">
      <w:pPr>
        <w:pStyle w:val="Klam"/>
        <w:spacing w:line="259" w:lineRule="auto"/>
      </w:pPr>
      <w:r>
        <w:t xml:space="preserve">Ny kostpolicy för landskapsregeringen och underlydande myndigheter. </w:t>
      </w:r>
    </w:p>
    <w:p w14:paraId="09A15375" w14:textId="61307321" w:rsidR="0EF2B29F" w:rsidRDefault="0EF2B29F" w:rsidP="2FA8DE54">
      <w:pPr>
        <w:pStyle w:val="Klam"/>
        <w:spacing w:line="259" w:lineRule="auto"/>
      </w:pPr>
    </w:p>
    <w:p w14:paraId="38239B0F" w14:textId="259460D5" w:rsidR="0EF2B29F" w:rsidRDefault="3CA1E924" w:rsidP="2FA8DE54">
      <w:pPr>
        <w:pStyle w:val="Klam"/>
        <w:spacing w:line="259" w:lineRule="auto"/>
      </w:pPr>
      <w:r>
        <w:t>Ny åtgärd:</w:t>
      </w:r>
    </w:p>
    <w:p w14:paraId="2923CFF4" w14:textId="38C147EE" w:rsidR="0EF2B29F" w:rsidRDefault="0EF2B29F" w:rsidP="2FA8DE54">
      <w:pPr>
        <w:pStyle w:val="Klam"/>
        <w:spacing w:line="259" w:lineRule="auto"/>
      </w:pPr>
      <w:r>
        <w:t>Policyn ska främja näringsrik och hållbar kost samt stärka användningen av åländska och ekologiska livsmedel vid offentliga måltider och upphandlingar.</w:t>
      </w:r>
    </w:p>
    <w:p w14:paraId="3AD3AE96" w14:textId="5066E699" w:rsidR="05987750" w:rsidRDefault="05987750" w:rsidP="05987750">
      <w:pPr>
        <w:pStyle w:val="ANormal"/>
      </w:pPr>
    </w:p>
    <w:p w14:paraId="378F2A94" w14:textId="77777777" w:rsidR="00962677" w:rsidRPr="00A43591" w:rsidRDefault="00962677" w:rsidP="00962677">
      <w:pPr>
        <w:pStyle w:val="Klam"/>
        <w:rPr>
          <w:b/>
          <w:bCs/>
          <w:lang w:val="sv-FI"/>
        </w:rPr>
      </w:pPr>
    </w:p>
    <w:p w14:paraId="4016D511" w14:textId="77777777" w:rsidR="000B3F00" w:rsidRPr="00A43591" w:rsidRDefault="000B3F00">
      <w:pPr>
        <w:pStyle w:val="ANormal"/>
        <w:rPr>
          <w:lang w:val="sv-FI"/>
        </w:rPr>
      </w:pPr>
    </w:p>
    <w:p w14:paraId="60AD3A60" w14:textId="2562F3B8" w:rsidR="00CC2901" w:rsidRPr="008A74CB" w:rsidRDefault="00CC2901" w:rsidP="00CC2901">
      <w:pPr>
        <w:pStyle w:val="ANormal"/>
        <w:rPr>
          <w:lang w:val="en-US"/>
        </w:rPr>
      </w:pPr>
      <w:r w:rsidRPr="05987750">
        <w:rPr>
          <w:lang w:val="en-US"/>
        </w:rPr>
        <w:t xml:space="preserve">Mariehamn den </w:t>
      </w:r>
      <w:r w:rsidR="4E86AFC2" w:rsidRPr="05987750">
        <w:rPr>
          <w:lang w:val="en-US"/>
        </w:rPr>
        <w:t>1</w:t>
      </w:r>
      <w:r w:rsidR="00A64D21">
        <w:rPr>
          <w:lang w:val="en-US"/>
        </w:rPr>
        <w:t>1</w:t>
      </w:r>
      <w:r w:rsidRPr="05987750">
        <w:rPr>
          <w:lang w:val="en-US"/>
        </w:rPr>
        <w:t xml:space="preserve"> </w:t>
      </w:r>
      <w:proofErr w:type="spellStart"/>
      <w:r w:rsidRPr="05987750">
        <w:rPr>
          <w:lang w:val="en-US"/>
        </w:rPr>
        <w:t>november</w:t>
      </w:r>
      <w:proofErr w:type="spellEnd"/>
      <w:r w:rsidRPr="05987750">
        <w:rPr>
          <w:lang w:val="en-US"/>
        </w:rPr>
        <w:t xml:space="preserve"> 2025</w:t>
      </w:r>
    </w:p>
    <w:p w14:paraId="258F70D5" w14:textId="77777777" w:rsidR="000B3F00" w:rsidRPr="008A74CB" w:rsidRDefault="000B3F00">
      <w:pPr>
        <w:pStyle w:val="ANormal"/>
        <w:rPr>
          <w:lang w:val="en-US"/>
        </w:rPr>
      </w:pPr>
    </w:p>
    <w:p w14:paraId="4967ED71" w14:textId="77777777" w:rsidR="00CC2901" w:rsidRPr="008A74CB" w:rsidRDefault="00CC2901">
      <w:pPr>
        <w:pStyle w:val="ANormal"/>
        <w:rPr>
          <w:lang w:val="en-US"/>
        </w:rPr>
      </w:pPr>
    </w:p>
    <w:p w14:paraId="04B8CBEC" w14:textId="77777777" w:rsidR="000B3F00" w:rsidRPr="008A74CB" w:rsidRDefault="000B3F00" w:rsidP="006A6188">
      <w:pPr>
        <w:pStyle w:val="ANormal"/>
        <w:rPr>
          <w:lang w:val="en-US"/>
        </w:rPr>
      </w:pPr>
    </w:p>
    <w:p w14:paraId="44CE18AC" w14:textId="77777777" w:rsidR="00CC2901" w:rsidRDefault="00CC2901" w:rsidP="006A6188">
      <w:pPr>
        <w:pStyle w:val="ANormal"/>
      </w:pPr>
      <w:r w:rsidRPr="001F13E2">
        <w:t xml:space="preserve">Alfons </w:t>
      </w:r>
      <w:proofErr w:type="spellStart"/>
      <w:r w:rsidRPr="001F13E2">
        <w:t>Röblom</w:t>
      </w:r>
      <w:proofErr w:type="spellEnd"/>
    </w:p>
    <w:p w14:paraId="291149B5"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8944" w14:textId="77777777" w:rsidR="008C07FA" w:rsidRDefault="008C07FA">
      <w:r>
        <w:separator/>
      </w:r>
    </w:p>
  </w:endnote>
  <w:endnote w:type="continuationSeparator" w:id="0">
    <w:p w14:paraId="6E766619"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4252"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9646" w14:textId="77777777" w:rsidR="008C07FA" w:rsidRDefault="008C07FA">
      <w:r>
        <w:separator/>
      </w:r>
    </w:p>
  </w:footnote>
  <w:footnote w:type="continuationSeparator" w:id="0">
    <w:p w14:paraId="56BADFAB"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9AB3"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0DE47ABB"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2464"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5E06"/>
    <w:rsid w:val="001F13E2"/>
    <w:rsid w:val="0023795A"/>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A1B4C"/>
    <w:rsid w:val="00514927"/>
    <w:rsid w:val="00552E06"/>
    <w:rsid w:val="005D40EA"/>
    <w:rsid w:val="00631AE8"/>
    <w:rsid w:val="00633910"/>
    <w:rsid w:val="00656215"/>
    <w:rsid w:val="006627DE"/>
    <w:rsid w:val="006640C2"/>
    <w:rsid w:val="006A6188"/>
    <w:rsid w:val="006C3C1B"/>
    <w:rsid w:val="006E58C9"/>
    <w:rsid w:val="007966EF"/>
    <w:rsid w:val="00854DB2"/>
    <w:rsid w:val="008A74CB"/>
    <w:rsid w:val="008C07FA"/>
    <w:rsid w:val="008D37F7"/>
    <w:rsid w:val="00935A18"/>
    <w:rsid w:val="00962677"/>
    <w:rsid w:val="0098790F"/>
    <w:rsid w:val="009D5985"/>
    <w:rsid w:val="00A06E21"/>
    <w:rsid w:val="00A16986"/>
    <w:rsid w:val="00A43591"/>
    <w:rsid w:val="00A64D21"/>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E119E"/>
    <w:rsid w:val="00DF3483"/>
    <w:rsid w:val="00DF7016"/>
    <w:rsid w:val="00E100E9"/>
    <w:rsid w:val="00E131E0"/>
    <w:rsid w:val="00E25A9F"/>
    <w:rsid w:val="00E34474"/>
    <w:rsid w:val="00E423BE"/>
    <w:rsid w:val="00E428A5"/>
    <w:rsid w:val="00E94DFE"/>
    <w:rsid w:val="00F027D7"/>
    <w:rsid w:val="00F26A3A"/>
    <w:rsid w:val="04B9EDA0"/>
    <w:rsid w:val="051F5877"/>
    <w:rsid w:val="05987750"/>
    <w:rsid w:val="05A0599C"/>
    <w:rsid w:val="08CB0171"/>
    <w:rsid w:val="0C1C79BC"/>
    <w:rsid w:val="0E22C9C7"/>
    <w:rsid w:val="0EF2B29F"/>
    <w:rsid w:val="11B452C1"/>
    <w:rsid w:val="17134425"/>
    <w:rsid w:val="1F5CB532"/>
    <w:rsid w:val="20B780D5"/>
    <w:rsid w:val="22B2BC2D"/>
    <w:rsid w:val="25219CE4"/>
    <w:rsid w:val="2FA8DE54"/>
    <w:rsid w:val="3015AA1A"/>
    <w:rsid w:val="3CA1E924"/>
    <w:rsid w:val="3CAD19E7"/>
    <w:rsid w:val="452B908B"/>
    <w:rsid w:val="45393A62"/>
    <w:rsid w:val="471FF7E8"/>
    <w:rsid w:val="47312E3B"/>
    <w:rsid w:val="48387120"/>
    <w:rsid w:val="495D3CCE"/>
    <w:rsid w:val="4E684A53"/>
    <w:rsid w:val="4E86AFC2"/>
    <w:rsid w:val="4F23EF6B"/>
    <w:rsid w:val="50603C28"/>
    <w:rsid w:val="5481AD9A"/>
    <w:rsid w:val="54F5E9AC"/>
    <w:rsid w:val="58C7AD5F"/>
    <w:rsid w:val="59634058"/>
    <w:rsid w:val="5B9DCE09"/>
    <w:rsid w:val="5C06B540"/>
    <w:rsid w:val="5C95A4F7"/>
    <w:rsid w:val="5D552196"/>
    <w:rsid w:val="5EEC962A"/>
    <w:rsid w:val="625E2F73"/>
    <w:rsid w:val="65F3A250"/>
    <w:rsid w:val="68394990"/>
    <w:rsid w:val="6A38034F"/>
    <w:rsid w:val="6AAF8E75"/>
    <w:rsid w:val="6C93DE4B"/>
    <w:rsid w:val="708116A5"/>
    <w:rsid w:val="738F6703"/>
    <w:rsid w:val="73D92933"/>
    <w:rsid w:val="7528C013"/>
    <w:rsid w:val="75F6C42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B9996"/>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1069</Characters>
  <Application>Microsoft Office Word</Application>
  <DocSecurity>0</DocSecurity>
  <Lines>8</Lines>
  <Paragraphs>2</Paragraphs>
  <ScaleCrop>false</ScaleCrop>
  <Company>LR</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20/2025-2026</dc:title>
  <dc:creator>Lagtinget</dc:creator>
  <cp:lastModifiedBy>Jessica Laaksonen</cp:lastModifiedBy>
  <cp:revision>2</cp:revision>
  <cp:lastPrinted>2016-09-02T07:38:00Z</cp:lastPrinted>
  <dcterms:created xsi:type="dcterms:W3CDTF">2025-11-11T08:44:00Z</dcterms:created>
  <dcterms:modified xsi:type="dcterms:W3CDTF">2025-11-11T08:44:00Z</dcterms:modified>
</cp:coreProperties>
</file>