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23AD1C09" w14:textId="77777777" w:rsidTr="2236CA62">
        <w:trPr>
          <w:cantSplit/>
          <w:trHeight w:val="20"/>
        </w:trPr>
        <w:tc>
          <w:tcPr>
            <w:tcW w:w="851" w:type="dxa"/>
            <w:vMerge w:val="restart"/>
          </w:tcPr>
          <w:p w14:paraId="4DFE1606" w14:textId="7589BF56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7BB6E4CE" wp14:editId="377A9A99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551A3F13" w14:textId="3A9002E3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7AC2CCFE" wp14:editId="08C9A372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444E7331" w14:textId="77777777" w:rsidTr="2236CA62">
        <w:trPr>
          <w:cantSplit/>
          <w:trHeight w:val="299"/>
        </w:trPr>
        <w:tc>
          <w:tcPr>
            <w:tcW w:w="851" w:type="dxa"/>
            <w:vMerge/>
          </w:tcPr>
          <w:p w14:paraId="2F9FEC3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012CF2CA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11A14C6A" w14:textId="1B1649C6" w:rsidR="000B3F00" w:rsidRDefault="00CB3110" w:rsidP="00552E06">
            <w:pPr>
              <w:pStyle w:val="xDokTypNr"/>
            </w:pPr>
            <w:r>
              <w:t xml:space="preserve">BUDGETMOTION nr  </w:t>
            </w:r>
            <w:r w:rsidR="00D10268">
              <w:t>19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2C698ED2" w14:textId="77777777" w:rsidTr="2236CA62">
        <w:trPr>
          <w:cantSplit/>
          <w:trHeight w:val="238"/>
        </w:trPr>
        <w:tc>
          <w:tcPr>
            <w:tcW w:w="851" w:type="dxa"/>
            <w:vMerge/>
          </w:tcPr>
          <w:p w14:paraId="752806E4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1362EA3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0386D7C3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5CC00021" w14:textId="77777777" w:rsidR="000B3F00" w:rsidRDefault="000B3F00">
            <w:pPr>
              <w:pStyle w:val="xLedtext"/>
            </w:pPr>
          </w:p>
        </w:tc>
      </w:tr>
      <w:tr w:rsidR="000B3F00" w14:paraId="195DCC3A" w14:textId="77777777" w:rsidTr="2236CA62">
        <w:trPr>
          <w:cantSplit/>
          <w:trHeight w:val="238"/>
        </w:trPr>
        <w:tc>
          <w:tcPr>
            <w:tcW w:w="851" w:type="dxa"/>
            <w:vMerge/>
          </w:tcPr>
          <w:p w14:paraId="54E42846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549471AC" w14:textId="77777777" w:rsidR="000B3F00" w:rsidRDefault="001F13E2">
            <w:pPr>
              <w:pStyle w:val="xAvsandare2"/>
            </w:pPr>
            <w:r w:rsidRPr="001F13E2">
              <w:t xml:space="preserve">Alfons </w:t>
            </w:r>
            <w:proofErr w:type="spellStart"/>
            <w:r w:rsidRPr="001F13E2">
              <w:t>Röblom</w:t>
            </w:r>
            <w:proofErr w:type="spellEnd"/>
          </w:p>
        </w:tc>
        <w:tc>
          <w:tcPr>
            <w:tcW w:w="1204" w:type="dxa"/>
            <w:vAlign w:val="center"/>
          </w:tcPr>
          <w:p w14:paraId="32136830" w14:textId="29E180B8" w:rsidR="000B3F00" w:rsidRDefault="00962677" w:rsidP="0012085E">
            <w:pPr>
              <w:pStyle w:val="xDatum1"/>
            </w:pPr>
            <w:r w:rsidRPr="00962677">
              <w:t>2025-11-</w:t>
            </w:r>
            <w:r w:rsidR="00542241">
              <w:t>1</w:t>
            </w:r>
            <w:r w:rsidR="00023D93">
              <w:t>1</w:t>
            </w:r>
          </w:p>
        </w:tc>
        <w:tc>
          <w:tcPr>
            <w:tcW w:w="2326" w:type="dxa"/>
            <w:vAlign w:val="center"/>
          </w:tcPr>
          <w:p w14:paraId="04A61A24" w14:textId="77777777" w:rsidR="000B3F00" w:rsidRDefault="000B3F00">
            <w:pPr>
              <w:pStyle w:val="xBeteckning1"/>
            </w:pPr>
          </w:p>
        </w:tc>
      </w:tr>
      <w:tr w:rsidR="000B3F00" w14:paraId="4B3AB9F9" w14:textId="77777777" w:rsidTr="2236CA62">
        <w:trPr>
          <w:cantSplit/>
          <w:trHeight w:val="238"/>
        </w:trPr>
        <w:tc>
          <w:tcPr>
            <w:tcW w:w="851" w:type="dxa"/>
            <w:vMerge/>
          </w:tcPr>
          <w:p w14:paraId="6013BC5B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A634E5F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74C97765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76BFBD26" w14:textId="77777777" w:rsidR="000B3F00" w:rsidRDefault="000B3F00">
            <w:pPr>
              <w:pStyle w:val="xLedtext"/>
            </w:pPr>
          </w:p>
        </w:tc>
      </w:tr>
      <w:tr w:rsidR="000B3F00" w14:paraId="358CEF93" w14:textId="77777777" w:rsidTr="2236CA62">
        <w:trPr>
          <w:cantSplit/>
          <w:trHeight w:val="238"/>
        </w:trPr>
        <w:tc>
          <w:tcPr>
            <w:tcW w:w="851" w:type="dxa"/>
            <w:vMerge/>
          </w:tcPr>
          <w:p w14:paraId="159E898D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6359B47D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6E990E2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98AD06B" w14:textId="77777777" w:rsidR="000B3F00" w:rsidRDefault="000B3F00">
            <w:pPr>
              <w:pStyle w:val="xBeteckning2"/>
            </w:pPr>
          </w:p>
        </w:tc>
      </w:tr>
      <w:tr w:rsidR="000B3F00" w14:paraId="29E2954D" w14:textId="77777777" w:rsidTr="2236CA62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2F3CD5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44840DE1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69A7040E" w14:textId="77777777" w:rsidR="000B3F00" w:rsidRDefault="000B3F00">
            <w:pPr>
              <w:pStyle w:val="xLedtext"/>
            </w:pPr>
          </w:p>
        </w:tc>
      </w:tr>
      <w:tr w:rsidR="000B3F00" w14:paraId="437002B1" w14:textId="77777777" w:rsidTr="2236CA62">
        <w:trPr>
          <w:cantSplit/>
          <w:trHeight w:val="238"/>
        </w:trPr>
        <w:tc>
          <w:tcPr>
            <w:tcW w:w="851" w:type="dxa"/>
          </w:tcPr>
          <w:p w14:paraId="7C12C5C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73CE5B64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0B7C3AD5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4FDBA5C0" w14:textId="77777777" w:rsidTr="2236CA62">
        <w:trPr>
          <w:cantSplit/>
          <w:trHeight w:val="238"/>
        </w:trPr>
        <w:tc>
          <w:tcPr>
            <w:tcW w:w="851" w:type="dxa"/>
          </w:tcPr>
          <w:p w14:paraId="6D454F83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B94D06E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2D091A7A" w14:textId="77777777" w:rsidR="000B3F00" w:rsidRDefault="000B3F00">
            <w:pPr>
              <w:pStyle w:val="xCelltext"/>
            </w:pPr>
          </w:p>
        </w:tc>
      </w:tr>
      <w:tr w:rsidR="000B3F00" w14:paraId="66863757" w14:textId="77777777" w:rsidTr="2236CA62">
        <w:trPr>
          <w:cantSplit/>
          <w:trHeight w:val="238"/>
        </w:trPr>
        <w:tc>
          <w:tcPr>
            <w:tcW w:w="851" w:type="dxa"/>
          </w:tcPr>
          <w:p w14:paraId="46DD0C0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73AC26DB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17005C8" w14:textId="77777777" w:rsidR="000B3F00" w:rsidRDefault="000B3F00">
            <w:pPr>
              <w:pStyle w:val="xCelltext"/>
            </w:pPr>
          </w:p>
        </w:tc>
      </w:tr>
      <w:tr w:rsidR="000B3F00" w14:paraId="2341CB2F" w14:textId="77777777" w:rsidTr="2236CA62">
        <w:trPr>
          <w:cantSplit/>
          <w:trHeight w:val="238"/>
        </w:trPr>
        <w:tc>
          <w:tcPr>
            <w:tcW w:w="851" w:type="dxa"/>
          </w:tcPr>
          <w:p w14:paraId="5377EED9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57539C2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368C954" w14:textId="77777777" w:rsidR="000B3F00" w:rsidRDefault="000B3F00">
            <w:pPr>
              <w:pStyle w:val="xCelltext"/>
            </w:pPr>
          </w:p>
        </w:tc>
      </w:tr>
      <w:tr w:rsidR="000B3F00" w14:paraId="457013BD" w14:textId="77777777" w:rsidTr="2236CA62">
        <w:trPr>
          <w:cantSplit/>
          <w:trHeight w:val="238"/>
        </w:trPr>
        <w:tc>
          <w:tcPr>
            <w:tcW w:w="851" w:type="dxa"/>
          </w:tcPr>
          <w:p w14:paraId="3662B471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D231251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C21D182" w14:textId="77777777" w:rsidR="000B3F00" w:rsidRDefault="000B3F00">
            <w:pPr>
              <w:pStyle w:val="xCelltext"/>
            </w:pPr>
          </w:p>
        </w:tc>
      </w:tr>
    </w:tbl>
    <w:p w14:paraId="3B7CC6AA" w14:textId="538C3FA8" w:rsidR="68D07CFF" w:rsidRDefault="68D07CFF" w:rsidP="2236CA62">
      <w:pPr>
        <w:pStyle w:val="ANormal"/>
        <w:spacing w:line="259" w:lineRule="auto"/>
      </w:pPr>
      <w:r w:rsidRPr="2236CA62">
        <w:rPr>
          <w:rFonts w:ascii="Arial" w:hAnsi="Arial" w:cs="Arial"/>
          <w:b/>
          <w:bCs/>
          <w:sz w:val="26"/>
          <w:szCs w:val="26"/>
        </w:rPr>
        <w:t>Involvera företag i beredskapen</w:t>
      </w:r>
    </w:p>
    <w:p w14:paraId="7EC86767" w14:textId="77777777" w:rsidR="000B3F00" w:rsidRDefault="000B3F00">
      <w:pPr>
        <w:pStyle w:val="ANormal"/>
      </w:pPr>
    </w:p>
    <w:p w14:paraId="4356DFAA" w14:textId="6D22C508" w:rsidR="68D07CFF" w:rsidRDefault="68D07CFF" w:rsidP="2236CA62">
      <w:pPr>
        <w:pStyle w:val="ANormal"/>
      </w:pPr>
      <w:r>
        <w:t xml:space="preserve">Det åländska beredskapsarbetet bör omfatta både myndigheter och de företag som upprätthåller Ålands samhällskritiska funktioner. </w:t>
      </w:r>
    </w:p>
    <w:p w14:paraId="09619BA8" w14:textId="19BD3D3A" w:rsidR="2236CA62" w:rsidRDefault="2236CA62" w:rsidP="2236CA62">
      <w:pPr>
        <w:pStyle w:val="ANormal"/>
      </w:pPr>
    </w:p>
    <w:p w14:paraId="5539A825" w14:textId="6A56C249" w:rsidR="68D07CFF" w:rsidRDefault="68D07CFF" w:rsidP="2236CA62">
      <w:pPr>
        <w:pStyle w:val="ANormal"/>
      </w:pPr>
      <w:r>
        <w:t>Telekomoperatörer, energibolag, livsmedels</w:t>
      </w:r>
      <w:r w:rsidR="007779EF">
        <w:t>producenter</w:t>
      </w:r>
      <w:r>
        <w:t xml:space="preserve"> och logistikaktörer är avgörande för att kommunikation, elförsörjning och försörjningskedjor ska fungera också vid störningar och kriser. Det är viktigt att dessa nyckelföretag involveras i beredskapsplanering, övningar och informationsutbyte. </w:t>
      </w:r>
    </w:p>
    <w:p w14:paraId="004FFA79" w14:textId="4BCF16EE" w:rsidR="2236CA62" w:rsidRDefault="2236CA62" w:rsidP="2236CA62">
      <w:pPr>
        <w:pStyle w:val="ANormal"/>
      </w:pPr>
    </w:p>
    <w:p w14:paraId="3FDCF9AE" w14:textId="5AC976CB" w:rsidR="68D07CFF" w:rsidRDefault="68D07CFF" w:rsidP="2236CA62">
      <w:pPr>
        <w:pStyle w:val="ANormal"/>
      </w:pPr>
      <w:r>
        <w:t xml:space="preserve">Ett sådant strukturerat samarbete stärker krisberedskapen, minskar sårbarheten och utgör en kostnadseffektiv förstärkning av Ålands totala </w:t>
      </w:r>
      <w:proofErr w:type="spellStart"/>
      <w:r>
        <w:t>resiliens</w:t>
      </w:r>
      <w:proofErr w:type="spellEnd"/>
      <w:r>
        <w:t>.</w:t>
      </w:r>
    </w:p>
    <w:p w14:paraId="6B18F139" w14:textId="0A435360" w:rsidR="24662BCC" w:rsidRDefault="24662BCC" w:rsidP="24662BCC">
      <w:pPr>
        <w:pStyle w:val="ANormal"/>
      </w:pPr>
    </w:p>
    <w:p w14:paraId="04F727A8" w14:textId="77777777" w:rsidR="00514927" w:rsidRDefault="00514927">
      <w:pPr>
        <w:pStyle w:val="ANormal"/>
        <w:rPr>
          <w:b/>
        </w:rPr>
      </w:pPr>
    </w:p>
    <w:p w14:paraId="1F8D4F80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65244371" w14:textId="77777777" w:rsidR="000B3F00" w:rsidRDefault="00BA6D77">
      <w:pPr>
        <w:pStyle w:val="ANormal"/>
      </w:pPr>
      <w:r>
        <w:tab/>
      </w:r>
    </w:p>
    <w:p w14:paraId="758FFF7D" w14:textId="098A358B" w:rsidR="00962677" w:rsidRPr="00151336" w:rsidRDefault="5A62AAC8" w:rsidP="2236CA62">
      <w:pPr>
        <w:pStyle w:val="Klam"/>
        <w:rPr>
          <w:lang w:val="sv-FI"/>
        </w:rPr>
      </w:pPr>
      <w:r w:rsidRPr="00151336">
        <w:rPr>
          <w:b/>
          <w:bCs/>
          <w:lang w:val="sv-FI"/>
        </w:rPr>
        <w:t xml:space="preserve">Rubrik i den allmänna motiveringen: </w:t>
      </w:r>
      <w:r w:rsidRPr="00151336">
        <w:rPr>
          <w:lang w:val="sv-FI"/>
        </w:rPr>
        <w:t xml:space="preserve">Beredskap och </w:t>
      </w:r>
      <w:proofErr w:type="spellStart"/>
      <w:r w:rsidRPr="00151336">
        <w:rPr>
          <w:lang w:val="sv-FI"/>
        </w:rPr>
        <w:t>resiliens</w:t>
      </w:r>
      <w:proofErr w:type="spellEnd"/>
    </w:p>
    <w:p w14:paraId="6D4C80C2" w14:textId="09CD8745" w:rsidR="00962677" w:rsidRPr="00151336" w:rsidRDefault="5A62AAC8" w:rsidP="2236CA62">
      <w:pPr>
        <w:pStyle w:val="Klam"/>
        <w:rPr>
          <w:lang w:val="sv-FI"/>
        </w:rPr>
      </w:pPr>
      <w:r w:rsidRPr="00151336">
        <w:rPr>
          <w:b/>
          <w:bCs/>
          <w:lang w:val="sv-FI"/>
        </w:rPr>
        <w:t xml:space="preserve">Sida: </w:t>
      </w:r>
      <w:r w:rsidR="00EE53E1" w:rsidRPr="00EE53E1">
        <w:rPr>
          <w:lang w:val="sv-FI"/>
        </w:rPr>
        <w:t>10</w:t>
      </w:r>
      <w:r w:rsidRPr="00EE53E1">
        <w:rPr>
          <w:lang w:val="sv-FI"/>
        </w:rPr>
        <w:t xml:space="preserve"> </w:t>
      </w:r>
    </w:p>
    <w:p w14:paraId="40F4B83F" w14:textId="612C618E" w:rsidR="00962677" w:rsidRPr="00151336" w:rsidRDefault="5A62AAC8" w:rsidP="24662BCC">
      <w:pPr>
        <w:pStyle w:val="Klam"/>
        <w:rPr>
          <w:lang w:val="sv-FI"/>
        </w:rPr>
      </w:pPr>
      <w:r w:rsidRPr="00151336">
        <w:rPr>
          <w:b/>
          <w:bCs/>
          <w:lang w:val="sv-FI"/>
        </w:rPr>
        <w:t>Följande text ändras till:</w:t>
      </w:r>
      <w:r w:rsidR="00962677" w:rsidRPr="00151336">
        <w:rPr>
          <w:b/>
          <w:bCs/>
          <w:lang w:val="sv-FI"/>
        </w:rPr>
        <w:t xml:space="preserve"> </w:t>
      </w:r>
    </w:p>
    <w:p w14:paraId="2AE2B53D" w14:textId="14521CEA" w:rsidR="24662BCC" w:rsidRDefault="24662BCC" w:rsidP="24662BCC">
      <w:pPr>
        <w:pStyle w:val="Klam"/>
      </w:pPr>
    </w:p>
    <w:p w14:paraId="33ED9D0F" w14:textId="4A982B0A" w:rsidR="1E6B3891" w:rsidRPr="00151336" w:rsidRDefault="1E6B3891" w:rsidP="24662BCC">
      <w:pPr>
        <w:pStyle w:val="Klam"/>
        <w:rPr>
          <w:lang w:val="sv-FI"/>
        </w:rPr>
      </w:pPr>
      <w:r>
        <w:t>Texten:</w:t>
      </w:r>
    </w:p>
    <w:p w14:paraId="441DF993" w14:textId="0A680CA4" w:rsidR="1E6B3891" w:rsidRPr="00151336" w:rsidRDefault="01CC1F13" w:rsidP="24662BCC">
      <w:pPr>
        <w:pStyle w:val="Klam"/>
        <w:rPr>
          <w:lang w:val="sv-FI"/>
        </w:rPr>
      </w:pPr>
      <w:r>
        <w:t>Samverkan med kommunerna, näringslivet, tredje sektorn och riksaktörer är avgörande för att skapa ett robust och motståndskraftigt samhälle.</w:t>
      </w:r>
      <w:r w:rsidR="1E6B3891">
        <w:t xml:space="preserve"> </w:t>
      </w:r>
    </w:p>
    <w:p w14:paraId="7D2CD830" w14:textId="60521F67" w:rsidR="24662BCC" w:rsidRDefault="24662BCC" w:rsidP="24662BCC">
      <w:pPr>
        <w:pStyle w:val="Klam"/>
      </w:pPr>
    </w:p>
    <w:p w14:paraId="27514DCC" w14:textId="5C1ED2F7" w:rsidR="1E6B3891" w:rsidRDefault="1E6B3891" w:rsidP="2236CA62">
      <w:pPr>
        <w:pStyle w:val="Klam"/>
      </w:pPr>
      <w:r>
        <w:t>Får tillägget:</w:t>
      </w:r>
    </w:p>
    <w:p w14:paraId="329C23FE" w14:textId="376B9E90" w:rsidR="6A7DBF3C" w:rsidRDefault="6A7DBF3C" w:rsidP="2236CA62">
      <w:pPr>
        <w:pStyle w:val="Klam"/>
      </w:pPr>
      <w:r>
        <w:t>Landskapsregeringen intensifierar beredskapsarbetet genom att systematiskt involvera samhällskritiska företag såsom telekomoperatörer, energibolag, livsmedelsleverantörer och logistikaktörer i planering, övningar och informationsutbyte.</w:t>
      </w:r>
    </w:p>
    <w:p w14:paraId="378F2A94" w14:textId="77777777" w:rsidR="00962677" w:rsidRPr="00151336" w:rsidRDefault="00962677" w:rsidP="00962677">
      <w:pPr>
        <w:pStyle w:val="Klam"/>
        <w:rPr>
          <w:b/>
          <w:bCs/>
          <w:lang w:val="sv-FI"/>
        </w:rPr>
      </w:pPr>
    </w:p>
    <w:p w14:paraId="4016D511" w14:textId="77777777" w:rsidR="000B3F00" w:rsidRPr="00151336" w:rsidRDefault="000B3F00">
      <w:pPr>
        <w:pStyle w:val="ANormal"/>
        <w:rPr>
          <w:lang w:val="sv-FI"/>
        </w:rPr>
      </w:pPr>
    </w:p>
    <w:p w14:paraId="60AD3A60" w14:textId="55635325" w:rsidR="00CC2901" w:rsidRPr="008A74CB" w:rsidRDefault="00CC2901" w:rsidP="00CC2901">
      <w:pPr>
        <w:pStyle w:val="ANormal"/>
        <w:rPr>
          <w:lang w:val="en-US"/>
        </w:rPr>
      </w:pPr>
      <w:r w:rsidRPr="05987750">
        <w:rPr>
          <w:lang w:val="en-US"/>
        </w:rPr>
        <w:t xml:space="preserve">Mariehamn den </w:t>
      </w:r>
      <w:r w:rsidR="4E86AFC2" w:rsidRPr="05987750">
        <w:rPr>
          <w:lang w:val="en-US"/>
        </w:rPr>
        <w:t>1</w:t>
      </w:r>
      <w:r w:rsidR="00023D93">
        <w:rPr>
          <w:lang w:val="en-US"/>
        </w:rPr>
        <w:t>1</w:t>
      </w:r>
      <w:r w:rsidRPr="05987750">
        <w:rPr>
          <w:lang w:val="en-US"/>
        </w:rPr>
        <w:t xml:space="preserve"> </w:t>
      </w:r>
      <w:proofErr w:type="spellStart"/>
      <w:r w:rsidRPr="05987750">
        <w:rPr>
          <w:lang w:val="en-US"/>
        </w:rPr>
        <w:t>november</w:t>
      </w:r>
      <w:proofErr w:type="spellEnd"/>
      <w:r w:rsidRPr="05987750">
        <w:rPr>
          <w:lang w:val="en-US"/>
        </w:rPr>
        <w:t xml:space="preserve"> 2025</w:t>
      </w:r>
    </w:p>
    <w:p w14:paraId="258F70D5" w14:textId="77777777" w:rsidR="000B3F00" w:rsidRPr="008A74CB" w:rsidRDefault="000B3F00">
      <w:pPr>
        <w:pStyle w:val="ANormal"/>
        <w:rPr>
          <w:lang w:val="en-US"/>
        </w:rPr>
      </w:pPr>
    </w:p>
    <w:p w14:paraId="4967ED71" w14:textId="77777777" w:rsidR="00CC2901" w:rsidRPr="008A74CB" w:rsidRDefault="00CC2901">
      <w:pPr>
        <w:pStyle w:val="ANormal"/>
        <w:rPr>
          <w:lang w:val="en-US"/>
        </w:rPr>
      </w:pPr>
    </w:p>
    <w:p w14:paraId="04B8CBEC" w14:textId="77777777" w:rsidR="000B3F00" w:rsidRPr="008A74CB" w:rsidRDefault="000B3F00" w:rsidP="006A6188">
      <w:pPr>
        <w:pStyle w:val="ANormal"/>
        <w:rPr>
          <w:lang w:val="en-US"/>
        </w:rPr>
      </w:pPr>
    </w:p>
    <w:p w14:paraId="44CE18AC" w14:textId="77777777" w:rsidR="00CC2901" w:rsidRDefault="00CC2901" w:rsidP="006A6188">
      <w:pPr>
        <w:pStyle w:val="ANormal"/>
      </w:pPr>
      <w:r w:rsidRPr="001F13E2">
        <w:t xml:space="preserve">Alfons </w:t>
      </w:r>
      <w:proofErr w:type="spellStart"/>
      <w:r w:rsidRPr="001F13E2">
        <w:t>Röblom</w:t>
      </w:r>
      <w:proofErr w:type="spellEnd"/>
    </w:p>
    <w:p w14:paraId="291149B5" w14:textId="77777777" w:rsidR="00CC2901" w:rsidRDefault="00CC2901" w:rsidP="006A6188">
      <w:pPr>
        <w:pStyle w:val="ANormal"/>
      </w:pPr>
    </w:p>
    <w:sectPr w:rsidR="00CC2901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8944" w14:textId="77777777" w:rsidR="008C07FA" w:rsidRDefault="008C07FA">
      <w:r>
        <w:separator/>
      </w:r>
    </w:p>
  </w:endnote>
  <w:endnote w:type="continuationSeparator" w:id="0">
    <w:p w14:paraId="6E766619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4252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9646" w14:textId="77777777" w:rsidR="008C07FA" w:rsidRDefault="008C07FA">
      <w:r>
        <w:separator/>
      </w:r>
    </w:p>
  </w:footnote>
  <w:footnote w:type="continuationSeparator" w:id="0">
    <w:p w14:paraId="56BADFAB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9AB3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0DE47ABB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2464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23D93"/>
    <w:rsid w:val="00030472"/>
    <w:rsid w:val="000B3F00"/>
    <w:rsid w:val="001120C3"/>
    <w:rsid w:val="001172B6"/>
    <w:rsid w:val="0012085E"/>
    <w:rsid w:val="00151336"/>
    <w:rsid w:val="001E5E06"/>
    <w:rsid w:val="001F13E2"/>
    <w:rsid w:val="002B3130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1C6FE"/>
    <w:rsid w:val="00430825"/>
    <w:rsid w:val="004A1B4C"/>
    <w:rsid w:val="00514927"/>
    <w:rsid w:val="00542241"/>
    <w:rsid w:val="00552E06"/>
    <w:rsid w:val="005D40EA"/>
    <w:rsid w:val="00631AE8"/>
    <w:rsid w:val="00633910"/>
    <w:rsid w:val="00656215"/>
    <w:rsid w:val="006627DE"/>
    <w:rsid w:val="006640C2"/>
    <w:rsid w:val="006A6188"/>
    <w:rsid w:val="006C3C1B"/>
    <w:rsid w:val="006E58C9"/>
    <w:rsid w:val="007779EF"/>
    <w:rsid w:val="007966EF"/>
    <w:rsid w:val="00854DB2"/>
    <w:rsid w:val="008A74CB"/>
    <w:rsid w:val="008C07FA"/>
    <w:rsid w:val="008D37F7"/>
    <w:rsid w:val="00935A18"/>
    <w:rsid w:val="00962677"/>
    <w:rsid w:val="0098790F"/>
    <w:rsid w:val="009D5985"/>
    <w:rsid w:val="00A06E21"/>
    <w:rsid w:val="00A16986"/>
    <w:rsid w:val="00A716AD"/>
    <w:rsid w:val="00AB47CC"/>
    <w:rsid w:val="00AF1DF4"/>
    <w:rsid w:val="00AF314A"/>
    <w:rsid w:val="00B13082"/>
    <w:rsid w:val="00B44ADC"/>
    <w:rsid w:val="00BA6D77"/>
    <w:rsid w:val="00C249B5"/>
    <w:rsid w:val="00C6238D"/>
    <w:rsid w:val="00CB3110"/>
    <w:rsid w:val="00CC2901"/>
    <w:rsid w:val="00CC5D15"/>
    <w:rsid w:val="00D10268"/>
    <w:rsid w:val="00D10E5F"/>
    <w:rsid w:val="00D3286C"/>
    <w:rsid w:val="00D62A15"/>
    <w:rsid w:val="00D632FD"/>
    <w:rsid w:val="00D761AC"/>
    <w:rsid w:val="00DE119E"/>
    <w:rsid w:val="00DF3483"/>
    <w:rsid w:val="00DF7016"/>
    <w:rsid w:val="00E100E9"/>
    <w:rsid w:val="00E131E0"/>
    <w:rsid w:val="00E25A9F"/>
    <w:rsid w:val="00E428A5"/>
    <w:rsid w:val="00E94DFE"/>
    <w:rsid w:val="00EE53E1"/>
    <w:rsid w:val="00F027D7"/>
    <w:rsid w:val="00F26A3A"/>
    <w:rsid w:val="01CC1F13"/>
    <w:rsid w:val="03A049F3"/>
    <w:rsid w:val="04B9EDA0"/>
    <w:rsid w:val="051F5877"/>
    <w:rsid w:val="05987750"/>
    <w:rsid w:val="05A0599C"/>
    <w:rsid w:val="081355C6"/>
    <w:rsid w:val="08CB0171"/>
    <w:rsid w:val="0920CB0A"/>
    <w:rsid w:val="0C1C79BC"/>
    <w:rsid w:val="0E22C9C7"/>
    <w:rsid w:val="0E2D6EB5"/>
    <w:rsid w:val="0EF2B29F"/>
    <w:rsid w:val="11B452C1"/>
    <w:rsid w:val="1339B528"/>
    <w:rsid w:val="144D255F"/>
    <w:rsid w:val="16D853EE"/>
    <w:rsid w:val="17134425"/>
    <w:rsid w:val="1BAEBFC2"/>
    <w:rsid w:val="1BCC9F9D"/>
    <w:rsid w:val="1DBFE268"/>
    <w:rsid w:val="1E6B3891"/>
    <w:rsid w:val="1F5CB532"/>
    <w:rsid w:val="1FCFEB88"/>
    <w:rsid w:val="20B780D5"/>
    <w:rsid w:val="2236CA62"/>
    <w:rsid w:val="22B2BC2D"/>
    <w:rsid w:val="24662BCC"/>
    <w:rsid w:val="25219CE4"/>
    <w:rsid w:val="25863172"/>
    <w:rsid w:val="2985728E"/>
    <w:rsid w:val="29E57A8F"/>
    <w:rsid w:val="2EB5D06B"/>
    <w:rsid w:val="2FA8DE54"/>
    <w:rsid w:val="35F73FDF"/>
    <w:rsid w:val="3784896C"/>
    <w:rsid w:val="38D8E642"/>
    <w:rsid w:val="39944321"/>
    <w:rsid w:val="39BE1EDE"/>
    <w:rsid w:val="3CAD19E7"/>
    <w:rsid w:val="4099FAA7"/>
    <w:rsid w:val="40AC6F2D"/>
    <w:rsid w:val="452B908B"/>
    <w:rsid w:val="45393A62"/>
    <w:rsid w:val="462BEBA6"/>
    <w:rsid w:val="471FF7E8"/>
    <w:rsid w:val="47312E3B"/>
    <w:rsid w:val="48387120"/>
    <w:rsid w:val="495D3CCE"/>
    <w:rsid w:val="4DDDD559"/>
    <w:rsid w:val="4E684A53"/>
    <w:rsid w:val="4E86AFC2"/>
    <w:rsid w:val="4F23EF6B"/>
    <w:rsid w:val="50603C28"/>
    <w:rsid w:val="5481AD9A"/>
    <w:rsid w:val="54F5E9AC"/>
    <w:rsid w:val="5614417E"/>
    <w:rsid w:val="562118B3"/>
    <w:rsid w:val="562B448D"/>
    <w:rsid w:val="56F3E0D0"/>
    <w:rsid w:val="58C7AD5F"/>
    <w:rsid w:val="592D75F0"/>
    <w:rsid w:val="59634058"/>
    <w:rsid w:val="5A62AAC8"/>
    <w:rsid w:val="5B9DCE09"/>
    <w:rsid w:val="5C06B540"/>
    <w:rsid w:val="5C95A4F7"/>
    <w:rsid w:val="5D552196"/>
    <w:rsid w:val="5EEC962A"/>
    <w:rsid w:val="5FD7E028"/>
    <w:rsid w:val="61B9D58A"/>
    <w:rsid w:val="625E2F73"/>
    <w:rsid w:val="63A635D1"/>
    <w:rsid w:val="65F3A250"/>
    <w:rsid w:val="68394990"/>
    <w:rsid w:val="68D07CFF"/>
    <w:rsid w:val="6A38034F"/>
    <w:rsid w:val="6A7DBF3C"/>
    <w:rsid w:val="6AAF8E75"/>
    <w:rsid w:val="6C93DE4B"/>
    <w:rsid w:val="708116A5"/>
    <w:rsid w:val="738F6703"/>
    <w:rsid w:val="73D92933"/>
    <w:rsid w:val="7528C013"/>
    <w:rsid w:val="75F6C42F"/>
    <w:rsid w:val="762815FB"/>
    <w:rsid w:val="77BFA1DA"/>
    <w:rsid w:val="7BF8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B9996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1194</Characters>
  <Application>Microsoft Office Word</Application>
  <DocSecurity>0</DocSecurity>
  <Lines>9</Lines>
  <Paragraphs>2</Paragraphs>
  <ScaleCrop>false</ScaleCrop>
  <Company>LR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19/2025-2026</dc:title>
  <dc:creator>Lagtinget</dc:creator>
  <cp:lastModifiedBy>Jessica Laaksonen</cp:lastModifiedBy>
  <cp:revision>2</cp:revision>
  <cp:lastPrinted>2025-11-11T07:43:00Z</cp:lastPrinted>
  <dcterms:created xsi:type="dcterms:W3CDTF">2025-11-11T08:43:00Z</dcterms:created>
  <dcterms:modified xsi:type="dcterms:W3CDTF">2025-11-11T08:43:00Z</dcterms:modified>
</cp:coreProperties>
</file>