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0E20FC6A" w14:textId="77777777" w:rsidTr="47312E3B">
        <w:trPr>
          <w:cantSplit/>
          <w:trHeight w:val="20"/>
        </w:trPr>
        <w:tc>
          <w:tcPr>
            <w:tcW w:w="851" w:type="dxa"/>
            <w:vMerge w:val="restart"/>
          </w:tcPr>
          <w:p w14:paraId="19F834A9" w14:textId="77777777" w:rsidR="000B3F00" w:rsidRDefault="00CB3110">
            <w:pPr>
              <w:pStyle w:val="xLedtext"/>
              <w:rPr>
                <w:noProof/>
              </w:rPr>
            </w:pPr>
            <w:bookmarkStart w:id="0" w:name="_top"/>
            <w:bookmarkEnd w:id="0"/>
            <w:r>
              <w:rPr>
                <w:noProof/>
                <w:lang w:val="sv-FI" w:eastAsia="sv-FI"/>
              </w:rPr>
              <w:drawing>
                <wp:inline distT="0" distB="0" distL="0" distR="0" wp14:anchorId="519B1EE8" wp14:editId="46FD834C">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6208FEB9" w14:textId="77777777" w:rsidR="000B3F00" w:rsidRDefault="00CB3110">
            <w:pPr>
              <w:pStyle w:val="xMellanrum"/>
            </w:pPr>
            <w:r>
              <w:rPr>
                <w:noProof/>
                <w:lang w:val="sv-FI" w:eastAsia="sv-FI"/>
              </w:rPr>
              <w:drawing>
                <wp:inline distT="0" distB="0" distL="0" distR="0" wp14:anchorId="06A2CC5C" wp14:editId="2E869F6B">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60866BA9" w14:textId="77777777" w:rsidTr="47312E3B">
        <w:trPr>
          <w:cantSplit/>
          <w:trHeight w:val="299"/>
        </w:trPr>
        <w:tc>
          <w:tcPr>
            <w:tcW w:w="851" w:type="dxa"/>
            <w:vMerge/>
          </w:tcPr>
          <w:p w14:paraId="228035FE" w14:textId="77777777" w:rsidR="000B3F00" w:rsidRDefault="000B3F00">
            <w:pPr>
              <w:pStyle w:val="xLedtext"/>
            </w:pPr>
          </w:p>
        </w:tc>
        <w:tc>
          <w:tcPr>
            <w:tcW w:w="2850" w:type="dxa"/>
            <w:vAlign w:val="bottom"/>
          </w:tcPr>
          <w:p w14:paraId="2BA40FB1" w14:textId="77777777" w:rsidR="000B3F00" w:rsidRDefault="000B3F00">
            <w:pPr>
              <w:pStyle w:val="xAvsandare1"/>
            </w:pPr>
            <w:r>
              <w:t>Ålands lagting</w:t>
            </w:r>
          </w:p>
        </w:tc>
        <w:tc>
          <w:tcPr>
            <w:tcW w:w="3530" w:type="dxa"/>
            <w:gridSpan w:val="2"/>
            <w:vAlign w:val="bottom"/>
          </w:tcPr>
          <w:p w14:paraId="4FFAB88A" w14:textId="0AC17782" w:rsidR="000B3F00" w:rsidRDefault="00CB3110" w:rsidP="00552E06">
            <w:pPr>
              <w:pStyle w:val="xDokTypNr"/>
            </w:pPr>
            <w:r>
              <w:t xml:space="preserve">BUDGETMOTION nr  </w:t>
            </w:r>
            <w:r w:rsidR="00B11C5D">
              <w:t>10</w:t>
            </w:r>
            <w:r>
              <w:t>/20</w:t>
            </w:r>
            <w:r w:rsidR="00313559">
              <w:t>2</w:t>
            </w:r>
            <w:r w:rsidR="008A74CB">
              <w:t>5</w:t>
            </w:r>
            <w:r w:rsidR="47312E3B">
              <w:t>-20</w:t>
            </w:r>
            <w:r>
              <w:t>2</w:t>
            </w:r>
            <w:r w:rsidR="008A74CB">
              <w:t>6</w:t>
            </w:r>
          </w:p>
        </w:tc>
      </w:tr>
      <w:tr w:rsidR="000B3F00" w14:paraId="7ACC7000" w14:textId="77777777" w:rsidTr="47312E3B">
        <w:trPr>
          <w:cantSplit/>
          <w:trHeight w:val="238"/>
        </w:trPr>
        <w:tc>
          <w:tcPr>
            <w:tcW w:w="851" w:type="dxa"/>
            <w:vMerge/>
          </w:tcPr>
          <w:p w14:paraId="1FDD10F5" w14:textId="77777777" w:rsidR="000B3F00" w:rsidRDefault="000B3F00">
            <w:pPr>
              <w:pStyle w:val="xLedtext"/>
            </w:pPr>
          </w:p>
        </w:tc>
        <w:tc>
          <w:tcPr>
            <w:tcW w:w="2850" w:type="dxa"/>
            <w:vAlign w:val="bottom"/>
          </w:tcPr>
          <w:p w14:paraId="7EE04351" w14:textId="77777777" w:rsidR="000B3F00" w:rsidRDefault="000B3F00">
            <w:pPr>
              <w:pStyle w:val="xLedtext"/>
            </w:pPr>
            <w:r>
              <w:t xml:space="preserve">Lagtingsledamot </w:t>
            </w:r>
          </w:p>
        </w:tc>
        <w:tc>
          <w:tcPr>
            <w:tcW w:w="1204" w:type="dxa"/>
            <w:vAlign w:val="bottom"/>
          </w:tcPr>
          <w:p w14:paraId="7C838317" w14:textId="77777777" w:rsidR="000B3F00" w:rsidRDefault="000B3F00">
            <w:pPr>
              <w:pStyle w:val="xLedtext"/>
            </w:pPr>
            <w:r>
              <w:t>Datum</w:t>
            </w:r>
          </w:p>
        </w:tc>
        <w:tc>
          <w:tcPr>
            <w:tcW w:w="2326" w:type="dxa"/>
            <w:vAlign w:val="bottom"/>
          </w:tcPr>
          <w:p w14:paraId="5C49158B" w14:textId="77777777" w:rsidR="000B3F00" w:rsidRDefault="000B3F00">
            <w:pPr>
              <w:pStyle w:val="xLedtext"/>
            </w:pPr>
          </w:p>
        </w:tc>
      </w:tr>
      <w:tr w:rsidR="000B3F00" w14:paraId="2DFB233D" w14:textId="77777777" w:rsidTr="47312E3B">
        <w:trPr>
          <w:cantSplit/>
          <w:trHeight w:val="238"/>
        </w:trPr>
        <w:tc>
          <w:tcPr>
            <w:tcW w:w="851" w:type="dxa"/>
            <w:vMerge/>
          </w:tcPr>
          <w:p w14:paraId="0FF1AF88" w14:textId="77777777" w:rsidR="000B3F00" w:rsidRDefault="000B3F00">
            <w:pPr>
              <w:pStyle w:val="xAvsandare2"/>
            </w:pPr>
          </w:p>
        </w:tc>
        <w:tc>
          <w:tcPr>
            <w:tcW w:w="2850" w:type="dxa"/>
            <w:vAlign w:val="center"/>
          </w:tcPr>
          <w:p w14:paraId="45E7ADE0" w14:textId="77777777" w:rsidR="000B3F00" w:rsidRDefault="001F13E2">
            <w:pPr>
              <w:pStyle w:val="xAvsandare2"/>
            </w:pPr>
            <w:r w:rsidRPr="001F13E2">
              <w:t xml:space="preserve">Veronica </w:t>
            </w:r>
            <w:proofErr w:type="spellStart"/>
            <w:r w:rsidRPr="001F13E2">
              <w:t>Thörnroos</w:t>
            </w:r>
            <w:proofErr w:type="spellEnd"/>
          </w:p>
        </w:tc>
        <w:tc>
          <w:tcPr>
            <w:tcW w:w="1204" w:type="dxa"/>
            <w:vAlign w:val="center"/>
          </w:tcPr>
          <w:p w14:paraId="6406506D" w14:textId="77777777" w:rsidR="000B3F00" w:rsidRDefault="00962677" w:rsidP="0012085E">
            <w:pPr>
              <w:pStyle w:val="xDatum1"/>
            </w:pPr>
            <w:r w:rsidRPr="00962677">
              <w:t>2025-11-06</w:t>
            </w:r>
          </w:p>
        </w:tc>
        <w:tc>
          <w:tcPr>
            <w:tcW w:w="2326" w:type="dxa"/>
            <w:vAlign w:val="center"/>
          </w:tcPr>
          <w:p w14:paraId="61484E92" w14:textId="77777777" w:rsidR="000B3F00" w:rsidRDefault="000B3F00">
            <w:pPr>
              <w:pStyle w:val="xBeteckning1"/>
            </w:pPr>
          </w:p>
        </w:tc>
      </w:tr>
      <w:tr w:rsidR="000B3F00" w14:paraId="32FBD962" w14:textId="77777777" w:rsidTr="47312E3B">
        <w:trPr>
          <w:cantSplit/>
          <w:trHeight w:val="238"/>
        </w:trPr>
        <w:tc>
          <w:tcPr>
            <w:tcW w:w="851" w:type="dxa"/>
            <w:vMerge/>
          </w:tcPr>
          <w:p w14:paraId="168399BA" w14:textId="77777777" w:rsidR="000B3F00" w:rsidRDefault="000B3F00">
            <w:pPr>
              <w:pStyle w:val="xLedtext"/>
            </w:pPr>
          </w:p>
        </w:tc>
        <w:tc>
          <w:tcPr>
            <w:tcW w:w="2850" w:type="dxa"/>
            <w:vAlign w:val="bottom"/>
          </w:tcPr>
          <w:p w14:paraId="51AD41BF" w14:textId="77777777" w:rsidR="000B3F00" w:rsidRDefault="000B3F00">
            <w:pPr>
              <w:pStyle w:val="xLedtext"/>
            </w:pPr>
          </w:p>
        </w:tc>
        <w:tc>
          <w:tcPr>
            <w:tcW w:w="1204" w:type="dxa"/>
            <w:vAlign w:val="bottom"/>
          </w:tcPr>
          <w:p w14:paraId="7EC019AB" w14:textId="77777777" w:rsidR="000B3F00" w:rsidRDefault="000B3F00">
            <w:pPr>
              <w:pStyle w:val="xLedtext"/>
            </w:pPr>
          </w:p>
        </w:tc>
        <w:tc>
          <w:tcPr>
            <w:tcW w:w="2326" w:type="dxa"/>
            <w:vAlign w:val="bottom"/>
          </w:tcPr>
          <w:p w14:paraId="2AA5BACB" w14:textId="77777777" w:rsidR="000B3F00" w:rsidRDefault="000B3F00">
            <w:pPr>
              <w:pStyle w:val="xLedtext"/>
            </w:pPr>
          </w:p>
        </w:tc>
      </w:tr>
      <w:tr w:rsidR="000B3F00" w14:paraId="6DD170EC" w14:textId="77777777" w:rsidTr="47312E3B">
        <w:trPr>
          <w:cantSplit/>
          <w:trHeight w:val="238"/>
        </w:trPr>
        <w:tc>
          <w:tcPr>
            <w:tcW w:w="851" w:type="dxa"/>
            <w:vMerge/>
            <w:tcBorders>
              <w:bottom w:val="single" w:sz="4" w:space="0" w:color="auto"/>
            </w:tcBorders>
          </w:tcPr>
          <w:p w14:paraId="02CF6410" w14:textId="77777777" w:rsidR="000B3F00" w:rsidRDefault="000B3F00">
            <w:pPr>
              <w:pStyle w:val="xAvsandare3"/>
            </w:pPr>
          </w:p>
        </w:tc>
        <w:tc>
          <w:tcPr>
            <w:tcW w:w="2850" w:type="dxa"/>
            <w:tcBorders>
              <w:bottom w:val="single" w:sz="4" w:space="0" w:color="auto"/>
            </w:tcBorders>
            <w:vAlign w:val="center"/>
          </w:tcPr>
          <w:p w14:paraId="693E7D05" w14:textId="77777777" w:rsidR="000B3F00" w:rsidRDefault="000B3F00">
            <w:pPr>
              <w:pStyle w:val="xAvsandare3"/>
            </w:pPr>
          </w:p>
        </w:tc>
        <w:tc>
          <w:tcPr>
            <w:tcW w:w="1204" w:type="dxa"/>
            <w:tcBorders>
              <w:bottom w:val="single" w:sz="4" w:space="0" w:color="auto"/>
            </w:tcBorders>
            <w:vAlign w:val="center"/>
          </w:tcPr>
          <w:p w14:paraId="1D4F2667" w14:textId="77777777" w:rsidR="000B3F00" w:rsidRDefault="000B3F00">
            <w:pPr>
              <w:pStyle w:val="xDatum2"/>
            </w:pPr>
          </w:p>
        </w:tc>
        <w:tc>
          <w:tcPr>
            <w:tcW w:w="2326" w:type="dxa"/>
            <w:tcBorders>
              <w:bottom w:val="single" w:sz="4" w:space="0" w:color="auto"/>
            </w:tcBorders>
            <w:vAlign w:val="center"/>
          </w:tcPr>
          <w:p w14:paraId="0080F206" w14:textId="77777777" w:rsidR="000B3F00" w:rsidRDefault="000B3F00">
            <w:pPr>
              <w:pStyle w:val="xBeteckning2"/>
            </w:pPr>
          </w:p>
        </w:tc>
      </w:tr>
      <w:tr w:rsidR="000B3F00" w14:paraId="7AA2C3C4" w14:textId="77777777" w:rsidTr="47312E3B">
        <w:trPr>
          <w:cantSplit/>
          <w:trHeight w:val="238"/>
        </w:trPr>
        <w:tc>
          <w:tcPr>
            <w:tcW w:w="851" w:type="dxa"/>
            <w:tcBorders>
              <w:top w:val="single" w:sz="4" w:space="0" w:color="auto"/>
            </w:tcBorders>
            <w:vAlign w:val="bottom"/>
          </w:tcPr>
          <w:p w14:paraId="16E5F60A" w14:textId="77777777" w:rsidR="000B3F00" w:rsidRDefault="000B3F00">
            <w:pPr>
              <w:pStyle w:val="xLedtext"/>
            </w:pPr>
          </w:p>
        </w:tc>
        <w:tc>
          <w:tcPr>
            <w:tcW w:w="2850" w:type="dxa"/>
            <w:tcBorders>
              <w:top w:val="single" w:sz="4" w:space="0" w:color="auto"/>
            </w:tcBorders>
            <w:vAlign w:val="bottom"/>
          </w:tcPr>
          <w:p w14:paraId="0F1C96A8" w14:textId="77777777" w:rsidR="000B3F00" w:rsidRDefault="000B3F00">
            <w:pPr>
              <w:pStyle w:val="xLedtext"/>
            </w:pPr>
          </w:p>
        </w:tc>
        <w:tc>
          <w:tcPr>
            <w:tcW w:w="3530" w:type="dxa"/>
            <w:gridSpan w:val="2"/>
            <w:tcBorders>
              <w:top w:val="single" w:sz="4" w:space="0" w:color="auto"/>
            </w:tcBorders>
            <w:vAlign w:val="bottom"/>
          </w:tcPr>
          <w:p w14:paraId="56CC6746" w14:textId="77777777" w:rsidR="000B3F00" w:rsidRDefault="000B3F00">
            <w:pPr>
              <w:pStyle w:val="xLedtext"/>
            </w:pPr>
          </w:p>
        </w:tc>
      </w:tr>
      <w:tr w:rsidR="000B3F00" w14:paraId="7F9C5330" w14:textId="77777777" w:rsidTr="47312E3B">
        <w:trPr>
          <w:cantSplit/>
          <w:trHeight w:val="238"/>
        </w:trPr>
        <w:tc>
          <w:tcPr>
            <w:tcW w:w="851" w:type="dxa"/>
          </w:tcPr>
          <w:p w14:paraId="513D2027" w14:textId="77777777" w:rsidR="000B3F00" w:rsidRDefault="000B3F00">
            <w:pPr>
              <w:pStyle w:val="xCelltext"/>
            </w:pPr>
          </w:p>
        </w:tc>
        <w:tc>
          <w:tcPr>
            <w:tcW w:w="2850" w:type="dxa"/>
            <w:vMerge w:val="restart"/>
          </w:tcPr>
          <w:p w14:paraId="31074C04" w14:textId="77777777" w:rsidR="000B3F00" w:rsidRDefault="000B3F00">
            <w:pPr>
              <w:pStyle w:val="xMottagare1"/>
            </w:pPr>
            <w:r>
              <w:t>Till Ålands lagting</w:t>
            </w:r>
          </w:p>
        </w:tc>
        <w:tc>
          <w:tcPr>
            <w:tcW w:w="3530" w:type="dxa"/>
            <w:gridSpan w:val="2"/>
            <w:vMerge w:val="restart"/>
          </w:tcPr>
          <w:p w14:paraId="7FFBF2BE" w14:textId="77777777" w:rsidR="000B3F00" w:rsidRDefault="000B3F00">
            <w:pPr>
              <w:pStyle w:val="xMottagare1"/>
              <w:tabs>
                <w:tab w:val="left" w:pos="2349"/>
              </w:tabs>
            </w:pPr>
          </w:p>
        </w:tc>
      </w:tr>
      <w:tr w:rsidR="000B3F00" w14:paraId="164C582E" w14:textId="77777777" w:rsidTr="47312E3B">
        <w:trPr>
          <w:cantSplit/>
          <w:trHeight w:val="238"/>
        </w:trPr>
        <w:tc>
          <w:tcPr>
            <w:tcW w:w="851" w:type="dxa"/>
          </w:tcPr>
          <w:p w14:paraId="2B30557F" w14:textId="77777777" w:rsidR="000B3F00" w:rsidRDefault="000B3F00">
            <w:pPr>
              <w:pStyle w:val="xCelltext"/>
            </w:pPr>
          </w:p>
        </w:tc>
        <w:tc>
          <w:tcPr>
            <w:tcW w:w="2850" w:type="dxa"/>
            <w:vMerge/>
            <w:vAlign w:val="center"/>
          </w:tcPr>
          <w:p w14:paraId="784CA2C1" w14:textId="77777777" w:rsidR="000B3F00" w:rsidRDefault="000B3F00">
            <w:pPr>
              <w:pStyle w:val="xCelltext"/>
            </w:pPr>
          </w:p>
        </w:tc>
        <w:tc>
          <w:tcPr>
            <w:tcW w:w="3530" w:type="dxa"/>
            <w:gridSpan w:val="2"/>
            <w:vMerge/>
            <w:vAlign w:val="center"/>
          </w:tcPr>
          <w:p w14:paraId="2F0CBA1B" w14:textId="77777777" w:rsidR="000B3F00" w:rsidRDefault="000B3F00">
            <w:pPr>
              <w:pStyle w:val="xCelltext"/>
            </w:pPr>
          </w:p>
        </w:tc>
      </w:tr>
      <w:tr w:rsidR="000B3F00" w14:paraId="10C4703F" w14:textId="77777777" w:rsidTr="47312E3B">
        <w:trPr>
          <w:cantSplit/>
          <w:trHeight w:val="238"/>
        </w:trPr>
        <w:tc>
          <w:tcPr>
            <w:tcW w:w="851" w:type="dxa"/>
          </w:tcPr>
          <w:p w14:paraId="09DFA34C" w14:textId="77777777" w:rsidR="000B3F00" w:rsidRDefault="000B3F00">
            <w:pPr>
              <w:pStyle w:val="xCelltext"/>
            </w:pPr>
          </w:p>
        </w:tc>
        <w:tc>
          <w:tcPr>
            <w:tcW w:w="2850" w:type="dxa"/>
            <w:vMerge/>
            <w:vAlign w:val="center"/>
          </w:tcPr>
          <w:p w14:paraId="63885221" w14:textId="77777777" w:rsidR="000B3F00" w:rsidRDefault="000B3F00">
            <w:pPr>
              <w:pStyle w:val="xCelltext"/>
            </w:pPr>
          </w:p>
        </w:tc>
        <w:tc>
          <w:tcPr>
            <w:tcW w:w="3530" w:type="dxa"/>
            <w:gridSpan w:val="2"/>
            <w:vMerge/>
            <w:vAlign w:val="center"/>
          </w:tcPr>
          <w:p w14:paraId="7FC3ACAD" w14:textId="77777777" w:rsidR="000B3F00" w:rsidRDefault="000B3F00">
            <w:pPr>
              <w:pStyle w:val="xCelltext"/>
            </w:pPr>
          </w:p>
        </w:tc>
      </w:tr>
      <w:tr w:rsidR="000B3F00" w14:paraId="36AF6103" w14:textId="77777777" w:rsidTr="47312E3B">
        <w:trPr>
          <w:cantSplit/>
          <w:trHeight w:val="238"/>
        </w:trPr>
        <w:tc>
          <w:tcPr>
            <w:tcW w:w="851" w:type="dxa"/>
          </w:tcPr>
          <w:p w14:paraId="5B12DD0E" w14:textId="77777777" w:rsidR="000B3F00" w:rsidRDefault="000B3F00">
            <w:pPr>
              <w:pStyle w:val="xCelltext"/>
            </w:pPr>
          </w:p>
        </w:tc>
        <w:tc>
          <w:tcPr>
            <w:tcW w:w="2850" w:type="dxa"/>
            <w:vMerge/>
            <w:vAlign w:val="center"/>
          </w:tcPr>
          <w:p w14:paraId="7DB73674" w14:textId="77777777" w:rsidR="000B3F00" w:rsidRDefault="000B3F00">
            <w:pPr>
              <w:pStyle w:val="xCelltext"/>
            </w:pPr>
          </w:p>
        </w:tc>
        <w:tc>
          <w:tcPr>
            <w:tcW w:w="3530" w:type="dxa"/>
            <w:gridSpan w:val="2"/>
            <w:vMerge/>
            <w:vAlign w:val="center"/>
          </w:tcPr>
          <w:p w14:paraId="78B0EE35" w14:textId="77777777" w:rsidR="000B3F00" w:rsidRDefault="000B3F00">
            <w:pPr>
              <w:pStyle w:val="xCelltext"/>
            </w:pPr>
          </w:p>
        </w:tc>
      </w:tr>
      <w:tr w:rsidR="000B3F00" w14:paraId="428BDA30" w14:textId="77777777" w:rsidTr="47312E3B">
        <w:trPr>
          <w:cantSplit/>
          <w:trHeight w:val="238"/>
        </w:trPr>
        <w:tc>
          <w:tcPr>
            <w:tcW w:w="851" w:type="dxa"/>
          </w:tcPr>
          <w:p w14:paraId="01299060" w14:textId="77777777" w:rsidR="000B3F00" w:rsidRDefault="000B3F00">
            <w:pPr>
              <w:pStyle w:val="xCelltext"/>
            </w:pPr>
          </w:p>
        </w:tc>
        <w:tc>
          <w:tcPr>
            <w:tcW w:w="2850" w:type="dxa"/>
            <w:vMerge/>
            <w:vAlign w:val="center"/>
          </w:tcPr>
          <w:p w14:paraId="32947603" w14:textId="77777777" w:rsidR="000B3F00" w:rsidRDefault="000B3F00">
            <w:pPr>
              <w:pStyle w:val="xCelltext"/>
            </w:pPr>
          </w:p>
        </w:tc>
        <w:tc>
          <w:tcPr>
            <w:tcW w:w="3530" w:type="dxa"/>
            <w:gridSpan w:val="2"/>
            <w:vMerge/>
            <w:vAlign w:val="center"/>
          </w:tcPr>
          <w:p w14:paraId="04802158" w14:textId="77777777" w:rsidR="000B3F00" w:rsidRDefault="000B3F00">
            <w:pPr>
              <w:pStyle w:val="xCelltext"/>
            </w:pPr>
          </w:p>
        </w:tc>
      </w:tr>
    </w:tbl>
    <w:p w14:paraId="0A3E41E3" w14:textId="2B7AD142" w:rsidR="000B3F00" w:rsidRDefault="00B13082">
      <w:pPr>
        <w:pStyle w:val="ANormal"/>
      </w:pPr>
      <w:r>
        <w:rPr>
          <w:rFonts w:ascii="Arial" w:hAnsi="Arial" w:cs="Arial"/>
          <w:b/>
          <w:bCs/>
          <w:sz w:val="26"/>
        </w:rPr>
        <w:t>Återinför sjukdomskostnadsavdraget</w:t>
      </w:r>
      <w:r w:rsidR="003330C6">
        <w:rPr>
          <w:rFonts w:ascii="Arial" w:hAnsi="Arial" w:cs="Arial"/>
          <w:b/>
          <w:bCs/>
          <w:sz w:val="26"/>
        </w:rPr>
        <w:t>!</w:t>
      </w:r>
    </w:p>
    <w:p w14:paraId="1172668D" w14:textId="77777777" w:rsidR="000B3F00" w:rsidRDefault="000B3F00">
      <w:pPr>
        <w:pStyle w:val="ANormal"/>
      </w:pPr>
    </w:p>
    <w:p w14:paraId="6CD4F4D4" w14:textId="77777777" w:rsidR="006627DE" w:rsidRDefault="006627DE">
      <w:pPr>
        <w:pStyle w:val="ANormal"/>
      </w:pPr>
    </w:p>
    <w:p w14:paraId="7C8F322A" w14:textId="7542EEF0" w:rsidR="00513EF9" w:rsidRDefault="00513EF9" w:rsidP="00513EF9">
      <w:pPr>
        <w:pStyle w:val="ANormal"/>
      </w:pPr>
      <w:r>
        <w:t>Slopandet av sjukdomskostnadsavdraget drabbade många ålänningar på ett ytterst negativt sätt. Sjukdomskostnadsavdraget var landskapet Ålands sätt att synligt minska oundgängliga kostnader som inte ersätts av FPA, såsom receptbelagda mediciner, glasögon, resor till och från behandlingar och framför tandläkararvoden. Listan kan göras betydligt längre.</w:t>
      </w:r>
    </w:p>
    <w:p w14:paraId="1C846C65" w14:textId="6091813A" w:rsidR="00513EF9" w:rsidRDefault="00513EF9" w:rsidP="00513EF9">
      <w:pPr>
        <w:pStyle w:val="ANormal"/>
      </w:pPr>
      <w:r>
        <w:t>Enligt uppgift i lagförslag 24/</w:t>
      </w:r>
      <w:proofErr w:type="gramStart"/>
      <w:r>
        <w:t>2023-2024</w:t>
      </w:r>
      <w:proofErr w:type="gramEnd"/>
      <w:r>
        <w:t xml:space="preserve"> uppgick antalet personer som gjorde avdraget 2022 till 9681. Det finns ingen indikation på att antalet märkbart har förändrats. Landskapsregeringen har utlovat kompensationer, men något ersättande alternativ lyser fortsättningsvis med sin frånvaro. Höjningen av grundavdraget och lägre högkostnadsskydd vid ÅHS kan enbart ses som marginell kompensation. Många ålänningar måste hantera vardagen utan ekonomiska marginaler. Plånboken tillåter inte regelbundna tandläkarbesök, vilket i förlängningen kan leda till allvarliga sjukdomar. Glasögon med repor och fel styrka får hänga med även om de handikappar. Återinför sjukdomsavdraget, det var ett konkret och uppskattat bidrag. Kommunerna ska fullt ut kompenseras för de minskade kommunalskatteinkomster som avdraget medför</w:t>
      </w:r>
      <w:r w:rsidR="001A7471">
        <w:t xml:space="preserve"> eftersom det påverkar kommunernas beskattning</w:t>
      </w:r>
      <w:r w:rsidR="00CA4207">
        <w:t xml:space="preserve"> negativt.</w:t>
      </w:r>
    </w:p>
    <w:p w14:paraId="1F3F3157" w14:textId="77777777" w:rsidR="00513EF9" w:rsidRDefault="00513EF9" w:rsidP="00513EF9">
      <w:pPr>
        <w:pStyle w:val="ANormal"/>
      </w:pPr>
    </w:p>
    <w:p w14:paraId="5D42FF21" w14:textId="77777777" w:rsidR="00BA7E02" w:rsidRDefault="00BA7E02">
      <w:pPr>
        <w:pStyle w:val="ANormal"/>
      </w:pPr>
    </w:p>
    <w:p w14:paraId="044379F3" w14:textId="3EC19CC4" w:rsidR="000B3F00" w:rsidRPr="0013108A" w:rsidRDefault="009D5985">
      <w:pPr>
        <w:pStyle w:val="ANormal"/>
        <w:rPr>
          <w:b/>
        </w:rPr>
      </w:pPr>
      <w:r w:rsidRPr="009D5985">
        <w:rPr>
          <w:b/>
        </w:rPr>
        <w:t>FÖRSLA</w:t>
      </w:r>
      <w:r w:rsidR="0013108A">
        <w:rPr>
          <w:b/>
        </w:rPr>
        <w:t>G</w:t>
      </w:r>
    </w:p>
    <w:p w14:paraId="2BAA032B" w14:textId="77777777" w:rsidR="009D5985" w:rsidRDefault="00962677">
      <w:pPr>
        <w:pStyle w:val="Klam"/>
      </w:pPr>
      <w:r>
        <w:rPr>
          <w:b/>
        </w:rPr>
        <w:t xml:space="preserve"> </w:t>
      </w:r>
    </w:p>
    <w:p w14:paraId="344862B0" w14:textId="77777777" w:rsidR="00962677" w:rsidRDefault="00962677" w:rsidP="00962677">
      <w:pPr>
        <w:pStyle w:val="Klam"/>
        <w:rPr>
          <w:bCs/>
        </w:rPr>
      </w:pPr>
      <w:r w:rsidRPr="00962677">
        <w:rPr>
          <w:b/>
          <w:bCs/>
        </w:rPr>
        <w:t xml:space="preserve"> </w:t>
      </w:r>
    </w:p>
    <w:p w14:paraId="57FEBA26" w14:textId="77777777" w:rsidR="00962677" w:rsidRDefault="00962677" w:rsidP="00962677">
      <w:pPr>
        <w:pStyle w:val="Klam"/>
        <w:rPr>
          <w:bCs/>
        </w:rPr>
      </w:pPr>
    </w:p>
    <w:p w14:paraId="62383731" w14:textId="7A028136" w:rsidR="00962677" w:rsidRPr="00FF189B" w:rsidRDefault="00962677" w:rsidP="00F015D6">
      <w:pPr>
        <w:pStyle w:val="Klam"/>
        <w:ind w:firstLine="453"/>
        <w:rPr>
          <w:lang w:val="sv-FI"/>
        </w:rPr>
      </w:pPr>
      <w:r w:rsidRPr="00FF189B">
        <w:rPr>
          <w:b/>
          <w:lang w:val="sv-FI"/>
        </w:rPr>
        <w:t xml:space="preserve">Moment: </w:t>
      </w:r>
      <w:proofErr w:type="gramStart"/>
      <w:r w:rsidR="00F31128">
        <w:rPr>
          <w:lang w:val="sv-FI"/>
        </w:rPr>
        <w:t>33000</w:t>
      </w:r>
      <w:proofErr w:type="gramEnd"/>
      <w:r w:rsidR="001A6532">
        <w:rPr>
          <w:lang w:val="sv-FI"/>
        </w:rPr>
        <w:t xml:space="preserve"> Landskapsandelar och stöd till kommunerna</w:t>
      </w:r>
    </w:p>
    <w:p w14:paraId="701FE42F" w14:textId="77777777" w:rsidR="0025337A" w:rsidRDefault="00962677" w:rsidP="00F015D6">
      <w:pPr>
        <w:pStyle w:val="Klam"/>
        <w:ind w:firstLine="453"/>
        <w:rPr>
          <w:b/>
          <w:bCs/>
        </w:rPr>
      </w:pPr>
      <w:r w:rsidRPr="00962677">
        <w:rPr>
          <w:b/>
          <w:bCs/>
        </w:rPr>
        <w:t>Ändring av anslag:</w:t>
      </w:r>
    </w:p>
    <w:p w14:paraId="21AA4884" w14:textId="507F44F7" w:rsidR="00962677" w:rsidRDefault="005C3303" w:rsidP="0025337A">
      <w:pPr>
        <w:pStyle w:val="Klam"/>
        <w:rPr>
          <w:bCs/>
        </w:rPr>
      </w:pPr>
      <w:r>
        <w:rPr>
          <w:b/>
          <w:bCs/>
        </w:rPr>
        <w:t xml:space="preserve"> </w:t>
      </w:r>
      <w:r w:rsidR="00A666F8">
        <w:rPr>
          <w:b/>
          <w:bCs/>
        </w:rPr>
        <w:tab/>
      </w:r>
      <w:r w:rsidR="0025337A">
        <w:rPr>
          <w:b/>
          <w:bCs/>
        </w:rPr>
        <w:t xml:space="preserve">- </w:t>
      </w:r>
      <w:r w:rsidR="00962677" w:rsidRPr="00962677">
        <w:rPr>
          <w:bCs/>
        </w:rPr>
        <w:t>ökas med 1 miljon</w:t>
      </w:r>
    </w:p>
    <w:p w14:paraId="11181303" w14:textId="77777777" w:rsidR="00547BE7" w:rsidRDefault="00493596" w:rsidP="00493596">
      <w:pPr>
        <w:pStyle w:val="ANormal"/>
        <w:rPr>
          <w:b/>
          <w:bCs/>
        </w:rPr>
      </w:pPr>
      <w:r>
        <w:rPr>
          <w:b/>
          <w:bCs/>
        </w:rPr>
        <w:tab/>
      </w:r>
      <w:r w:rsidR="00F015D6">
        <w:rPr>
          <w:b/>
          <w:bCs/>
        </w:rPr>
        <w:tab/>
      </w:r>
    </w:p>
    <w:p w14:paraId="03F19C37" w14:textId="4178657A" w:rsidR="00493596" w:rsidRDefault="00547BE7" w:rsidP="00493596">
      <w:pPr>
        <w:pStyle w:val="ANormal"/>
      </w:pPr>
      <w:r>
        <w:rPr>
          <w:b/>
          <w:bCs/>
        </w:rPr>
        <w:tab/>
      </w:r>
      <w:r>
        <w:rPr>
          <w:b/>
          <w:bCs/>
        </w:rPr>
        <w:tab/>
      </w:r>
      <w:r w:rsidR="00493596">
        <w:rPr>
          <w:b/>
          <w:bCs/>
        </w:rPr>
        <w:t>Moment:</w:t>
      </w:r>
      <w:r w:rsidR="00493596">
        <w:t xml:space="preserve"> </w:t>
      </w:r>
      <w:proofErr w:type="gramStart"/>
      <w:r w:rsidR="009E1AB8">
        <w:t>76010</w:t>
      </w:r>
      <w:proofErr w:type="gramEnd"/>
      <w:r w:rsidR="00FA7077">
        <w:t xml:space="preserve"> Utgifter för underhåll och drift av vägar</w:t>
      </w:r>
    </w:p>
    <w:p w14:paraId="4366DA77" w14:textId="7E58F3F8" w:rsidR="00187C75" w:rsidRPr="00493596" w:rsidRDefault="001A6532" w:rsidP="00187C75">
      <w:pPr>
        <w:pStyle w:val="ANormal"/>
        <w:numPr>
          <w:ilvl w:val="0"/>
          <w:numId w:val="48"/>
        </w:numPr>
      </w:pPr>
      <w:r>
        <w:t>m</w:t>
      </w:r>
      <w:r w:rsidR="00187C75">
        <w:t>inskas med en miljon</w:t>
      </w:r>
    </w:p>
    <w:p w14:paraId="5743222E" w14:textId="5F5B96BA" w:rsidR="00A666F8" w:rsidRPr="00A666F8" w:rsidRDefault="00A666F8" w:rsidP="00547BE7">
      <w:pPr>
        <w:pStyle w:val="ANormal"/>
        <w:ind w:left="1660"/>
      </w:pPr>
    </w:p>
    <w:p w14:paraId="1CACB125" w14:textId="11541FA4" w:rsidR="00962677" w:rsidRDefault="00962677" w:rsidP="00962677">
      <w:pPr>
        <w:pStyle w:val="Klam"/>
        <w:rPr>
          <w:bCs/>
          <w:lang w:val="sv-FI"/>
        </w:rPr>
      </w:pPr>
      <w:r w:rsidRPr="00FF189B">
        <w:rPr>
          <w:b/>
          <w:bCs/>
          <w:lang w:val="sv-FI"/>
        </w:rPr>
        <w:t xml:space="preserve">Momentmotivering: </w:t>
      </w:r>
      <w:r w:rsidR="001E23AD">
        <w:rPr>
          <w:bCs/>
          <w:lang w:val="sv-FI"/>
        </w:rPr>
        <w:t xml:space="preserve"> </w:t>
      </w:r>
    </w:p>
    <w:p w14:paraId="1254B22E" w14:textId="0345210F" w:rsidR="004840DF" w:rsidRDefault="003A222C" w:rsidP="00014504">
      <w:pPr>
        <w:pStyle w:val="ANormal"/>
        <w:ind w:left="1304"/>
        <w:rPr>
          <w:lang w:val="sv-FI"/>
        </w:rPr>
      </w:pPr>
      <w:r>
        <w:rPr>
          <w:lang w:val="sv-FI"/>
        </w:rPr>
        <w:t>I</w:t>
      </w:r>
      <w:r w:rsidR="00A44153">
        <w:rPr>
          <w:lang w:val="sv-FI"/>
        </w:rPr>
        <w:t xml:space="preserve"> syfte att stärka den</w:t>
      </w:r>
      <w:r w:rsidR="00B808B6">
        <w:rPr>
          <w:lang w:val="sv-FI"/>
        </w:rPr>
        <w:t xml:space="preserve"> privata ekonomin</w:t>
      </w:r>
      <w:r w:rsidR="0068295E">
        <w:rPr>
          <w:lang w:val="sv-FI"/>
        </w:rPr>
        <w:t xml:space="preserve"> återinförs sjukdomskostnadsavdraget</w:t>
      </w:r>
      <w:r w:rsidR="00E02E25">
        <w:rPr>
          <w:lang w:val="sv-FI"/>
        </w:rPr>
        <w:t xml:space="preserve"> och kommunerna kompenseras fullt.</w:t>
      </w:r>
    </w:p>
    <w:p w14:paraId="5D0B116A" w14:textId="77777777" w:rsidR="00744CD9" w:rsidRDefault="00744CD9" w:rsidP="00014504">
      <w:pPr>
        <w:pStyle w:val="ANormal"/>
        <w:ind w:left="1304"/>
        <w:rPr>
          <w:lang w:val="sv-FI"/>
        </w:rPr>
      </w:pPr>
    </w:p>
    <w:p w14:paraId="431A7C38" w14:textId="77777777" w:rsidR="00A666F8" w:rsidRPr="00A44153" w:rsidRDefault="00A666F8" w:rsidP="00014504">
      <w:pPr>
        <w:pStyle w:val="ANormal"/>
        <w:ind w:left="1304"/>
        <w:rPr>
          <w:lang w:val="sv-FI"/>
        </w:rPr>
      </w:pPr>
    </w:p>
    <w:p w14:paraId="28148CF8" w14:textId="77777777" w:rsidR="00962677" w:rsidRPr="00FF189B" w:rsidRDefault="00962677" w:rsidP="00962677">
      <w:pPr>
        <w:pStyle w:val="Klam"/>
        <w:rPr>
          <w:b/>
          <w:bCs/>
          <w:lang w:val="sv-FI"/>
        </w:rPr>
      </w:pPr>
    </w:p>
    <w:p w14:paraId="3770C63C" w14:textId="77777777" w:rsidR="000B3F00" w:rsidRPr="00FF189B" w:rsidRDefault="000B3F00">
      <w:pPr>
        <w:pStyle w:val="ANormal"/>
        <w:rPr>
          <w:lang w:val="sv-FI"/>
        </w:rPr>
      </w:pPr>
    </w:p>
    <w:p w14:paraId="7C71B1DA" w14:textId="77777777" w:rsidR="00CC2901" w:rsidRPr="00FF189B" w:rsidRDefault="00CC2901" w:rsidP="00CC2901">
      <w:pPr>
        <w:pStyle w:val="ANormal"/>
        <w:rPr>
          <w:lang w:val="sv-FI"/>
        </w:rPr>
      </w:pPr>
      <w:r w:rsidRPr="00FF189B">
        <w:rPr>
          <w:lang w:val="sv-FI"/>
        </w:rPr>
        <w:t>Mariehamn den 6 november 2025</w:t>
      </w:r>
    </w:p>
    <w:p w14:paraId="30C0F208" w14:textId="77777777" w:rsidR="000B3F00" w:rsidRPr="00FF189B" w:rsidRDefault="000B3F00">
      <w:pPr>
        <w:pStyle w:val="ANormal"/>
        <w:rPr>
          <w:lang w:val="sv-FI"/>
        </w:rPr>
      </w:pPr>
    </w:p>
    <w:p w14:paraId="7511DDDE" w14:textId="77777777" w:rsidR="00CC2901" w:rsidRPr="00FF189B" w:rsidRDefault="00CC2901">
      <w:pPr>
        <w:pStyle w:val="ANormal"/>
        <w:rPr>
          <w:lang w:val="sv-FI"/>
        </w:rPr>
      </w:pPr>
    </w:p>
    <w:p w14:paraId="497979FF" w14:textId="77777777" w:rsidR="000B3F00" w:rsidRPr="00FF189B" w:rsidRDefault="000B3F00" w:rsidP="006A6188">
      <w:pPr>
        <w:pStyle w:val="ANormal"/>
        <w:rPr>
          <w:lang w:val="sv-FI"/>
        </w:rPr>
      </w:pPr>
    </w:p>
    <w:p w14:paraId="5449F84A" w14:textId="77777777" w:rsidR="00CC2901" w:rsidRDefault="00CC2901" w:rsidP="006A6188">
      <w:pPr>
        <w:pStyle w:val="ANormal"/>
      </w:pPr>
      <w:r w:rsidRPr="001F13E2">
        <w:t xml:space="preserve">Veronica </w:t>
      </w:r>
      <w:proofErr w:type="spellStart"/>
      <w:r w:rsidRPr="001F13E2">
        <w:t>Thörnroos</w:t>
      </w:r>
      <w:proofErr w:type="spellEnd"/>
    </w:p>
    <w:p w14:paraId="34C701C1"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300D" w14:textId="77777777" w:rsidR="00BD2D2F" w:rsidRDefault="00BD2D2F">
      <w:r>
        <w:separator/>
      </w:r>
    </w:p>
  </w:endnote>
  <w:endnote w:type="continuationSeparator" w:id="0">
    <w:p w14:paraId="0397F2B5" w14:textId="77777777" w:rsidR="00BD2D2F" w:rsidRDefault="00BD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A907"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2B72" w14:textId="77777777" w:rsidR="00BD2D2F" w:rsidRDefault="00BD2D2F">
      <w:r>
        <w:separator/>
      </w:r>
    </w:p>
  </w:footnote>
  <w:footnote w:type="continuationSeparator" w:id="0">
    <w:p w14:paraId="43627502" w14:textId="77777777" w:rsidR="00BD2D2F" w:rsidRDefault="00BD2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273"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2C7ED521"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DD3D"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3533DB"/>
    <w:multiLevelType w:val="hybridMultilevel"/>
    <w:tmpl w:val="FCEE028A"/>
    <w:lvl w:ilvl="0" w:tplc="B5FE7932">
      <w:numFmt w:val="bullet"/>
      <w:lvlText w:val="-"/>
      <w:lvlJc w:val="left"/>
      <w:pPr>
        <w:ind w:left="1720" w:hanging="360"/>
      </w:pPr>
      <w:rPr>
        <w:rFonts w:ascii="Times New Roman" w:eastAsia="Times New Roman" w:hAnsi="Times New Roman" w:cs="Times New Roman" w:hint="default"/>
      </w:rPr>
    </w:lvl>
    <w:lvl w:ilvl="1" w:tplc="081D0003" w:tentative="1">
      <w:start w:val="1"/>
      <w:numFmt w:val="bullet"/>
      <w:lvlText w:val="o"/>
      <w:lvlJc w:val="left"/>
      <w:pPr>
        <w:ind w:left="2440" w:hanging="360"/>
      </w:pPr>
      <w:rPr>
        <w:rFonts w:ascii="Courier New" w:hAnsi="Courier New" w:cs="Courier New" w:hint="default"/>
      </w:rPr>
    </w:lvl>
    <w:lvl w:ilvl="2" w:tplc="081D0005" w:tentative="1">
      <w:start w:val="1"/>
      <w:numFmt w:val="bullet"/>
      <w:lvlText w:val=""/>
      <w:lvlJc w:val="left"/>
      <w:pPr>
        <w:ind w:left="3160" w:hanging="360"/>
      </w:pPr>
      <w:rPr>
        <w:rFonts w:ascii="Wingdings" w:hAnsi="Wingdings" w:hint="default"/>
      </w:rPr>
    </w:lvl>
    <w:lvl w:ilvl="3" w:tplc="081D0001" w:tentative="1">
      <w:start w:val="1"/>
      <w:numFmt w:val="bullet"/>
      <w:lvlText w:val=""/>
      <w:lvlJc w:val="left"/>
      <w:pPr>
        <w:ind w:left="3880" w:hanging="360"/>
      </w:pPr>
      <w:rPr>
        <w:rFonts w:ascii="Symbol" w:hAnsi="Symbol" w:hint="default"/>
      </w:rPr>
    </w:lvl>
    <w:lvl w:ilvl="4" w:tplc="081D0003" w:tentative="1">
      <w:start w:val="1"/>
      <w:numFmt w:val="bullet"/>
      <w:lvlText w:val="o"/>
      <w:lvlJc w:val="left"/>
      <w:pPr>
        <w:ind w:left="4600" w:hanging="360"/>
      </w:pPr>
      <w:rPr>
        <w:rFonts w:ascii="Courier New" w:hAnsi="Courier New" w:cs="Courier New" w:hint="default"/>
      </w:rPr>
    </w:lvl>
    <w:lvl w:ilvl="5" w:tplc="081D0005" w:tentative="1">
      <w:start w:val="1"/>
      <w:numFmt w:val="bullet"/>
      <w:lvlText w:val=""/>
      <w:lvlJc w:val="left"/>
      <w:pPr>
        <w:ind w:left="5320" w:hanging="360"/>
      </w:pPr>
      <w:rPr>
        <w:rFonts w:ascii="Wingdings" w:hAnsi="Wingdings" w:hint="default"/>
      </w:rPr>
    </w:lvl>
    <w:lvl w:ilvl="6" w:tplc="081D0001" w:tentative="1">
      <w:start w:val="1"/>
      <w:numFmt w:val="bullet"/>
      <w:lvlText w:val=""/>
      <w:lvlJc w:val="left"/>
      <w:pPr>
        <w:ind w:left="6040" w:hanging="360"/>
      </w:pPr>
      <w:rPr>
        <w:rFonts w:ascii="Symbol" w:hAnsi="Symbol" w:hint="default"/>
      </w:rPr>
    </w:lvl>
    <w:lvl w:ilvl="7" w:tplc="081D0003" w:tentative="1">
      <w:start w:val="1"/>
      <w:numFmt w:val="bullet"/>
      <w:lvlText w:val="o"/>
      <w:lvlJc w:val="left"/>
      <w:pPr>
        <w:ind w:left="6760" w:hanging="360"/>
      </w:pPr>
      <w:rPr>
        <w:rFonts w:ascii="Courier New" w:hAnsi="Courier New" w:cs="Courier New" w:hint="default"/>
      </w:rPr>
    </w:lvl>
    <w:lvl w:ilvl="8" w:tplc="081D0005" w:tentative="1">
      <w:start w:val="1"/>
      <w:numFmt w:val="bullet"/>
      <w:lvlText w:val=""/>
      <w:lvlJc w:val="left"/>
      <w:pPr>
        <w:ind w:left="7480" w:hanging="360"/>
      </w:pPr>
      <w:rPr>
        <w:rFonts w:ascii="Wingdings" w:hAnsi="Wingdings" w:hint="default"/>
      </w:rPr>
    </w:lvl>
  </w:abstractNum>
  <w:abstractNum w:abstractNumId="22"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880A50"/>
    <w:multiLevelType w:val="hybridMultilevel"/>
    <w:tmpl w:val="CD723AD8"/>
    <w:lvl w:ilvl="0" w:tplc="116A5E44">
      <w:numFmt w:val="bullet"/>
      <w:lvlText w:val="-"/>
      <w:lvlJc w:val="left"/>
      <w:pPr>
        <w:ind w:left="1660" w:hanging="360"/>
      </w:pPr>
      <w:rPr>
        <w:rFonts w:ascii="Times New Roman" w:eastAsia="Times New Roman" w:hAnsi="Times New Roman" w:cs="Times New Roman" w:hint="default"/>
        <w:b/>
      </w:rPr>
    </w:lvl>
    <w:lvl w:ilvl="1" w:tplc="081D0003" w:tentative="1">
      <w:start w:val="1"/>
      <w:numFmt w:val="bullet"/>
      <w:lvlText w:val="o"/>
      <w:lvlJc w:val="left"/>
      <w:pPr>
        <w:ind w:left="2380" w:hanging="360"/>
      </w:pPr>
      <w:rPr>
        <w:rFonts w:ascii="Courier New" w:hAnsi="Courier New" w:cs="Courier New" w:hint="default"/>
      </w:rPr>
    </w:lvl>
    <w:lvl w:ilvl="2" w:tplc="081D0005" w:tentative="1">
      <w:start w:val="1"/>
      <w:numFmt w:val="bullet"/>
      <w:lvlText w:val=""/>
      <w:lvlJc w:val="left"/>
      <w:pPr>
        <w:ind w:left="3100" w:hanging="360"/>
      </w:pPr>
      <w:rPr>
        <w:rFonts w:ascii="Wingdings" w:hAnsi="Wingdings" w:hint="default"/>
      </w:rPr>
    </w:lvl>
    <w:lvl w:ilvl="3" w:tplc="081D0001" w:tentative="1">
      <w:start w:val="1"/>
      <w:numFmt w:val="bullet"/>
      <w:lvlText w:val=""/>
      <w:lvlJc w:val="left"/>
      <w:pPr>
        <w:ind w:left="3820" w:hanging="360"/>
      </w:pPr>
      <w:rPr>
        <w:rFonts w:ascii="Symbol" w:hAnsi="Symbol" w:hint="default"/>
      </w:rPr>
    </w:lvl>
    <w:lvl w:ilvl="4" w:tplc="081D0003" w:tentative="1">
      <w:start w:val="1"/>
      <w:numFmt w:val="bullet"/>
      <w:lvlText w:val="o"/>
      <w:lvlJc w:val="left"/>
      <w:pPr>
        <w:ind w:left="4540" w:hanging="360"/>
      </w:pPr>
      <w:rPr>
        <w:rFonts w:ascii="Courier New" w:hAnsi="Courier New" w:cs="Courier New" w:hint="default"/>
      </w:rPr>
    </w:lvl>
    <w:lvl w:ilvl="5" w:tplc="081D0005" w:tentative="1">
      <w:start w:val="1"/>
      <w:numFmt w:val="bullet"/>
      <w:lvlText w:val=""/>
      <w:lvlJc w:val="left"/>
      <w:pPr>
        <w:ind w:left="5260" w:hanging="360"/>
      </w:pPr>
      <w:rPr>
        <w:rFonts w:ascii="Wingdings" w:hAnsi="Wingdings" w:hint="default"/>
      </w:rPr>
    </w:lvl>
    <w:lvl w:ilvl="6" w:tplc="081D0001" w:tentative="1">
      <w:start w:val="1"/>
      <w:numFmt w:val="bullet"/>
      <w:lvlText w:val=""/>
      <w:lvlJc w:val="left"/>
      <w:pPr>
        <w:ind w:left="5980" w:hanging="360"/>
      </w:pPr>
      <w:rPr>
        <w:rFonts w:ascii="Symbol" w:hAnsi="Symbol" w:hint="default"/>
      </w:rPr>
    </w:lvl>
    <w:lvl w:ilvl="7" w:tplc="081D0003" w:tentative="1">
      <w:start w:val="1"/>
      <w:numFmt w:val="bullet"/>
      <w:lvlText w:val="o"/>
      <w:lvlJc w:val="left"/>
      <w:pPr>
        <w:ind w:left="6700" w:hanging="360"/>
      </w:pPr>
      <w:rPr>
        <w:rFonts w:ascii="Courier New" w:hAnsi="Courier New" w:cs="Courier New" w:hint="default"/>
      </w:rPr>
    </w:lvl>
    <w:lvl w:ilvl="8" w:tplc="081D0005" w:tentative="1">
      <w:start w:val="1"/>
      <w:numFmt w:val="bullet"/>
      <w:lvlText w:val=""/>
      <w:lvlJc w:val="left"/>
      <w:pPr>
        <w:ind w:left="7420" w:hanging="360"/>
      </w:pPr>
      <w:rPr>
        <w:rFonts w:ascii="Wingdings" w:hAnsi="Wingdings" w:hint="default"/>
      </w:rPr>
    </w:lvl>
  </w:abstractNum>
  <w:abstractNum w:abstractNumId="25"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3"/>
  </w:num>
  <w:num w:numId="17" w16cid:durableId="1097098486">
    <w:abstractNumId w:val="9"/>
  </w:num>
  <w:num w:numId="18" w16cid:durableId="1320112967">
    <w:abstractNumId w:val="18"/>
  </w:num>
  <w:num w:numId="19" w16cid:durableId="951135035">
    <w:abstractNumId w:val="22"/>
  </w:num>
  <w:num w:numId="20" w16cid:durableId="302195445">
    <w:abstractNumId w:val="26"/>
  </w:num>
  <w:num w:numId="21" w16cid:durableId="275523179">
    <w:abstractNumId w:val="25"/>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 w:numId="47" w16cid:durableId="1472407948">
    <w:abstractNumId w:val="24"/>
  </w:num>
  <w:num w:numId="48" w16cid:durableId="7184325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14504"/>
    <w:rsid w:val="00030472"/>
    <w:rsid w:val="000B3F00"/>
    <w:rsid w:val="000C4687"/>
    <w:rsid w:val="000D2183"/>
    <w:rsid w:val="001120C3"/>
    <w:rsid w:val="001172B6"/>
    <w:rsid w:val="0012085E"/>
    <w:rsid w:val="0013108A"/>
    <w:rsid w:val="00177336"/>
    <w:rsid w:val="00187C75"/>
    <w:rsid w:val="001A6532"/>
    <w:rsid w:val="001A7471"/>
    <w:rsid w:val="001E23AD"/>
    <w:rsid w:val="001E5E06"/>
    <w:rsid w:val="001F13E2"/>
    <w:rsid w:val="0025337A"/>
    <w:rsid w:val="002A1474"/>
    <w:rsid w:val="002B6A69"/>
    <w:rsid w:val="002C4A5F"/>
    <w:rsid w:val="002E4A7E"/>
    <w:rsid w:val="002E756C"/>
    <w:rsid w:val="002F028C"/>
    <w:rsid w:val="002F50E4"/>
    <w:rsid w:val="003011C1"/>
    <w:rsid w:val="00305447"/>
    <w:rsid w:val="00313559"/>
    <w:rsid w:val="003330C6"/>
    <w:rsid w:val="003415D3"/>
    <w:rsid w:val="0037475F"/>
    <w:rsid w:val="0038300C"/>
    <w:rsid w:val="003A13FF"/>
    <w:rsid w:val="003A222C"/>
    <w:rsid w:val="003B56F7"/>
    <w:rsid w:val="00417578"/>
    <w:rsid w:val="004840DF"/>
    <w:rsid w:val="00493596"/>
    <w:rsid w:val="004A1B4C"/>
    <w:rsid w:val="00513EF9"/>
    <w:rsid w:val="00514927"/>
    <w:rsid w:val="005453D8"/>
    <w:rsid w:val="00547BE7"/>
    <w:rsid w:val="00552E06"/>
    <w:rsid w:val="005C3303"/>
    <w:rsid w:val="005D40EA"/>
    <w:rsid w:val="006126E1"/>
    <w:rsid w:val="00631AE8"/>
    <w:rsid w:val="00633910"/>
    <w:rsid w:val="00656215"/>
    <w:rsid w:val="006627DE"/>
    <w:rsid w:val="0068295E"/>
    <w:rsid w:val="006A6188"/>
    <w:rsid w:val="006C3C1B"/>
    <w:rsid w:val="006E58C9"/>
    <w:rsid w:val="00744CD9"/>
    <w:rsid w:val="00767B3A"/>
    <w:rsid w:val="007803FF"/>
    <w:rsid w:val="007966EF"/>
    <w:rsid w:val="007A1405"/>
    <w:rsid w:val="007D28CE"/>
    <w:rsid w:val="00854DB2"/>
    <w:rsid w:val="008A74CB"/>
    <w:rsid w:val="008C07FA"/>
    <w:rsid w:val="008D37F7"/>
    <w:rsid w:val="008D3A8D"/>
    <w:rsid w:val="008F44F8"/>
    <w:rsid w:val="00935A18"/>
    <w:rsid w:val="0096059C"/>
    <w:rsid w:val="00962677"/>
    <w:rsid w:val="0098790F"/>
    <w:rsid w:val="009D5985"/>
    <w:rsid w:val="009E1AB8"/>
    <w:rsid w:val="00A06E21"/>
    <w:rsid w:val="00A16986"/>
    <w:rsid w:val="00A44153"/>
    <w:rsid w:val="00A666F8"/>
    <w:rsid w:val="00A716AD"/>
    <w:rsid w:val="00AB47CC"/>
    <w:rsid w:val="00AF1DF4"/>
    <w:rsid w:val="00AF314A"/>
    <w:rsid w:val="00AF4C99"/>
    <w:rsid w:val="00B11C5D"/>
    <w:rsid w:val="00B13082"/>
    <w:rsid w:val="00B44ADC"/>
    <w:rsid w:val="00B808B6"/>
    <w:rsid w:val="00BA6D77"/>
    <w:rsid w:val="00BA7E02"/>
    <w:rsid w:val="00BD2D2F"/>
    <w:rsid w:val="00C249B5"/>
    <w:rsid w:val="00C6238D"/>
    <w:rsid w:val="00CA4207"/>
    <w:rsid w:val="00CA6BB2"/>
    <w:rsid w:val="00CB3110"/>
    <w:rsid w:val="00CC2901"/>
    <w:rsid w:val="00CC5D15"/>
    <w:rsid w:val="00D10E5F"/>
    <w:rsid w:val="00D3286C"/>
    <w:rsid w:val="00D45DD2"/>
    <w:rsid w:val="00D62A15"/>
    <w:rsid w:val="00D632FD"/>
    <w:rsid w:val="00D761AC"/>
    <w:rsid w:val="00D86DB1"/>
    <w:rsid w:val="00DA6FB9"/>
    <w:rsid w:val="00DF3483"/>
    <w:rsid w:val="00DF7016"/>
    <w:rsid w:val="00E02E25"/>
    <w:rsid w:val="00E100E9"/>
    <w:rsid w:val="00E131E0"/>
    <w:rsid w:val="00E25A9F"/>
    <w:rsid w:val="00E428A5"/>
    <w:rsid w:val="00E46D28"/>
    <w:rsid w:val="00E94DFE"/>
    <w:rsid w:val="00F015D6"/>
    <w:rsid w:val="00F027D7"/>
    <w:rsid w:val="00F26A3A"/>
    <w:rsid w:val="00F31128"/>
    <w:rsid w:val="00FA7077"/>
    <w:rsid w:val="00FF189B"/>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2FDEE0"/>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97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10/2025-2026</dc:title>
  <dc:creator>Lagtinget</dc:creator>
  <cp:lastModifiedBy>Jessica Laaksonen</cp:lastModifiedBy>
  <cp:revision>2</cp:revision>
  <cp:lastPrinted>2025-11-07T11:05:00Z</cp:lastPrinted>
  <dcterms:created xsi:type="dcterms:W3CDTF">2025-11-10T08:51:00Z</dcterms:created>
  <dcterms:modified xsi:type="dcterms:W3CDTF">2025-11-10T08:51:00Z</dcterms:modified>
</cp:coreProperties>
</file>