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4CB6B90C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4E43B9">
              <w:t>14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4E43B9">
              <w:t>4</w:t>
            </w:r>
            <w:r w:rsidR="00935A18">
              <w:t>-20</w:t>
            </w:r>
            <w:r w:rsidR="009134D7">
              <w:t>2</w:t>
            </w:r>
            <w:r w:rsidR="004E43B9">
              <w:t>5</w:t>
            </w:r>
            <w:proofErr w:type="gramEnd"/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725" w:type="dxa"/>
            <w:vAlign w:val="center"/>
          </w:tcPr>
          <w:p w14:paraId="4261380F" w14:textId="2EC8EF2C" w:rsidR="000B3F00" w:rsidRDefault="0035024E" w:rsidP="0012085E">
            <w:pPr>
              <w:pStyle w:val="xDatum1"/>
            </w:pPr>
            <w:r w:rsidRPr="00962677">
              <w:t>2025-09-0</w:t>
            </w:r>
            <w:r w:rsidR="004E43B9">
              <w:t>4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7777777" w:rsidR="00AC6820" w:rsidRDefault="0035024E" w:rsidP="00AC6820">
      <w:pPr>
        <w:pStyle w:val="ArendeRubrik"/>
      </w:pPr>
      <w:r>
        <w:t>Nu tar vi krafttag mot TBE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63E62D5B" w14:textId="61FEC936" w:rsidR="00EF543F" w:rsidRDefault="001E4816" w:rsidP="0035024E">
      <w:pPr>
        <w:pStyle w:val="ANormal"/>
      </w:pPr>
      <w:r>
        <w:t xml:space="preserve">De senaste dagarna har flera </w:t>
      </w:r>
      <w:r w:rsidR="00373778">
        <w:t xml:space="preserve">artiklar i lokalmedia </w:t>
      </w:r>
      <w:r>
        <w:t>be</w:t>
      </w:r>
      <w:r w:rsidR="00783A40">
        <w:t xml:space="preserve">handlat </w:t>
      </w:r>
      <w:r w:rsidR="002F5DE2">
        <w:t>TBE, en virusinfektion som sprids via fästingar.</w:t>
      </w:r>
      <w:r w:rsidR="007971F5">
        <w:t xml:space="preserve"> </w:t>
      </w:r>
      <w:r w:rsidR="00087F0B">
        <w:t xml:space="preserve">De har enligt dessa </w:t>
      </w:r>
      <w:r w:rsidR="00C21ED2">
        <w:t xml:space="preserve">redan varit flera </w:t>
      </w:r>
      <w:r w:rsidR="00BE6A14">
        <w:t xml:space="preserve">fall av </w:t>
      </w:r>
      <w:r w:rsidR="00641D7F">
        <w:t xml:space="preserve">TBE i år än </w:t>
      </w:r>
      <w:r>
        <w:t xml:space="preserve">under hela </w:t>
      </w:r>
      <w:r w:rsidR="00641D7F">
        <w:t>förra året</w:t>
      </w:r>
      <w:r w:rsidR="00C21ED2">
        <w:t xml:space="preserve">. </w:t>
      </w:r>
      <w:r w:rsidR="005D73D1">
        <w:t>Det</w:t>
      </w:r>
      <w:r>
        <w:t xml:space="preserve">ta </w:t>
      </w:r>
      <w:r w:rsidR="005D73D1">
        <w:t xml:space="preserve">är ingen bra utveckling varken för den enskilde, familjen eller samhället i stort. </w:t>
      </w:r>
      <w:r w:rsidR="00F74175">
        <w:t>D</w:t>
      </w:r>
      <w:r>
        <w:t>essutom</w:t>
      </w:r>
      <w:r w:rsidR="00F74175">
        <w:t xml:space="preserve"> saknas</w:t>
      </w:r>
      <w:r w:rsidR="0057280B">
        <w:t xml:space="preserve"> </w:t>
      </w:r>
      <w:r w:rsidR="00F74175">
        <w:t xml:space="preserve">ett </w:t>
      </w:r>
      <w:r w:rsidR="005A11C5">
        <w:t>enhetligt register</w:t>
      </w:r>
      <w:r>
        <w:t xml:space="preserve"> som</w:t>
      </w:r>
      <w:r w:rsidR="00A86560">
        <w:t xml:space="preserve"> </w:t>
      </w:r>
      <w:r>
        <w:t>täcker</w:t>
      </w:r>
      <w:r w:rsidR="00A86560">
        <w:t xml:space="preserve"> </w:t>
      </w:r>
      <w:r>
        <w:t>vaccinationer som utförts av både offentliga och</w:t>
      </w:r>
      <w:r w:rsidR="00A86560">
        <w:t xml:space="preserve"> privata</w:t>
      </w:r>
      <w:r>
        <w:t xml:space="preserve"> </w:t>
      </w:r>
      <w:r w:rsidR="00A86560">
        <w:t>vårdgivare</w:t>
      </w:r>
      <w:r>
        <w:t xml:space="preserve">. Vad som också behövs är ett system </w:t>
      </w:r>
      <w:r w:rsidR="005A11C5">
        <w:t xml:space="preserve">som påminner folk om när det är dags att ta sin </w:t>
      </w:r>
      <w:proofErr w:type="spellStart"/>
      <w:r w:rsidR="00EF543F">
        <w:t>vaccinb</w:t>
      </w:r>
      <w:r w:rsidR="005A11C5">
        <w:t>oost</w:t>
      </w:r>
      <w:r w:rsidR="00EF543F">
        <w:t>er</w:t>
      </w:r>
      <w:proofErr w:type="spellEnd"/>
      <w:r w:rsidR="00EF543F">
        <w:t>.</w:t>
      </w:r>
    </w:p>
    <w:p w14:paraId="0EB3788F" w14:textId="21520DBF" w:rsidR="0035024E" w:rsidRDefault="0057280B" w:rsidP="0035024E">
      <w:pPr>
        <w:pStyle w:val="ANormal"/>
      </w:pPr>
      <w:r>
        <w:t>.</w:t>
      </w:r>
      <w:r w:rsidR="00EF543F">
        <w:t xml:space="preserve"> </w:t>
      </w:r>
    </w:p>
    <w:p w14:paraId="6BA4B46D" w14:textId="74CC45BD" w:rsidR="0057280B" w:rsidRDefault="00C50A10" w:rsidP="0035024E">
      <w:pPr>
        <w:pStyle w:val="ANormal"/>
      </w:pPr>
      <w:r>
        <w:t xml:space="preserve">För den enskilde som drabbas </w:t>
      </w:r>
      <w:r w:rsidR="00705840">
        <w:t xml:space="preserve">kan ett enda </w:t>
      </w:r>
      <w:r w:rsidR="001E4816">
        <w:t>fästing</w:t>
      </w:r>
      <w:r w:rsidR="00705840">
        <w:t xml:space="preserve">bett betyda allt från </w:t>
      </w:r>
      <w:r w:rsidR="00EF543F">
        <w:t>lindriga</w:t>
      </w:r>
      <w:r w:rsidR="00705840">
        <w:t xml:space="preserve"> </w:t>
      </w:r>
      <w:r w:rsidR="001E4816">
        <w:t>influensa</w:t>
      </w:r>
      <w:r w:rsidR="00F07E62">
        <w:t>symtom</w:t>
      </w:r>
      <w:r w:rsidR="00705840">
        <w:t xml:space="preserve"> till </w:t>
      </w:r>
      <w:r w:rsidR="001E4816">
        <w:t xml:space="preserve">ett </w:t>
      </w:r>
      <w:r w:rsidR="00705840">
        <w:t>livslångt lidande.</w:t>
      </w:r>
      <w:r w:rsidR="00E26879">
        <w:t xml:space="preserve"> För samhället </w:t>
      </w:r>
      <w:r w:rsidR="001E4816">
        <w:t xml:space="preserve">kan TBE </w:t>
      </w:r>
      <w:r w:rsidR="00EF543F">
        <w:t xml:space="preserve">innebära </w:t>
      </w:r>
      <w:r w:rsidR="001E4816">
        <w:t xml:space="preserve">betydande </w:t>
      </w:r>
      <w:r w:rsidR="00E26879">
        <w:t>kostnader för vård och rehabilitering.</w:t>
      </w:r>
    </w:p>
    <w:p w14:paraId="0CCAC965" w14:textId="77777777" w:rsidR="00EF543F" w:rsidRDefault="00EF543F" w:rsidP="0035024E">
      <w:pPr>
        <w:pStyle w:val="ANormal"/>
      </w:pPr>
    </w:p>
    <w:p w14:paraId="5644E568" w14:textId="5B9C637D" w:rsidR="00045A46" w:rsidRDefault="006577B0" w:rsidP="0035024E">
      <w:pPr>
        <w:pStyle w:val="ANormal"/>
      </w:pPr>
      <w:r>
        <w:t>I dagsläget</w:t>
      </w:r>
      <w:r w:rsidR="00045A46">
        <w:t xml:space="preserve"> är grundvaccineringen</w:t>
      </w:r>
      <w:r>
        <w:t xml:space="preserve"> </w:t>
      </w:r>
      <w:r w:rsidR="00EF543F">
        <w:t xml:space="preserve">(tre </w:t>
      </w:r>
      <w:r>
        <w:t>doser)</w:t>
      </w:r>
      <w:r w:rsidR="00045A46">
        <w:t xml:space="preserve"> gratis</w:t>
      </w:r>
      <w:r w:rsidR="00EF543F">
        <w:t xml:space="preserve">, </w:t>
      </w:r>
      <w:r w:rsidR="00045A46">
        <w:t xml:space="preserve">men </w:t>
      </w:r>
      <w:proofErr w:type="spellStart"/>
      <w:r w:rsidR="00045A46">
        <w:t>boosterdosen</w:t>
      </w:r>
      <w:proofErr w:type="spellEnd"/>
      <w:r w:rsidR="00045A46">
        <w:t xml:space="preserve"> </w:t>
      </w:r>
      <w:r>
        <w:t>kostar.</w:t>
      </w:r>
    </w:p>
    <w:p w14:paraId="65B0AC94" w14:textId="77777777" w:rsidR="00F07E62" w:rsidRDefault="00F07E62" w:rsidP="0035024E">
      <w:pPr>
        <w:pStyle w:val="ANormal"/>
      </w:pP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2A572E64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 w:rsidR="0035024E">
        <w:t>ja</w:t>
      </w:r>
      <w:r w:rsidR="006577B0">
        <w:t>g</w:t>
      </w:r>
    </w:p>
    <w:p w14:paraId="05B14196" w14:textId="77777777" w:rsidR="00377141" w:rsidRDefault="00377141" w:rsidP="00377141">
      <w:pPr>
        <w:pStyle w:val="ANormal"/>
      </w:pPr>
    </w:p>
    <w:p w14:paraId="7C2DD741" w14:textId="22CA79FE" w:rsidR="00AC6820" w:rsidRPr="00694620" w:rsidRDefault="00AC6820" w:rsidP="00AC6820">
      <w:pPr>
        <w:pStyle w:val="Klam"/>
      </w:pPr>
      <w:r w:rsidRPr="00694620">
        <w:t>att</w:t>
      </w:r>
      <w:r w:rsidR="0035024E">
        <w:t xml:space="preserve"> landskapsregeringen </w:t>
      </w:r>
      <w:r w:rsidR="000278BE">
        <w:t xml:space="preserve">uppmanas </w:t>
      </w:r>
      <w:r w:rsidR="0035024E">
        <w:t xml:space="preserve">att </w:t>
      </w:r>
      <w:r w:rsidR="000278BE">
        <w:t>snarast initiera</w:t>
      </w:r>
      <w:r w:rsidR="001767BD">
        <w:t xml:space="preserve"> en kampanj</w:t>
      </w:r>
      <w:r w:rsidR="00906841">
        <w:t xml:space="preserve"> för att </w:t>
      </w:r>
      <w:r w:rsidR="008B5D5C">
        <w:t>höja vaccinationsgraden</w:t>
      </w:r>
      <w:r w:rsidR="00D67A43">
        <w:t xml:space="preserve"> </w:t>
      </w:r>
      <w:r w:rsidR="000278BE">
        <w:t xml:space="preserve">och göra </w:t>
      </w:r>
      <w:proofErr w:type="spellStart"/>
      <w:r w:rsidR="005D7A59">
        <w:t>boosterdosen</w:t>
      </w:r>
      <w:proofErr w:type="spellEnd"/>
      <w:r w:rsidR="005D7A59">
        <w:t xml:space="preserve"> avgiftsfri för </w:t>
      </w:r>
      <w:r w:rsidR="00087F0B">
        <w:t>d</w:t>
      </w:r>
      <w:r w:rsidR="005D7A59">
        <w:t xml:space="preserve">en </w:t>
      </w:r>
      <w:r w:rsidR="00D67A43">
        <w:t>enskilde</w:t>
      </w:r>
      <w:r w:rsidR="000278BE">
        <w:t xml:space="preserve"> samt skapa </w:t>
      </w:r>
      <w:r w:rsidR="002001F5">
        <w:t>ett gemensamt vaccinationsregister</w:t>
      </w:r>
      <w:r w:rsidR="000278BE">
        <w:t>.</w:t>
      </w:r>
      <w:r w:rsidR="002001F5">
        <w:t xml:space="preserve"> 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35BB2C8C" w:rsidR="0035024E" w:rsidRDefault="0035024E" w:rsidP="00474225">
            <w:pPr>
              <w:pStyle w:val="ANormal"/>
              <w:keepNext/>
            </w:pPr>
            <w:r>
              <w:t xml:space="preserve">Mariehamn den </w:t>
            </w:r>
            <w:r w:rsidR="004E43B9">
              <w:t>4</w:t>
            </w:r>
            <w:r>
              <w:t xml:space="preserve"> september 2025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53FD61B2" w14:textId="77777777" w:rsidR="0035024E" w:rsidRDefault="0035024E" w:rsidP="0035024E">
      <w:pPr>
        <w:pStyle w:val="ANormal"/>
      </w:pPr>
      <w:r w:rsidRPr="001F13E2">
        <w:t>Veronica Thörnroos</w:t>
      </w:r>
    </w:p>
    <w:p w14:paraId="3A99C753" w14:textId="77777777" w:rsidR="0035024E" w:rsidRDefault="0035024E" w:rsidP="0035024E">
      <w:pPr>
        <w:pStyle w:val="ANormal"/>
      </w:pP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ED73" w14:textId="77777777" w:rsidR="00CC732B" w:rsidRDefault="00CC732B">
      <w:r>
        <w:separator/>
      </w:r>
    </w:p>
  </w:endnote>
  <w:endnote w:type="continuationSeparator" w:id="0">
    <w:p w14:paraId="5520B393" w14:textId="77777777" w:rsidR="00CC732B" w:rsidRDefault="00CC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6EE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2092F">
      <w:rPr>
        <w:noProof/>
        <w:lang w:val="fi-FI"/>
      </w:rPr>
      <w:t>MOT0120172018.docx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D074" w14:textId="77777777" w:rsidR="00CC732B" w:rsidRDefault="00CC732B">
      <w:r>
        <w:separator/>
      </w:r>
    </w:p>
  </w:footnote>
  <w:footnote w:type="continuationSeparator" w:id="0">
    <w:p w14:paraId="7EDF0CD2" w14:textId="77777777" w:rsidR="00CC732B" w:rsidRDefault="00CC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278BE"/>
    <w:rsid w:val="00030472"/>
    <w:rsid w:val="00045708"/>
    <w:rsid w:val="00045A46"/>
    <w:rsid w:val="00046006"/>
    <w:rsid w:val="00087F0B"/>
    <w:rsid w:val="000B3F00"/>
    <w:rsid w:val="000E09D0"/>
    <w:rsid w:val="001120C3"/>
    <w:rsid w:val="0012085E"/>
    <w:rsid w:val="001767BD"/>
    <w:rsid w:val="001969FE"/>
    <w:rsid w:val="001D30C9"/>
    <w:rsid w:val="001E4816"/>
    <w:rsid w:val="002001F5"/>
    <w:rsid w:val="00280920"/>
    <w:rsid w:val="002F50E4"/>
    <w:rsid w:val="002F5DE2"/>
    <w:rsid w:val="003011C1"/>
    <w:rsid w:val="0035024E"/>
    <w:rsid w:val="00373778"/>
    <w:rsid w:val="00377141"/>
    <w:rsid w:val="0038300C"/>
    <w:rsid w:val="00473E68"/>
    <w:rsid w:val="0049519D"/>
    <w:rsid w:val="004E43B9"/>
    <w:rsid w:val="00507547"/>
    <w:rsid w:val="0057280B"/>
    <w:rsid w:val="005A11C5"/>
    <w:rsid w:val="005B4DE1"/>
    <w:rsid w:val="005D73D1"/>
    <w:rsid w:val="005D7A59"/>
    <w:rsid w:val="0060379D"/>
    <w:rsid w:val="006175A4"/>
    <w:rsid w:val="00641D7F"/>
    <w:rsid w:val="006577B0"/>
    <w:rsid w:val="00663FC5"/>
    <w:rsid w:val="0067714E"/>
    <w:rsid w:val="006A2007"/>
    <w:rsid w:val="00705840"/>
    <w:rsid w:val="00783A40"/>
    <w:rsid w:val="007971F5"/>
    <w:rsid w:val="0084359B"/>
    <w:rsid w:val="00883F56"/>
    <w:rsid w:val="008B5D5C"/>
    <w:rsid w:val="009044DF"/>
    <w:rsid w:val="00906841"/>
    <w:rsid w:val="009134D7"/>
    <w:rsid w:val="0092036D"/>
    <w:rsid w:val="00935A18"/>
    <w:rsid w:val="009A126C"/>
    <w:rsid w:val="009D01AC"/>
    <w:rsid w:val="00A16986"/>
    <w:rsid w:val="00A70BE2"/>
    <w:rsid w:val="00A716AD"/>
    <w:rsid w:val="00A86560"/>
    <w:rsid w:val="00AB47CC"/>
    <w:rsid w:val="00AB7037"/>
    <w:rsid w:val="00AC6820"/>
    <w:rsid w:val="00AC7620"/>
    <w:rsid w:val="00AF314A"/>
    <w:rsid w:val="00B7613E"/>
    <w:rsid w:val="00B866AB"/>
    <w:rsid w:val="00BA74E7"/>
    <w:rsid w:val="00BE6A14"/>
    <w:rsid w:val="00C21ED2"/>
    <w:rsid w:val="00C50A10"/>
    <w:rsid w:val="00C57836"/>
    <w:rsid w:val="00C940C9"/>
    <w:rsid w:val="00CC732B"/>
    <w:rsid w:val="00CF7731"/>
    <w:rsid w:val="00D10E5F"/>
    <w:rsid w:val="00D3286C"/>
    <w:rsid w:val="00D67A43"/>
    <w:rsid w:val="00D8412A"/>
    <w:rsid w:val="00DF5030"/>
    <w:rsid w:val="00E100E9"/>
    <w:rsid w:val="00E131E0"/>
    <w:rsid w:val="00E26879"/>
    <w:rsid w:val="00E50741"/>
    <w:rsid w:val="00EB5F02"/>
    <w:rsid w:val="00EF543F"/>
    <w:rsid w:val="00F07E62"/>
    <w:rsid w:val="00F2092F"/>
    <w:rsid w:val="00F36B62"/>
    <w:rsid w:val="00F74175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1/2017-2018</dc:title>
  <dc:creator>Jessica Laaksonen</dc:creator>
  <cp:lastModifiedBy>Jessica Laaksonen</cp:lastModifiedBy>
  <cp:revision>3</cp:revision>
  <cp:lastPrinted>2018-01-08T12:44:00Z</cp:lastPrinted>
  <dcterms:created xsi:type="dcterms:W3CDTF">2025-09-04T09:30:00Z</dcterms:created>
  <dcterms:modified xsi:type="dcterms:W3CDTF">2025-09-04T11:57:00Z</dcterms:modified>
</cp:coreProperties>
</file>