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F946" w14:textId="77777777" w:rsidR="003F500E" w:rsidRDefault="003F500E" w:rsidP="003F500E">
      <w:r>
        <w:t>Säkra den ekonomiska grundtryggheten för placerade klienter (MOT 8/</w:t>
      </w:r>
      <w:proofErr w:type="gramStart"/>
      <w:r>
        <w:t>2024-2025</w:t>
      </w:r>
      <w:proofErr w:type="gramEnd"/>
      <w:r>
        <w:t>)</w:t>
      </w:r>
    </w:p>
    <w:p w14:paraId="0CF24174" w14:textId="77777777" w:rsidR="003F500E" w:rsidRDefault="003F500E" w:rsidP="003F500E">
      <w:r>
        <w:t>Social- och miljöutskottets betänkande 5/</w:t>
      </w:r>
      <w:proofErr w:type="gramStart"/>
      <w:r>
        <w:t>2025-2026</w:t>
      </w:r>
      <w:proofErr w:type="gramEnd"/>
    </w:p>
    <w:p w14:paraId="44C5AA73" w14:textId="77777777" w:rsidR="003F500E" w:rsidRDefault="003F500E" w:rsidP="003F500E">
      <w:r>
        <w:t>Åtgärdsmotion 8/</w:t>
      </w:r>
      <w:proofErr w:type="gramStart"/>
      <w:r>
        <w:t>2024-2025</w:t>
      </w:r>
      <w:proofErr w:type="gramEnd"/>
    </w:p>
    <w:p w14:paraId="2F19D44C" w14:textId="77777777" w:rsidR="003F500E" w:rsidRDefault="003F500E" w:rsidP="003F500E"/>
    <w:p w14:paraId="2287096B" w14:textId="77777777" w:rsidR="003F500E" w:rsidRDefault="003F500E" w:rsidP="003F500E"/>
    <w:p w14:paraId="02E27444" w14:textId="194AE92C" w:rsidR="003F500E" w:rsidRPr="003F500E" w:rsidRDefault="003F500E" w:rsidP="003F500E">
      <w:r w:rsidRPr="003F500E">
        <w:t>Kläm</w:t>
      </w:r>
      <w:r>
        <w:t>förslag</w:t>
      </w:r>
      <w:r w:rsidRPr="003F500E">
        <w:t>:</w:t>
      </w:r>
    </w:p>
    <w:p w14:paraId="449317EA" w14:textId="77777777" w:rsidR="003F500E" w:rsidRPr="003F500E" w:rsidRDefault="003F500E" w:rsidP="003F500E">
      <w:r w:rsidRPr="003F500E">
        <w:t> </w:t>
      </w:r>
    </w:p>
    <w:p w14:paraId="5A09433A" w14:textId="77777777" w:rsidR="003F500E" w:rsidRDefault="003F500E" w:rsidP="003F500E">
      <w:r w:rsidRPr="003F500E">
        <w:t>Att lagtinget uppmanar landskapsregeringen att arbeta för att placering av socialvårdsklienter i annat nordiskt land skall vara möjlig.  </w:t>
      </w:r>
    </w:p>
    <w:p w14:paraId="53881D74" w14:textId="77777777" w:rsidR="003F500E" w:rsidRDefault="003F500E" w:rsidP="003F500E"/>
    <w:p w14:paraId="2B6ADE00" w14:textId="65BCAE1E" w:rsidR="003F500E" w:rsidRPr="003F500E" w:rsidRDefault="003F500E" w:rsidP="003F500E">
      <w:r>
        <w:t>Mariehamn den 22 april 2026</w:t>
      </w:r>
    </w:p>
    <w:p w14:paraId="3064E309" w14:textId="77777777" w:rsidR="003F500E" w:rsidRPr="003F500E" w:rsidRDefault="003F500E" w:rsidP="003F500E">
      <w:r w:rsidRPr="003F500E">
        <w:t> </w:t>
      </w:r>
    </w:p>
    <w:p w14:paraId="29669761" w14:textId="5EB4FE8B" w:rsidR="003F500E" w:rsidRPr="003F500E" w:rsidRDefault="003F500E" w:rsidP="003F500E">
      <w:r w:rsidRPr="003F500E">
        <w:t xml:space="preserve">Wille </w:t>
      </w:r>
      <w:proofErr w:type="spellStart"/>
      <w:r w:rsidRPr="003F500E">
        <w:t>Valve</w:t>
      </w:r>
      <w:proofErr w:type="spellEnd"/>
      <w:r>
        <w:t>, ledamot</w:t>
      </w:r>
    </w:p>
    <w:p w14:paraId="42254B11" w14:textId="77777777" w:rsidR="003F500E" w:rsidRDefault="003F500E" w:rsidP="003F500E"/>
    <w:p w14:paraId="3C72CB93" w14:textId="77777777" w:rsidR="00277F9F" w:rsidRDefault="00277F9F"/>
    <w:sectPr w:rsidR="00277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0E"/>
    <w:rsid w:val="00277F9F"/>
    <w:rsid w:val="002C5D6C"/>
    <w:rsid w:val="003F500E"/>
    <w:rsid w:val="007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A5E2"/>
  <w15:chartTrackingRefBased/>
  <w15:docId w15:val="{DF757DE0-BFED-427E-9318-645D91C7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5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F5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F5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5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5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5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5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5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5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5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qFormat/>
    <w:rsid w:val="003F5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qFormat/>
    <w:rsid w:val="003F5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500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500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50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50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50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500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5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5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5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5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500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500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500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5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500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500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F500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F5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Laaksonen</dc:creator>
  <cp:keywords/>
  <dc:description/>
  <cp:lastModifiedBy>Jessica Laaksonen</cp:lastModifiedBy>
  <cp:revision>1</cp:revision>
  <cp:lastPrinted>2026-04-22T10:47:00Z</cp:lastPrinted>
  <dcterms:created xsi:type="dcterms:W3CDTF">2026-04-22T10:42:00Z</dcterms:created>
  <dcterms:modified xsi:type="dcterms:W3CDTF">2026-04-22T11:03:00Z</dcterms:modified>
</cp:coreProperties>
</file>