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2801AE0E" w:rsidR="00337A19" w:rsidRDefault="00337A19" w:rsidP="009F1162">
            <w:pPr>
              <w:pStyle w:val="xDokTypNr"/>
            </w:pPr>
            <w:r>
              <w:t xml:space="preserve">BESLUT LTB </w:t>
            </w:r>
            <w:r w:rsidR="00EF4103">
              <w:t>3</w:t>
            </w:r>
            <w:r w:rsidR="00857F5F">
              <w:t>9</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371F404B" w:rsidR="00337A19" w:rsidRDefault="00337A19">
            <w:pPr>
              <w:pStyle w:val="xDatum1"/>
            </w:pPr>
            <w:r>
              <w:t>20</w:t>
            </w:r>
            <w:r w:rsidR="008B640D">
              <w:t>26-0</w:t>
            </w:r>
            <w:r w:rsidR="005F6177">
              <w:t>5</w:t>
            </w:r>
            <w:r w:rsidR="008B640D">
              <w:t>-</w:t>
            </w:r>
            <w:r w:rsidR="00857F5F">
              <w:t>2</w:t>
            </w:r>
            <w:r w:rsidR="005F6177">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5417291B" w14:textId="36ED9831" w:rsidR="008B640D" w:rsidRPr="008B640D" w:rsidRDefault="00337A19" w:rsidP="00626CD4">
      <w:pPr>
        <w:pStyle w:val="ArendeRubrik"/>
        <w:outlineLvl w:val="0"/>
      </w:pPr>
      <w:bookmarkStart w:id="1" w:name="_Toc65564307"/>
      <w:r>
        <w:t>Landskapslag</w:t>
      </w:r>
      <w:bookmarkStart w:id="2" w:name="_Toc123650485"/>
      <w:bookmarkStart w:id="3" w:name="_Toc164074890"/>
      <w:bookmarkEnd w:id="1"/>
      <w:r w:rsidR="00626CD4">
        <w:t xml:space="preserve">en </w:t>
      </w:r>
      <w:r w:rsidR="00626CD4" w:rsidRPr="00190920">
        <w:t>om ändring av landskapslagen om tjänstledighet för uppdrag som riksdagsledamot, lagtingsledamot eller medlem av landskapsregeringen</w:t>
      </w:r>
      <w:bookmarkEnd w:id="2"/>
      <w:bookmarkEnd w:id="3"/>
    </w:p>
    <w:p w14:paraId="2231E8B8" w14:textId="77777777" w:rsidR="00337A19" w:rsidRDefault="00337A19">
      <w:pPr>
        <w:pStyle w:val="ANormal"/>
      </w:pPr>
    </w:p>
    <w:p w14:paraId="470D3DEE" w14:textId="77777777" w:rsidR="00AB15A5" w:rsidRDefault="00337A19" w:rsidP="008B640D">
      <w:pPr>
        <w:pStyle w:val="ANormal"/>
      </w:pPr>
      <w:r>
        <w:tab/>
        <w:t xml:space="preserve">I enlighet med lagtingets beslut </w:t>
      </w:r>
    </w:p>
    <w:p w14:paraId="7B991FF7" w14:textId="1447B0D7" w:rsidR="00AB15A5" w:rsidRPr="00AB15A5" w:rsidRDefault="00AB15A5" w:rsidP="00AB15A5">
      <w:pPr>
        <w:pStyle w:val="ANormal"/>
      </w:pPr>
      <w:r>
        <w:rPr>
          <w:b/>
          <w:bCs/>
        </w:rPr>
        <w:tab/>
      </w:r>
      <w:r w:rsidRPr="00AB15A5">
        <w:rPr>
          <w:b/>
          <w:bCs/>
        </w:rPr>
        <w:t xml:space="preserve">ändras </w:t>
      </w:r>
      <w:r w:rsidRPr="00AB15A5">
        <w:t xml:space="preserve">1 § 1 och 4 mom. och 2 § 1 och 3 mom. landskapslagen (1999:44) om tjänstledighet för uppdrag som riksdagsledamot, lagtingsledamot eller medlem av landskapsregeringen samt lagens rubrik, av dessa lagrum 1 § 1 och 4 mom. sådana de lyder i landskapslagen 2006/94, samt </w:t>
      </w:r>
    </w:p>
    <w:p w14:paraId="3C6C41B0" w14:textId="47A7EBA2" w:rsidR="00AB15A5" w:rsidRDefault="00AB15A5" w:rsidP="00AB15A5">
      <w:pPr>
        <w:pStyle w:val="ANormal"/>
      </w:pPr>
      <w:r w:rsidRPr="00AB15A5">
        <w:rPr>
          <w:b/>
          <w:bCs/>
        </w:rPr>
        <w:tab/>
        <w:t xml:space="preserve">fogas </w:t>
      </w:r>
      <w:r w:rsidRPr="00857F5F">
        <w:t>till</w:t>
      </w:r>
      <w:r w:rsidRPr="00AB15A5">
        <w:rPr>
          <w:b/>
          <w:bCs/>
        </w:rPr>
        <w:t xml:space="preserve"> </w:t>
      </w:r>
      <w:r w:rsidRPr="00AB15A5">
        <w:t xml:space="preserve">1 § ett nytt 2 mom., så att nuvarande </w:t>
      </w:r>
      <w:proofErr w:type="gramStart"/>
      <w:r w:rsidRPr="00AB15A5">
        <w:t>2-4</w:t>
      </w:r>
      <w:proofErr w:type="gramEnd"/>
      <w:r w:rsidRPr="00AB15A5">
        <w:t xml:space="preserve"> mom. blir </w:t>
      </w:r>
      <w:proofErr w:type="gramStart"/>
      <w:r w:rsidRPr="00AB15A5">
        <w:t>3-5</w:t>
      </w:r>
      <w:proofErr w:type="gramEnd"/>
      <w:r w:rsidRPr="00AB15A5">
        <w:t xml:space="preserve"> mom., som följer:</w:t>
      </w:r>
    </w:p>
    <w:p w14:paraId="0C9FB1FD" w14:textId="77777777" w:rsidR="008B640D" w:rsidRDefault="008B640D" w:rsidP="008B640D">
      <w:pPr>
        <w:pStyle w:val="ANormal"/>
      </w:pPr>
    </w:p>
    <w:p w14:paraId="2999638A" w14:textId="77777777" w:rsidR="00626CD4" w:rsidRDefault="00626CD4" w:rsidP="00626CD4">
      <w:pPr>
        <w:pStyle w:val="ANormal"/>
      </w:pPr>
    </w:p>
    <w:p w14:paraId="7C8C77ED" w14:textId="77777777" w:rsidR="00626CD4" w:rsidRPr="00190920" w:rsidRDefault="00626CD4" w:rsidP="00626CD4">
      <w:pPr>
        <w:pStyle w:val="LagHuvRubr"/>
      </w:pPr>
      <w:r w:rsidRPr="00626CD4">
        <w:t>L A N D S K A P S L A G</w:t>
      </w:r>
      <w:r w:rsidRPr="00626CD4">
        <w:br/>
        <w:t>om tjänstledighet för uppdrag som riksdagsledamot, lagtingsledamot eller medlem av landskapsregeringen eller motsvarande uppdrag i de nordiska länderna</w:t>
      </w:r>
    </w:p>
    <w:p w14:paraId="5EF9331E" w14:textId="77777777" w:rsidR="00626CD4" w:rsidRPr="00190920" w:rsidRDefault="00626CD4" w:rsidP="008B640D">
      <w:pPr>
        <w:pStyle w:val="ANormal"/>
      </w:pPr>
    </w:p>
    <w:p w14:paraId="7FAC38F9" w14:textId="77777777" w:rsidR="00AB15A5" w:rsidRPr="00190920" w:rsidRDefault="00AB15A5" w:rsidP="00AB15A5">
      <w:pPr>
        <w:pStyle w:val="LagParagraf"/>
      </w:pPr>
      <w:r w:rsidRPr="00190920">
        <w:t>1</w:t>
      </w:r>
      <w:r>
        <w:t> §</w:t>
      </w:r>
    </w:p>
    <w:p w14:paraId="0D129E2C" w14:textId="77777777" w:rsidR="00AB15A5" w:rsidRDefault="00AB15A5" w:rsidP="00AB15A5">
      <w:pPr>
        <w:pStyle w:val="ANormal"/>
      </w:pPr>
      <w:r>
        <w:tab/>
      </w:r>
      <w:r w:rsidRPr="00F01A9B">
        <w:t xml:space="preserve">Den som står i </w:t>
      </w:r>
      <w:r>
        <w:t>ett tjänsteförhållande</w:t>
      </w:r>
      <w:r w:rsidRPr="00F01A9B">
        <w:t xml:space="preserve"> till landskapet och som valts till riksdagsledamot, lagtingsledamot </w:t>
      </w:r>
      <w:r>
        <w:t>eller</w:t>
      </w:r>
      <w:r w:rsidRPr="00F01A9B">
        <w:t xml:space="preserve"> medlem av landskapsregeringen har, med de undantag och inskränkningar som anges i denna lag, rätt till tjänstledighet för uppdraget. Rätten till tjänstledighet gäller inte den som är anställd vid landskapsregeringen som förvaltningschef, avdelningschef eller lagberedningschef.</w:t>
      </w:r>
    </w:p>
    <w:p w14:paraId="1E4ABF40" w14:textId="77777777" w:rsidR="00AB15A5" w:rsidRDefault="00AB15A5" w:rsidP="00AB15A5">
      <w:pPr>
        <w:pStyle w:val="ANormal"/>
      </w:pPr>
      <w:r>
        <w:tab/>
      </w:r>
      <w:r w:rsidRPr="00AB15A5">
        <w:t>Den rätt till tjänstledighet som avses i 1 mom. gäller även för motsvarande uppdrag i Sverige, Norge, Danmark och Island.</w:t>
      </w:r>
    </w:p>
    <w:p w14:paraId="3497B5BE" w14:textId="77777777" w:rsidR="00AB15A5" w:rsidRDefault="00AB15A5" w:rsidP="00AB15A5">
      <w:pPr>
        <w:pStyle w:val="ANormal"/>
      </w:pPr>
      <w:r>
        <w:t xml:space="preserve">- - - - - - - - - - - - - - - - - - - - - - - - - - - - - - - - - - - - - - - - - - - - - - - - - - - - </w:t>
      </w:r>
    </w:p>
    <w:p w14:paraId="3B241C68" w14:textId="77777777" w:rsidR="00AB15A5" w:rsidRPr="00190920" w:rsidRDefault="00AB15A5" w:rsidP="00AB15A5">
      <w:pPr>
        <w:pStyle w:val="ANormal"/>
        <w:rPr>
          <w:shd w:val="clear" w:color="auto" w:fill="FFFFFF"/>
        </w:rPr>
      </w:pPr>
      <w:r w:rsidRPr="00190920">
        <w:rPr>
          <w:shd w:val="clear" w:color="auto" w:fill="FFFFFF"/>
        </w:rPr>
        <w:tab/>
        <w:t>Den som har rätt till tjänstledighet för ett politiskt uppdrag med stöd av denna lag är tjänstledig under den tid uppdraget varar. Väljs den som inte har rätt till tjänstledighet eller vars rätt till tjänstledighet för ett politiskt uppdrag som avses i 1</w:t>
      </w:r>
      <w:r>
        <w:rPr>
          <w:shd w:val="clear" w:color="auto" w:fill="FFFFFF"/>
        </w:rPr>
        <w:t> mom.</w:t>
      </w:r>
      <w:r w:rsidRPr="00190920">
        <w:rPr>
          <w:shd w:val="clear" w:color="auto" w:fill="FFFFFF"/>
        </w:rPr>
        <w:t xml:space="preserve"> har gått ut, anses tjänsteförhållandet ha upphört efter en tid som motsvarar den uppsägningstid som gäller för tjänsteinnehavaren räknat från den dag han eller hon tillträder uppdraget.</w:t>
      </w:r>
    </w:p>
    <w:p w14:paraId="73628836" w14:textId="77777777" w:rsidR="00AB15A5" w:rsidRPr="00190920" w:rsidRDefault="00AB15A5" w:rsidP="00AB15A5">
      <w:pPr>
        <w:pStyle w:val="ANormal"/>
        <w:rPr>
          <w:shd w:val="clear" w:color="auto" w:fill="FFFFFF"/>
        </w:rPr>
      </w:pPr>
    </w:p>
    <w:p w14:paraId="261075EE" w14:textId="77777777" w:rsidR="00AB15A5" w:rsidRPr="00190920" w:rsidRDefault="00AB15A5" w:rsidP="00AB15A5">
      <w:pPr>
        <w:pStyle w:val="LagParagraf"/>
        <w:rPr>
          <w:shd w:val="clear" w:color="auto" w:fill="FFFFFF"/>
        </w:rPr>
      </w:pPr>
      <w:r w:rsidRPr="00190920">
        <w:rPr>
          <w:shd w:val="clear" w:color="auto" w:fill="FFFFFF"/>
        </w:rPr>
        <w:t>2</w:t>
      </w:r>
      <w:r>
        <w:rPr>
          <w:shd w:val="clear" w:color="auto" w:fill="FFFFFF"/>
        </w:rPr>
        <w:t> §</w:t>
      </w:r>
    </w:p>
    <w:p w14:paraId="6088FE1B" w14:textId="77777777" w:rsidR="00AB15A5" w:rsidRPr="00190920" w:rsidRDefault="00AB15A5" w:rsidP="00AB15A5">
      <w:pPr>
        <w:pStyle w:val="ANormal"/>
        <w:rPr>
          <w:lang w:val="sv-FI"/>
        </w:rPr>
      </w:pPr>
      <w:r w:rsidRPr="00190920">
        <w:rPr>
          <w:lang w:val="sv-FI"/>
        </w:rPr>
        <w:tab/>
        <w:t>En tjänsteinnehavare som enligt bestämmelserna i 10</w:t>
      </w:r>
      <w:r>
        <w:rPr>
          <w:lang w:val="sv-FI"/>
        </w:rPr>
        <w:t> §</w:t>
      </w:r>
      <w:r w:rsidRPr="00190920">
        <w:rPr>
          <w:lang w:val="sv-FI"/>
        </w:rPr>
        <w:t xml:space="preserve"> 5</w:t>
      </w:r>
      <w:r>
        <w:rPr>
          <w:lang w:val="sv-FI"/>
        </w:rPr>
        <w:t> mom.</w:t>
      </w:r>
      <w:r w:rsidRPr="00190920">
        <w:rPr>
          <w:lang w:val="sv-FI"/>
        </w:rPr>
        <w:t xml:space="preserve"> lagtingsordningen (2011:97) för landskapet Åland inträder som ersättare för en lagtingsledamot för en viss tid har rätt till tjänstledighet i enlighet med bestämmelserna i denna lag.</w:t>
      </w:r>
    </w:p>
    <w:p w14:paraId="02893910" w14:textId="77777777" w:rsidR="00AB15A5" w:rsidRDefault="00AB15A5" w:rsidP="00AB15A5">
      <w:pPr>
        <w:pStyle w:val="ANormal"/>
      </w:pPr>
      <w:r>
        <w:t>- - - - - - - - - - - - - - - - - - - - - - - - - - - - - - - - - - - - - - - - - - - - - - - - - - - -</w:t>
      </w:r>
    </w:p>
    <w:p w14:paraId="655ED9D3" w14:textId="77777777" w:rsidR="00AB15A5" w:rsidRPr="00190920" w:rsidRDefault="00AB15A5" w:rsidP="00AB15A5">
      <w:pPr>
        <w:pStyle w:val="ANormal"/>
        <w:rPr>
          <w:lang w:val="sv-FI"/>
        </w:rPr>
      </w:pPr>
      <w:r w:rsidRPr="00190920">
        <w:rPr>
          <w:lang w:val="sv-FI"/>
        </w:rPr>
        <w:tab/>
        <w:t xml:space="preserve">En riksdagsledamot, lagtingsledamot </w:t>
      </w:r>
      <w:r w:rsidRPr="00700ABE">
        <w:rPr>
          <w:lang w:val="sv-FI"/>
        </w:rPr>
        <w:t>eller</w:t>
      </w:r>
      <w:r w:rsidRPr="00190920">
        <w:rPr>
          <w:lang w:val="sv-FI"/>
        </w:rPr>
        <w:t xml:space="preserve"> medlem av landskapsregeringen som utnämns till anställning som avses i denna lag får inte tillträda anställningen förrän han eller hon befriats från sitt uppdrag, såvida han eller hon inte är tjänstledig enligt bestämmelserna i denna lag.</w:t>
      </w:r>
    </w:p>
    <w:p w14:paraId="02D76AA5" w14:textId="77777777" w:rsidR="00AB15A5" w:rsidRPr="00190920" w:rsidRDefault="00AB15A5" w:rsidP="00AB15A5">
      <w:pPr>
        <w:pStyle w:val="ANormal"/>
      </w:pPr>
    </w:p>
    <w:p w14:paraId="1D22F125" w14:textId="77777777" w:rsidR="00AB15A5" w:rsidRDefault="00AB15A5" w:rsidP="00AB15A5">
      <w:pPr>
        <w:pStyle w:val="ANormal"/>
        <w:jc w:val="center"/>
      </w:pPr>
      <w:hyperlink w:anchor="_top" w:tooltip="Klicka för att gå till toppen av dokumentet" w:history="1">
        <w:r>
          <w:rPr>
            <w:rStyle w:val="Hyperlnk"/>
          </w:rPr>
          <w:t>__________________</w:t>
        </w:r>
      </w:hyperlink>
    </w:p>
    <w:p w14:paraId="6089CA92" w14:textId="77777777" w:rsidR="00AB15A5" w:rsidRPr="00190920" w:rsidRDefault="00AB15A5" w:rsidP="00AB15A5">
      <w:pPr>
        <w:pStyle w:val="ANormal"/>
        <w:rPr>
          <w:lang w:val="sv-FI"/>
        </w:rPr>
      </w:pPr>
    </w:p>
    <w:p w14:paraId="212D2160" w14:textId="77777777" w:rsidR="00AB15A5" w:rsidRPr="00190920" w:rsidRDefault="00AB15A5" w:rsidP="00AB15A5">
      <w:pPr>
        <w:pStyle w:val="ANormal"/>
        <w:rPr>
          <w:lang w:val="sv-FI"/>
        </w:rPr>
      </w:pPr>
      <w:r w:rsidRPr="00190920">
        <w:rPr>
          <w:lang w:val="sv-FI"/>
        </w:rPr>
        <w:lastRenderedPageBreak/>
        <w:tab/>
        <w:t>Denna lag träder i kraft den</w:t>
      </w:r>
    </w:p>
    <w:p w14:paraId="5B662DA6" w14:textId="77777777" w:rsidR="00AB15A5" w:rsidRDefault="00AB15A5" w:rsidP="00AB15A5">
      <w:pPr>
        <w:pStyle w:val="ANormal"/>
        <w:jc w:val="center"/>
      </w:pPr>
      <w:hyperlink w:anchor="_top" w:tooltip="Klicka för att gå till toppen av dokumentet" w:history="1">
        <w:r>
          <w:rPr>
            <w:rStyle w:val="Hyperlnk"/>
          </w:rPr>
          <w:t>__________________</w:t>
        </w:r>
      </w:hyperlink>
    </w:p>
    <w:p w14:paraId="66D7D481" w14:textId="732C259F" w:rsidR="008B640D" w:rsidRDefault="008B640D" w:rsidP="008B640D">
      <w:pPr>
        <w:pStyle w:val="ANormal"/>
        <w:jc w:val="center"/>
      </w:pPr>
    </w:p>
    <w:p w14:paraId="6FB99D01" w14:textId="01005745" w:rsidR="00337A19" w:rsidRDefault="00337A19" w:rsidP="005C5E44">
      <w:pPr>
        <w:pStyle w:val="ANormal"/>
        <w:suppressAutoHyphens/>
        <w:outlineLvl w:val="0"/>
      </w:pPr>
    </w:p>
    <w:p w14:paraId="3EC9181D" w14:textId="77777777" w:rsidR="00337A19" w:rsidRDefault="00337A19">
      <w:pPr>
        <w:pStyle w:val="ANormal"/>
      </w:pPr>
      <w:r>
        <w:tab/>
      </w:r>
    </w:p>
    <w:p w14:paraId="43AEE7FA" w14:textId="77777777" w:rsidR="00337A19" w:rsidRDefault="00337A19">
      <w:pPr>
        <w:pStyle w:val="ANormal"/>
      </w:pPr>
    </w:p>
    <w:p w14:paraId="28063AB0"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50E015BF" w:rsidR="00337A19" w:rsidRDefault="00337A19">
            <w:pPr>
              <w:pStyle w:val="ANormal"/>
              <w:keepNext/>
            </w:pPr>
            <w:r>
              <w:tab/>
              <w:t xml:space="preserve">Mariehamn den </w:t>
            </w:r>
            <w:r w:rsidR="00857F5F">
              <w:t>2</w:t>
            </w:r>
            <w:r w:rsidR="005F6177">
              <w:t>0</w:t>
            </w:r>
            <w:r w:rsidR="00857F5F">
              <w:t xml:space="preserve"> </w:t>
            </w:r>
            <w:r w:rsidR="005F6177">
              <w:t>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BFA0" w14:textId="77777777" w:rsidR="007211BD" w:rsidRDefault="007211BD">
      <w:r>
        <w:separator/>
      </w:r>
    </w:p>
  </w:endnote>
  <w:endnote w:type="continuationSeparator" w:id="0">
    <w:p w14:paraId="4D66F83F" w14:textId="77777777" w:rsidR="007211BD" w:rsidRDefault="0072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8B640D">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29E8" w14:textId="77777777" w:rsidR="007211BD" w:rsidRDefault="007211BD">
      <w:r>
        <w:separator/>
      </w:r>
    </w:p>
  </w:footnote>
  <w:footnote w:type="continuationSeparator" w:id="0">
    <w:p w14:paraId="2043B8DF" w14:textId="77777777" w:rsidR="007211BD" w:rsidRDefault="0072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93B3B"/>
    <w:rsid w:val="00284C7A"/>
    <w:rsid w:val="002C5D6C"/>
    <w:rsid w:val="002E1682"/>
    <w:rsid w:val="00337A19"/>
    <w:rsid w:val="0038180C"/>
    <w:rsid w:val="004C186A"/>
    <w:rsid w:val="004D7ED5"/>
    <w:rsid w:val="004E7D01"/>
    <w:rsid w:val="004F64FE"/>
    <w:rsid w:val="005C5E44"/>
    <w:rsid w:val="005E1BD9"/>
    <w:rsid w:val="005F6177"/>
    <w:rsid w:val="005F6898"/>
    <w:rsid w:val="00626CD4"/>
    <w:rsid w:val="006538ED"/>
    <w:rsid w:val="007211BD"/>
    <w:rsid w:val="008414E5"/>
    <w:rsid w:val="00857F5F"/>
    <w:rsid w:val="00867707"/>
    <w:rsid w:val="008B5FA2"/>
    <w:rsid w:val="008B640D"/>
    <w:rsid w:val="009578C3"/>
    <w:rsid w:val="00981C12"/>
    <w:rsid w:val="009E1423"/>
    <w:rsid w:val="009F1162"/>
    <w:rsid w:val="00A14D92"/>
    <w:rsid w:val="00AB15A5"/>
    <w:rsid w:val="00B5110A"/>
    <w:rsid w:val="00BA3751"/>
    <w:rsid w:val="00BD48EF"/>
    <w:rsid w:val="00BE2983"/>
    <w:rsid w:val="00D636DC"/>
    <w:rsid w:val="00D82C05"/>
    <w:rsid w:val="00DD3988"/>
    <w:rsid w:val="00E6237B"/>
    <w:rsid w:val="00EF4103"/>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2</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39/2026</dc:title>
  <dc:creator>Jessica Laaksonen</dc:creator>
  <cp:lastModifiedBy>Jessica Laaksonen</cp:lastModifiedBy>
  <cp:revision>3</cp:revision>
  <cp:lastPrinted>2005-03-31T06:40:00Z</cp:lastPrinted>
  <dcterms:created xsi:type="dcterms:W3CDTF">2026-05-21T15:20:00Z</dcterms:created>
  <dcterms:modified xsi:type="dcterms:W3CDTF">2026-05-24T04:10:00Z</dcterms:modified>
</cp:coreProperties>
</file>