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CB84859" w14:textId="77777777" w:rsidTr="47312E3B">
        <w:trPr>
          <w:cantSplit/>
          <w:trHeight w:val="20"/>
        </w:trPr>
        <w:tc>
          <w:tcPr>
            <w:tcW w:w="851" w:type="dxa"/>
            <w:vMerge w:val="restart"/>
          </w:tcPr>
          <w:p w14:paraId="1494E536" w14:textId="77777777" w:rsidR="000B3F00" w:rsidRDefault="00CB3110">
            <w:pPr>
              <w:pStyle w:val="xLedtext"/>
              <w:rPr>
                <w:noProof/>
              </w:rPr>
            </w:pPr>
            <w:bookmarkStart w:id="0" w:name="_top"/>
            <w:bookmarkEnd w:id="0"/>
            <w:r>
              <w:rPr>
                <w:noProof/>
                <w:lang w:val="sv-FI" w:eastAsia="sv-FI"/>
              </w:rPr>
              <w:drawing>
                <wp:inline distT="0" distB="0" distL="0" distR="0" wp14:anchorId="78CC2AA2" wp14:editId="4B8C7A71">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2F2A16C5" w14:textId="77777777" w:rsidR="000B3F00" w:rsidRDefault="00CB3110">
            <w:pPr>
              <w:pStyle w:val="xMellanrum"/>
            </w:pPr>
            <w:r>
              <w:rPr>
                <w:noProof/>
                <w:lang w:val="sv-FI" w:eastAsia="sv-FI"/>
              </w:rPr>
              <w:drawing>
                <wp:inline distT="0" distB="0" distL="0" distR="0" wp14:anchorId="674228F9" wp14:editId="702AD62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9276BCE" w14:textId="77777777" w:rsidTr="47312E3B">
        <w:trPr>
          <w:cantSplit/>
          <w:trHeight w:val="299"/>
        </w:trPr>
        <w:tc>
          <w:tcPr>
            <w:tcW w:w="851" w:type="dxa"/>
            <w:vMerge/>
          </w:tcPr>
          <w:p w14:paraId="44BC74CB" w14:textId="77777777" w:rsidR="000B3F00" w:rsidRDefault="000B3F00">
            <w:pPr>
              <w:pStyle w:val="xLedtext"/>
            </w:pPr>
          </w:p>
        </w:tc>
        <w:tc>
          <w:tcPr>
            <w:tcW w:w="2850" w:type="dxa"/>
            <w:vAlign w:val="bottom"/>
          </w:tcPr>
          <w:p w14:paraId="0CD97055" w14:textId="77777777" w:rsidR="000B3F00" w:rsidRDefault="000B3F00">
            <w:pPr>
              <w:pStyle w:val="xAvsandare1"/>
            </w:pPr>
            <w:r>
              <w:t>Ålands lagting</w:t>
            </w:r>
          </w:p>
        </w:tc>
        <w:tc>
          <w:tcPr>
            <w:tcW w:w="3530" w:type="dxa"/>
            <w:gridSpan w:val="2"/>
            <w:vAlign w:val="bottom"/>
          </w:tcPr>
          <w:p w14:paraId="0CB72587" w14:textId="5B460C92" w:rsidR="000B3F00" w:rsidRDefault="00CB3110" w:rsidP="00552E06">
            <w:pPr>
              <w:pStyle w:val="xDokTypNr"/>
            </w:pPr>
            <w:r>
              <w:t xml:space="preserve">BUDGETMOTION nr  </w:t>
            </w:r>
            <w:r w:rsidR="00500100">
              <w:t>79</w:t>
            </w:r>
            <w:r>
              <w:t>/20</w:t>
            </w:r>
            <w:r w:rsidR="00313559">
              <w:t>2</w:t>
            </w:r>
            <w:r w:rsidR="00823519">
              <w:t>4</w:t>
            </w:r>
            <w:r w:rsidR="47312E3B">
              <w:t>-20</w:t>
            </w:r>
            <w:r>
              <w:t>2</w:t>
            </w:r>
            <w:r w:rsidR="00823519">
              <w:t>5</w:t>
            </w:r>
          </w:p>
        </w:tc>
      </w:tr>
      <w:tr w:rsidR="000B3F00" w14:paraId="33DDEBCA" w14:textId="77777777" w:rsidTr="47312E3B">
        <w:trPr>
          <w:cantSplit/>
          <w:trHeight w:val="238"/>
        </w:trPr>
        <w:tc>
          <w:tcPr>
            <w:tcW w:w="851" w:type="dxa"/>
            <w:vMerge/>
          </w:tcPr>
          <w:p w14:paraId="285FADC8" w14:textId="77777777" w:rsidR="000B3F00" w:rsidRDefault="000B3F00">
            <w:pPr>
              <w:pStyle w:val="xLedtext"/>
            </w:pPr>
          </w:p>
        </w:tc>
        <w:tc>
          <w:tcPr>
            <w:tcW w:w="2850" w:type="dxa"/>
            <w:vAlign w:val="bottom"/>
          </w:tcPr>
          <w:p w14:paraId="799A935D" w14:textId="77777777" w:rsidR="000B3F00" w:rsidRDefault="000B3F00">
            <w:pPr>
              <w:pStyle w:val="xLedtext"/>
            </w:pPr>
            <w:r>
              <w:t xml:space="preserve">Lagtingsledamot </w:t>
            </w:r>
          </w:p>
        </w:tc>
        <w:tc>
          <w:tcPr>
            <w:tcW w:w="1204" w:type="dxa"/>
            <w:vAlign w:val="bottom"/>
          </w:tcPr>
          <w:p w14:paraId="3A146274" w14:textId="77777777" w:rsidR="000B3F00" w:rsidRDefault="000B3F00">
            <w:pPr>
              <w:pStyle w:val="xLedtext"/>
            </w:pPr>
            <w:r>
              <w:t>Datum</w:t>
            </w:r>
          </w:p>
        </w:tc>
        <w:tc>
          <w:tcPr>
            <w:tcW w:w="2326" w:type="dxa"/>
            <w:vAlign w:val="bottom"/>
          </w:tcPr>
          <w:p w14:paraId="3B11C5CC" w14:textId="77777777" w:rsidR="000B3F00" w:rsidRDefault="000B3F00">
            <w:pPr>
              <w:pStyle w:val="xLedtext"/>
            </w:pPr>
          </w:p>
        </w:tc>
      </w:tr>
      <w:tr w:rsidR="000B3F00" w14:paraId="4451BC65" w14:textId="77777777" w:rsidTr="47312E3B">
        <w:trPr>
          <w:cantSplit/>
          <w:trHeight w:val="238"/>
        </w:trPr>
        <w:tc>
          <w:tcPr>
            <w:tcW w:w="851" w:type="dxa"/>
            <w:vMerge/>
          </w:tcPr>
          <w:p w14:paraId="63AB8590" w14:textId="77777777" w:rsidR="000B3F00" w:rsidRDefault="000B3F00">
            <w:pPr>
              <w:pStyle w:val="xAvsandare2"/>
            </w:pPr>
          </w:p>
        </w:tc>
        <w:tc>
          <w:tcPr>
            <w:tcW w:w="2850" w:type="dxa"/>
            <w:vAlign w:val="center"/>
          </w:tcPr>
          <w:p w14:paraId="462FD5B4" w14:textId="77777777" w:rsidR="000B3F00" w:rsidRDefault="001F13E2">
            <w:pPr>
              <w:pStyle w:val="xAvsandare2"/>
            </w:pPr>
            <w:r w:rsidRPr="001F13E2">
              <w:t xml:space="preserve">Alfons </w:t>
            </w:r>
            <w:proofErr w:type="spellStart"/>
            <w:r w:rsidRPr="001F13E2">
              <w:t>Röblom</w:t>
            </w:r>
            <w:proofErr w:type="spellEnd"/>
          </w:p>
        </w:tc>
        <w:tc>
          <w:tcPr>
            <w:tcW w:w="1204" w:type="dxa"/>
            <w:vAlign w:val="center"/>
          </w:tcPr>
          <w:p w14:paraId="342645EA" w14:textId="77777777" w:rsidR="000B3F00" w:rsidRDefault="00962677" w:rsidP="0012085E">
            <w:pPr>
              <w:pStyle w:val="xDatum1"/>
            </w:pPr>
            <w:r w:rsidRPr="00962677">
              <w:t>2025-05-23</w:t>
            </w:r>
          </w:p>
        </w:tc>
        <w:tc>
          <w:tcPr>
            <w:tcW w:w="2326" w:type="dxa"/>
            <w:vAlign w:val="center"/>
          </w:tcPr>
          <w:p w14:paraId="3B54EE96" w14:textId="77777777" w:rsidR="000B3F00" w:rsidRDefault="000B3F00">
            <w:pPr>
              <w:pStyle w:val="xBeteckning1"/>
            </w:pPr>
          </w:p>
        </w:tc>
      </w:tr>
      <w:tr w:rsidR="000B3F00" w14:paraId="2E24152D" w14:textId="77777777" w:rsidTr="47312E3B">
        <w:trPr>
          <w:cantSplit/>
          <w:trHeight w:val="238"/>
        </w:trPr>
        <w:tc>
          <w:tcPr>
            <w:tcW w:w="851" w:type="dxa"/>
            <w:vMerge/>
          </w:tcPr>
          <w:p w14:paraId="0EB5489C" w14:textId="77777777" w:rsidR="000B3F00" w:rsidRDefault="000B3F00">
            <w:pPr>
              <w:pStyle w:val="xLedtext"/>
            </w:pPr>
          </w:p>
        </w:tc>
        <w:tc>
          <w:tcPr>
            <w:tcW w:w="2850" w:type="dxa"/>
            <w:vAlign w:val="bottom"/>
          </w:tcPr>
          <w:p w14:paraId="5BAF3AF3" w14:textId="77777777" w:rsidR="000B3F00" w:rsidRDefault="000B3F00">
            <w:pPr>
              <w:pStyle w:val="xLedtext"/>
            </w:pPr>
          </w:p>
        </w:tc>
        <w:tc>
          <w:tcPr>
            <w:tcW w:w="1204" w:type="dxa"/>
            <w:vAlign w:val="bottom"/>
          </w:tcPr>
          <w:p w14:paraId="6C75518B" w14:textId="77777777" w:rsidR="000B3F00" w:rsidRDefault="000B3F00">
            <w:pPr>
              <w:pStyle w:val="xLedtext"/>
            </w:pPr>
          </w:p>
        </w:tc>
        <w:tc>
          <w:tcPr>
            <w:tcW w:w="2326" w:type="dxa"/>
            <w:vAlign w:val="bottom"/>
          </w:tcPr>
          <w:p w14:paraId="6BC63675" w14:textId="77777777" w:rsidR="000B3F00" w:rsidRDefault="000B3F00">
            <w:pPr>
              <w:pStyle w:val="xLedtext"/>
            </w:pPr>
          </w:p>
        </w:tc>
      </w:tr>
      <w:tr w:rsidR="000B3F00" w14:paraId="3E6E65D5" w14:textId="77777777" w:rsidTr="47312E3B">
        <w:trPr>
          <w:cantSplit/>
          <w:trHeight w:val="238"/>
        </w:trPr>
        <w:tc>
          <w:tcPr>
            <w:tcW w:w="851" w:type="dxa"/>
            <w:vMerge/>
            <w:tcBorders>
              <w:bottom w:val="single" w:sz="4" w:space="0" w:color="auto"/>
            </w:tcBorders>
          </w:tcPr>
          <w:p w14:paraId="394D1DC3" w14:textId="77777777" w:rsidR="000B3F00" w:rsidRDefault="000B3F00">
            <w:pPr>
              <w:pStyle w:val="xAvsandare3"/>
            </w:pPr>
          </w:p>
        </w:tc>
        <w:tc>
          <w:tcPr>
            <w:tcW w:w="2850" w:type="dxa"/>
            <w:tcBorders>
              <w:bottom w:val="single" w:sz="4" w:space="0" w:color="auto"/>
            </w:tcBorders>
            <w:vAlign w:val="center"/>
          </w:tcPr>
          <w:p w14:paraId="5E7BA771" w14:textId="77777777" w:rsidR="000B3F00" w:rsidRDefault="000B3F00">
            <w:pPr>
              <w:pStyle w:val="xAvsandare3"/>
            </w:pPr>
          </w:p>
        </w:tc>
        <w:tc>
          <w:tcPr>
            <w:tcW w:w="1204" w:type="dxa"/>
            <w:tcBorders>
              <w:bottom w:val="single" w:sz="4" w:space="0" w:color="auto"/>
            </w:tcBorders>
            <w:vAlign w:val="center"/>
          </w:tcPr>
          <w:p w14:paraId="48D37F94" w14:textId="77777777" w:rsidR="000B3F00" w:rsidRDefault="000B3F00">
            <w:pPr>
              <w:pStyle w:val="xDatum2"/>
            </w:pPr>
          </w:p>
        </w:tc>
        <w:tc>
          <w:tcPr>
            <w:tcW w:w="2326" w:type="dxa"/>
            <w:tcBorders>
              <w:bottom w:val="single" w:sz="4" w:space="0" w:color="auto"/>
            </w:tcBorders>
            <w:vAlign w:val="center"/>
          </w:tcPr>
          <w:p w14:paraId="74D22F52" w14:textId="77777777" w:rsidR="000B3F00" w:rsidRDefault="000B3F00">
            <w:pPr>
              <w:pStyle w:val="xBeteckning2"/>
            </w:pPr>
          </w:p>
        </w:tc>
      </w:tr>
      <w:tr w:rsidR="000B3F00" w14:paraId="000801D1" w14:textId="77777777" w:rsidTr="47312E3B">
        <w:trPr>
          <w:cantSplit/>
          <w:trHeight w:val="238"/>
        </w:trPr>
        <w:tc>
          <w:tcPr>
            <w:tcW w:w="851" w:type="dxa"/>
            <w:tcBorders>
              <w:top w:val="single" w:sz="4" w:space="0" w:color="auto"/>
            </w:tcBorders>
            <w:vAlign w:val="bottom"/>
          </w:tcPr>
          <w:p w14:paraId="2C457EC3" w14:textId="77777777" w:rsidR="000B3F00" w:rsidRDefault="000B3F00">
            <w:pPr>
              <w:pStyle w:val="xLedtext"/>
            </w:pPr>
          </w:p>
        </w:tc>
        <w:tc>
          <w:tcPr>
            <w:tcW w:w="2850" w:type="dxa"/>
            <w:tcBorders>
              <w:top w:val="single" w:sz="4" w:space="0" w:color="auto"/>
            </w:tcBorders>
            <w:vAlign w:val="bottom"/>
          </w:tcPr>
          <w:p w14:paraId="011CC547" w14:textId="77777777" w:rsidR="000B3F00" w:rsidRDefault="000B3F00">
            <w:pPr>
              <w:pStyle w:val="xLedtext"/>
            </w:pPr>
          </w:p>
        </w:tc>
        <w:tc>
          <w:tcPr>
            <w:tcW w:w="3530" w:type="dxa"/>
            <w:gridSpan w:val="2"/>
            <w:tcBorders>
              <w:top w:val="single" w:sz="4" w:space="0" w:color="auto"/>
            </w:tcBorders>
            <w:vAlign w:val="bottom"/>
          </w:tcPr>
          <w:p w14:paraId="47C8DE61" w14:textId="77777777" w:rsidR="000B3F00" w:rsidRDefault="000B3F00">
            <w:pPr>
              <w:pStyle w:val="xLedtext"/>
            </w:pPr>
          </w:p>
        </w:tc>
      </w:tr>
      <w:tr w:rsidR="000B3F00" w14:paraId="66C040B8" w14:textId="77777777" w:rsidTr="47312E3B">
        <w:trPr>
          <w:cantSplit/>
          <w:trHeight w:val="238"/>
        </w:trPr>
        <w:tc>
          <w:tcPr>
            <w:tcW w:w="851" w:type="dxa"/>
          </w:tcPr>
          <w:p w14:paraId="4E3A4DF2" w14:textId="77777777" w:rsidR="000B3F00" w:rsidRDefault="000B3F00">
            <w:pPr>
              <w:pStyle w:val="xCelltext"/>
            </w:pPr>
          </w:p>
        </w:tc>
        <w:tc>
          <w:tcPr>
            <w:tcW w:w="2850" w:type="dxa"/>
            <w:vMerge w:val="restart"/>
          </w:tcPr>
          <w:p w14:paraId="2DCD1E66" w14:textId="77777777" w:rsidR="000B3F00" w:rsidRDefault="000B3F00">
            <w:pPr>
              <w:pStyle w:val="xMottagare1"/>
            </w:pPr>
            <w:r>
              <w:t>Till Ålands lagting</w:t>
            </w:r>
          </w:p>
        </w:tc>
        <w:tc>
          <w:tcPr>
            <w:tcW w:w="3530" w:type="dxa"/>
            <w:gridSpan w:val="2"/>
            <w:vMerge w:val="restart"/>
          </w:tcPr>
          <w:p w14:paraId="3113FC3B" w14:textId="77777777" w:rsidR="000B3F00" w:rsidRDefault="000B3F00">
            <w:pPr>
              <w:pStyle w:val="xMottagare1"/>
              <w:tabs>
                <w:tab w:val="left" w:pos="2349"/>
              </w:tabs>
            </w:pPr>
          </w:p>
        </w:tc>
      </w:tr>
      <w:tr w:rsidR="000B3F00" w14:paraId="689711B0" w14:textId="77777777" w:rsidTr="47312E3B">
        <w:trPr>
          <w:cantSplit/>
          <w:trHeight w:val="238"/>
        </w:trPr>
        <w:tc>
          <w:tcPr>
            <w:tcW w:w="851" w:type="dxa"/>
          </w:tcPr>
          <w:p w14:paraId="787FB226" w14:textId="77777777" w:rsidR="000B3F00" w:rsidRDefault="000B3F00">
            <w:pPr>
              <w:pStyle w:val="xCelltext"/>
            </w:pPr>
          </w:p>
        </w:tc>
        <w:tc>
          <w:tcPr>
            <w:tcW w:w="2850" w:type="dxa"/>
            <w:vMerge/>
            <w:vAlign w:val="center"/>
          </w:tcPr>
          <w:p w14:paraId="55E25DCE" w14:textId="77777777" w:rsidR="000B3F00" w:rsidRDefault="000B3F00">
            <w:pPr>
              <w:pStyle w:val="xCelltext"/>
            </w:pPr>
          </w:p>
        </w:tc>
        <w:tc>
          <w:tcPr>
            <w:tcW w:w="3530" w:type="dxa"/>
            <w:gridSpan w:val="2"/>
            <w:vMerge/>
            <w:vAlign w:val="center"/>
          </w:tcPr>
          <w:p w14:paraId="6835875E" w14:textId="77777777" w:rsidR="000B3F00" w:rsidRDefault="000B3F00">
            <w:pPr>
              <w:pStyle w:val="xCelltext"/>
            </w:pPr>
          </w:p>
        </w:tc>
      </w:tr>
      <w:tr w:rsidR="000B3F00" w14:paraId="3111EB0E" w14:textId="77777777" w:rsidTr="47312E3B">
        <w:trPr>
          <w:cantSplit/>
          <w:trHeight w:val="238"/>
        </w:trPr>
        <w:tc>
          <w:tcPr>
            <w:tcW w:w="851" w:type="dxa"/>
          </w:tcPr>
          <w:p w14:paraId="068E8666" w14:textId="77777777" w:rsidR="000B3F00" w:rsidRDefault="000B3F00">
            <w:pPr>
              <w:pStyle w:val="xCelltext"/>
            </w:pPr>
          </w:p>
        </w:tc>
        <w:tc>
          <w:tcPr>
            <w:tcW w:w="2850" w:type="dxa"/>
            <w:vMerge/>
            <w:vAlign w:val="center"/>
          </w:tcPr>
          <w:p w14:paraId="24C6BB64" w14:textId="77777777" w:rsidR="000B3F00" w:rsidRDefault="000B3F00">
            <w:pPr>
              <w:pStyle w:val="xCelltext"/>
            </w:pPr>
          </w:p>
        </w:tc>
        <w:tc>
          <w:tcPr>
            <w:tcW w:w="3530" w:type="dxa"/>
            <w:gridSpan w:val="2"/>
            <w:vMerge/>
            <w:vAlign w:val="center"/>
          </w:tcPr>
          <w:p w14:paraId="770FB7FA" w14:textId="77777777" w:rsidR="000B3F00" w:rsidRDefault="000B3F00">
            <w:pPr>
              <w:pStyle w:val="xCelltext"/>
            </w:pPr>
          </w:p>
        </w:tc>
      </w:tr>
      <w:tr w:rsidR="000B3F00" w14:paraId="5A45B2AF" w14:textId="77777777" w:rsidTr="47312E3B">
        <w:trPr>
          <w:cantSplit/>
          <w:trHeight w:val="238"/>
        </w:trPr>
        <w:tc>
          <w:tcPr>
            <w:tcW w:w="851" w:type="dxa"/>
          </w:tcPr>
          <w:p w14:paraId="17734E08" w14:textId="77777777" w:rsidR="000B3F00" w:rsidRDefault="000B3F00">
            <w:pPr>
              <w:pStyle w:val="xCelltext"/>
            </w:pPr>
          </w:p>
        </w:tc>
        <w:tc>
          <w:tcPr>
            <w:tcW w:w="2850" w:type="dxa"/>
            <w:vMerge/>
            <w:vAlign w:val="center"/>
          </w:tcPr>
          <w:p w14:paraId="3D85497F" w14:textId="77777777" w:rsidR="000B3F00" w:rsidRDefault="000B3F00">
            <w:pPr>
              <w:pStyle w:val="xCelltext"/>
            </w:pPr>
          </w:p>
        </w:tc>
        <w:tc>
          <w:tcPr>
            <w:tcW w:w="3530" w:type="dxa"/>
            <w:gridSpan w:val="2"/>
            <w:vMerge/>
            <w:vAlign w:val="center"/>
          </w:tcPr>
          <w:p w14:paraId="3D6156A4" w14:textId="77777777" w:rsidR="000B3F00" w:rsidRDefault="000B3F00">
            <w:pPr>
              <w:pStyle w:val="xCelltext"/>
            </w:pPr>
          </w:p>
        </w:tc>
      </w:tr>
      <w:tr w:rsidR="000B3F00" w14:paraId="08FEE8D9" w14:textId="77777777" w:rsidTr="47312E3B">
        <w:trPr>
          <w:cantSplit/>
          <w:trHeight w:val="238"/>
        </w:trPr>
        <w:tc>
          <w:tcPr>
            <w:tcW w:w="851" w:type="dxa"/>
          </w:tcPr>
          <w:p w14:paraId="3EE4CD00" w14:textId="77777777" w:rsidR="000B3F00" w:rsidRDefault="000B3F00">
            <w:pPr>
              <w:pStyle w:val="xCelltext"/>
            </w:pPr>
          </w:p>
        </w:tc>
        <w:tc>
          <w:tcPr>
            <w:tcW w:w="2850" w:type="dxa"/>
            <w:vMerge/>
            <w:vAlign w:val="center"/>
          </w:tcPr>
          <w:p w14:paraId="6A994247" w14:textId="77777777" w:rsidR="000B3F00" w:rsidRDefault="000B3F00">
            <w:pPr>
              <w:pStyle w:val="xCelltext"/>
            </w:pPr>
          </w:p>
        </w:tc>
        <w:tc>
          <w:tcPr>
            <w:tcW w:w="3530" w:type="dxa"/>
            <w:gridSpan w:val="2"/>
            <w:vMerge/>
            <w:vAlign w:val="center"/>
          </w:tcPr>
          <w:p w14:paraId="1490905C" w14:textId="77777777" w:rsidR="000B3F00" w:rsidRDefault="000B3F00">
            <w:pPr>
              <w:pStyle w:val="xCelltext"/>
            </w:pPr>
          </w:p>
        </w:tc>
      </w:tr>
    </w:tbl>
    <w:p w14:paraId="363794FD" w14:textId="154D311C" w:rsidR="000B3F00" w:rsidRDefault="00E7193D">
      <w:pPr>
        <w:pStyle w:val="ANormal"/>
      </w:pPr>
      <w:r>
        <w:rPr>
          <w:rFonts w:ascii="Arial" w:hAnsi="Arial" w:cs="Arial"/>
          <w:b/>
          <w:bCs/>
          <w:sz w:val="26"/>
        </w:rPr>
        <w:t>Långsiktig personalplanering</w:t>
      </w:r>
    </w:p>
    <w:p w14:paraId="0D5B84AE" w14:textId="77777777" w:rsidR="000B3F00" w:rsidRDefault="000B3F00">
      <w:pPr>
        <w:pStyle w:val="ANormal"/>
      </w:pPr>
    </w:p>
    <w:p w14:paraId="0AFDC7BA" w14:textId="2C8CB49D" w:rsidR="006627DE" w:rsidRDefault="00B13082">
      <w:pPr>
        <w:pStyle w:val="ANormal"/>
      </w:pPr>
      <w:r>
        <w:t xml:space="preserve">Personalen är en av de mest centrala resurserna för att upprätthålla en effektiv förvaltning och för att säkerställa att samhällsservicen kan bibehållas på en hög nivå. Ogenomtänkta och hastiga personalminskningar riskerar att leda till negativa konsekvenser för både verksamhetens kvalitet och arbetsmiljön för kvarvarande personal. När landskapsregeringen nu aviserar större personalminskningar, är </w:t>
      </w:r>
      <w:r w:rsidR="00E7193D">
        <w:t>inte en snabb</w:t>
      </w:r>
      <w:r>
        <w:t xml:space="preserve"> “osthyvel” rätt verktyg att använda.</w:t>
      </w:r>
    </w:p>
    <w:p w14:paraId="44E3ED1B" w14:textId="77777777" w:rsidR="00221C77" w:rsidRDefault="00221C77">
      <w:pPr>
        <w:pStyle w:val="ANormal"/>
      </w:pPr>
    </w:p>
    <w:p w14:paraId="770C0A09" w14:textId="72FD81C4" w:rsidR="00221C77" w:rsidRDefault="00E7193D">
      <w:pPr>
        <w:pStyle w:val="ANormal"/>
      </w:pPr>
      <w:r>
        <w:t>Det är viktigt att landskapsregeringen säkerställer att eventuella personalminskningar inom landskapsregeringen och dess underlydande myndigheter genomförs utifrån en långsiktig personalplanering. Konsekvensanalyser bör göras inför varje beslut om personalminskningar för att identifiera möjliga effekter på verksamheten och arbetsmiljön.</w:t>
      </w:r>
    </w:p>
    <w:p w14:paraId="23E9E452" w14:textId="77777777" w:rsidR="00221C77" w:rsidRDefault="00221C77">
      <w:pPr>
        <w:pStyle w:val="ANormal"/>
      </w:pPr>
    </w:p>
    <w:p w14:paraId="5EE8EABD" w14:textId="77777777" w:rsidR="00514927" w:rsidRDefault="00514927">
      <w:pPr>
        <w:pStyle w:val="ANormal"/>
        <w:rPr>
          <w:b/>
        </w:rPr>
      </w:pPr>
    </w:p>
    <w:p w14:paraId="28824368" w14:textId="77777777" w:rsidR="00514927" w:rsidRDefault="00514927">
      <w:pPr>
        <w:pStyle w:val="ANormal"/>
        <w:rPr>
          <w:b/>
        </w:rPr>
      </w:pPr>
    </w:p>
    <w:p w14:paraId="2860B217" w14:textId="77777777" w:rsidR="00237A5D" w:rsidRDefault="009D5985">
      <w:pPr>
        <w:pStyle w:val="ANormal"/>
        <w:rPr>
          <w:b/>
        </w:rPr>
      </w:pPr>
      <w:r w:rsidRPr="009D5985">
        <w:rPr>
          <w:b/>
        </w:rPr>
        <w:t>FÖRSLAG</w:t>
      </w:r>
      <w:r w:rsidR="002C6FCC">
        <w:rPr>
          <w:b/>
        </w:rPr>
        <w:t xml:space="preserve"> </w:t>
      </w:r>
    </w:p>
    <w:p w14:paraId="209CF6DF" w14:textId="77777777" w:rsidR="00237A5D" w:rsidRDefault="00237A5D">
      <w:pPr>
        <w:pStyle w:val="ANormal"/>
        <w:rPr>
          <w:b/>
        </w:rPr>
      </w:pPr>
    </w:p>
    <w:p w14:paraId="40B78CAC" w14:textId="77777777" w:rsidR="006627DE" w:rsidRPr="009D5985" w:rsidRDefault="002C6FCC" w:rsidP="00237A5D">
      <w:pPr>
        <w:pStyle w:val="ANormal"/>
        <w:ind w:left="851"/>
        <w:rPr>
          <w:b/>
        </w:rPr>
      </w:pPr>
      <w:r>
        <w:rPr>
          <w:b/>
        </w:rPr>
        <w:t>Ändring av enbart motiveringen</w:t>
      </w:r>
    </w:p>
    <w:p w14:paraId="5C9C7D25" w14:textId="77777777" w:rsidR="000B3F00" w:rsidRDefault="00BA6D77">
      <w:pPr>
        <w:pStyle w:val="ANormal"/>
      </w:pPr>
      <w:r>
        <w:tab/>
      </w:r>
    </w:p>
    <w:p w14:paraId="7A79EC66" w14:textId="77777777" w:rsidR="00655ABE" w:rsidRPr="00E7193D" w:rsidRDefault="00655ABE" w:rsidP="00655ABE">
      <w:pPr>
        <w:pStyle w:val="Klam"/>
        <w:rPr>
          <w:bCs/>
          <w:lang w:val="sv-FI"/>
        </w:rPr>
      </w:pPr>
    </w:p>
    <w:p w14:paraId="326EFDD7" w14:textId="77777777" w:rsidR="009D5985" w:rsidRPr="00E7193D" w:rsidRDefault="00B13082">
      <w:pPr>
        <w:pStyle w:val="Klam"/>
        <w:rPr>
          <w:lang w:val="sv-FI"/>
        </w:rPr>
      </w:pPr>
      <w:r w:rsidRPr="00E7193D">
        <w:rPr>
          <w:b/>
          <w:lang w:val="sv-FI"/>
        </w:rPr>
        <w:t>Politikområde:</w:t>
      </w:r>
      <w:r w:rsidR="00962677" w:rsidRPr="00E7193D">
        <w:rPr>
          <w:b/>
          <w:lang w:val="sv-FI"/>
        </w:rPr>
        <w:t xml:space="preserve"> </w:t>
      </w:r>
      <w:r w:rsidR="00962677" w:rsidRPr="00E7193D">
        <w:rPr>
          <w:lang w:val="sv-FI"/>
        </w:rPr>
        <w:t>3</w:t>
      </w:r>
    </w:p>
    <w:p w14:paraId="670CF373" w14:textId="77777777" w:rsidR="00962677" w:rsidRPr="00500100" w:rsidRDefault="00962677" w:rsidP="00962677">
      <w:pPr>
        <w:pStyle w:val="Klam"/>
        <w:rPr>
          <w:bCs/>
          <w:lang w:val="sv-FI"/>
        </w:rPr>
      </w:pPr>
      <w:r w:rsidRPr="00500100">
        <w:rPr>
          <w:b/>
          <w:bCs/>
          <w:lang w:val="sv-FI"/>
        </w:rPr>
        <w:t>Sida/sidor:</w:t>
      </w:r>
      <w:r w:rsidR="00C51781" w:rsidRPr="00500100">
        <w:rPr>
          <w:b/>
          <w:bCs/>
          <w:lang w:val="sv-FI"/>
        </w:rPr>
        <w:t xml:space="preserve"> </w:t>
      </w:r>
      <w:r w:rsidRPr="00500100">
        <w:rPr>
          <w:b/>
          <w:bCs/>
          <w:lang w:val="sv-FI"/>
        </w:rPr>
        <w:t xml:space="preserve"> </w:t>
      </w:r>
      <w:r w:rsidRPr="00500100">
        <w:rPr>
          <w:bCs/>
          <w:lang w:val="sv-FI"/>
        </w:rPr>
        <w:t>20</w:t>
      </w:r>
    </w:p>
    <w:p w14:paraId="05B2EB96" w14:textId="77777777" w:rsidR="00E7193D" w:rsidRPr="00E7193D" w:rsidRDefault="00962677" w:rsidP="00962677">
      <w:pPr>
        <w:pStyle w:val="Klam"/>
        <w:rPr>
          <w:b/>
          <w:bCs/>
          <w:lang w:val="sv-FI"/>
        </w:rPr>
      </w:pPr>
      <w:r w:rsidRPr="00E7193D">
        <w:rPr>
          <w:b/>
          <w:bCs/>
          <w:lang w:val="sv-FI"/>
        </w:rPr>
        <w:t>Ändring av motiveringen under politikområdet:</w:t>
      </w:r>
    </w:p>
    <w:p w14:paraId="17F6BCDE" w14:textId="77777777" w:rsidR="00E7193D" w:rsidRDefault="00E7193D" w:rsidP="00962677">
      <w:pPr>
        <w:pStyle w:val="Klam"/>
        <w:rPr>
          <w:bCs/>
          <w:lang w:val="sv-FI"/>
        </w:rPr>
      </w:pPr>
    </w:p>
    <w:p w14:paraId="327229EB" w14:textId="07CCB1E5" w:rsidR="00E7193D" w:rsidRDefault="00962677" w:rsidP="54584452">
      <w:pPr>
        <w:pStyle w:val="Klam"/>
        <w:rPr>
          <w:lang w:val="sv-FI"/>
        </w:rPr>
      </w:pPr>
      <w:r w:rsidRPr="54584452">
        <w:rPr>
          <w:lang w:val="sv-FI"/>
        </w:rPr>
        <w:t xml:space="preserve">Ny </w:t>
      </w:r>
      <w:r w:rsidR="12869368" w:rsidRPr="54584452">
        <w:rPr>
          <w:lang w:val="sv-FI"/>
        </w:rPr>
        <w:t>fjärde punkt:</w:t>
      </w:r>
    </w:p>
    <w:p w14:paraId="3556E1D1" w14:textId="0ECEE69F" w:rsidR="00221C77" w:rsidRPr="00E7193D" w:rsidRDefault="00E7193D" w:rsidP="00E7193D">
      <w:pPr>
        <w:pStyle w:val="Klam"/>
        <w:rPr>
          <w:bCs/>
          <w:lang w:val="sv-FI"/>
        </w:rPr>
      </w:pPr>
      <w:r>
        <w:t>Inför varje beslut om personalminskningar ska en konsekvensanalys genomföras, som särskilt belyser effekterna på verksamhetens kvalitet, arbetsmiljö samt möjligheten att upprätthålla nödvändig kompetens inom förvaltningen.</w:t>
      </w:r>
    </w:p>
    <w:p w14:paraId="6121DE20" w14:textId="77777777" w:rsidR="00962677" w:rsidRPr="00E7193D" w:rsidRDefault="00962677" w:rsidP="00962677">
      <w:pPr>
        <w:pStyle w:val="Klam"/>
        <w:rPr>
          <w:lang w:val="sv-FI"/>
        </w:rPr>
      </w:pPr>
    </w:p>
    <w:p w14:paraId="6B534B3D" w14:textId="77777777" w:rsidR="00BF3DD5" w:rsidRPr="00E7193D" w:rsidRDefault="00BF3DD5" w:rsidP="00BF3DD5">
      <w:pPr>
        <w:pStyle w:val="Klam"/>
        <w:rPr>
          <w:bCs/>
          <w:lang w:val="sv-FI"/>
        </w:rPr>
      </w:pPr>
    </w:p>
    <w:p w14:paraId="757A464A" w14:textId="77777777" w:rsidR="00962677" w:rsidRPr="00E7193D" w:rsidRDefault="00962677" w:rsidP="00962677">
      <w:pPr>
        <w:pStyle w:val="Klam"/>
        <w:rPr>
          <w:b/>
          <w:bCs/>
          <w:lang w:val="sv-FI"/>
        </w:rPr>
      </w:pPr>
    </w:p>
    <w:p w14:paraId="6EE76AB5" w14:textId="77777777" w:rsidR="000B3F00" w:rsidRPr="00E7193D" w:rsidRDefault="000B3F00">
      <w:pPr>
        <w:pStyle w:val="ANormal"/>
        <w:rPr>
          <w:lang w:val="sv-FI"/>
        </w:rPr>
      </w:pPr>
    </w:p>
    <w:p w14:paraId="3EF59C43" w14:textId="77777777" w:rsidR="00CC2901" w:rsidRPr="00522B70" w:rsidRDefault="00CC2901" w:rsidP="00CC2901">
      <w:pPr>
        <w:pStyle w:val="ANormal"/>
        <w:rPr>
          <w:lang w:val="en-US"/>
        </w:rPr>
      </w:pPr>
      <w:r w:rsidRPr="00522B70">
        <w:rPr>
          <w:lang w:val="en-US"/>
        </w:rPr>
        <w:t xml:space="preserve">Mariehamn den 23 </w:t>
      </w:r>
      <w:proofErr w:type="spellStart"/>
      <w:r w:rsidRPr="00522B70">
        <w:rPr>
          <w:lang w:val="en-US"/>
        </w:rPr>
        <w:t>maj</w:t>
      </w:r>
      <w:proofErr w:type="spellEnd"/>
      <w:r w:rsidRPr="00522B70">
        <w:rPr>
          <w:lang w:val="en-US"/>
        </w:rPr>
        <w:t xml:space="preserve"> 2025</w:t>
      </w:r>
    </w:p>
    <w:p w14:paraId="6F788F94" w14:textId="77777777" w:rsidR="000B3F00" w:rsidRPr="00522B70" w:rsidRDefault="000B3F00">
      <w:pPr>
        <w:pStyle w:val="ANormal"/>
        <w:rPr>
          <w:lang w:val="en-US"/>
        </w:rPr>
      </w:pPr>
    </w:p>
    <w:p w14:paraId="7F29076A" w14:textId="77777777" w:rsidR="00CC2901" w:rsidRPr="00522B70" w:rsidRDefault="00CC2901">
      <w:pPr>
        <w:pStyle w:val="ANormal"/>
        <w:rPr>
          <w:lang w:val="en-US"/>
        </w:rPr>
      </w:pPr>
    </w:p>
    <w:p w14:paraId="640E6804" w14:textId="77777777" w:rsidR="000B3F00" w:rsidRPr="00522B70" w:rsidRDefault="000B3F00" w:rsidP="006A6188">
      <w:pPr>
        <w:pStyle w:val="ANormal"/>
        <w:rPr>
          <w:lang w:val="en-US"/>
        </w:rPr>
      </w:pPr>
    </w:p>
    <w:p w14:paraId="18826C98" w14:textId="77777777" w:rsidR="00E7193D" w:rsidRDefault="00E7193D" w:rsidP="006A6188">
      <w:pPr>
        <w:pStyle w:val="ANormal"/>
      </w:pPr>
    </w:p>
    <w:p w14:paraId="17B93AB2" w14:textId="60BEF323" w:rsidR="00CC2901" w:rsidRDefault="00CC2901" w:rsidP="006A6188">
      <w:pPr>
        <w:pStyle w:val="ANormal"/>
      </w:pPr>
      <w:r w:rsidRPr="001F13E2">
        <w:t xml:space="preserve">Alfons </w:t>
      </w:r>
      <w:proofErr w:type="spellStart"/>
      <w:r w:rsidRPr="001F13E2">
        <w:t>Röblom</w:t>
      </w:r>
      <w:proofErr w:type="spellEnd"/>
    </w:p>
    <w:p w14:paraId="380D7EF4"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9305" w14:textId="77777777" w:rsidR="00EE5019" w:rsidRDefault="00EE5019">
      <w:r>
        <w:separator/>
      </w:r>
    </w:p>
  </w:endnote>
  <w:endnote w:type="continuationSeparator" w:id="0">
    <w:p w14:paraId="40A7BF89"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1AE1"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C840" w14:textId="77777777" w:rsidR="00EE5019" w:rsidRDefault="00EE5019">
      <w:r>
        <w:separator/>
      </w:r>
    </w:p>
  </w:footnote>
  <w:footnote w:type="continuationSeparator" w:id="0">
    <w:p w14:paraId="45A5D662"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FFC0"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5D042FD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E7C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21C77"/>
    <w:rsid w:val="00237A5D"/>
    <w:rsid w:val="002B6A69"/>
    <w:rsid w:val="002C4A5F"/>
    <w:rsid w:val="002C6FCC"/>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64625"/>
    <w:rsid w:val="004A1B4C"/>
    <w:rsid w:val="004E1E34"/>
    <w:rsid w:val="00500100"/>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7370C"/>
    <w:rsid w:val="00783D25"/>
    <w:rsid w:val="007966EF"/>
    <w:rsid w:val="007B110C"/>
    <w:rsid w:val="00823519"/>
    <w:rsid w:val="00854DB2"/>
    <w:rsid w:val="008D37F7"/>
    <w:rsid w:val="00906F83"/>
    <w:rsid w:val="00935A18"/>
    <w:rsid w:val="00962677"/>
    <w:rsid w:val="0098790F"/>
    <w:rsid w:val="009D5985"/>
    <w:rsid w:val="00A01176"/>
    <w:rsid w:val="00A06E21"/>
    <w:rsid w:val="00A074F6"/>
    <w:rsid w:val="00A16986"/>
    <w:rsid w:val="00A316AB"/>
    <w:rsid w:val="00A52A97"/>
    <w:rsid w:val="00A716AD"/>
    <w:rsid w:val="00AB47CC"/>
    <w:rsid w:val="00AF1DF4"/>
    <w:rsid w:val="00AF314A"/>
    <w:rsid w:val="00B13082"/>
    <w:rsid w:val="00B44ADC"/>
    <w:rsid w:val="00B77D53"/>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7193D"/>
    <w:rsid w:val="00E94DFE"/>
    <w:rsid w:val="00EE3DD6"/>
    <w:rsid w:val="00EE5019"/>
    <w:rsid w:val="00F027D7"/>
    <w:rsid w:val="00F26A3A"/>
    <w:rsid w:val="12869368"/>
    <w:rsid w:val="47312E3B"/>
    <w:rsid w:val="5458445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05E2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1236</Characters>
  <Application>Microsoft Office Word</Application>
  <DocSecurity>0</DocSecurity>
  <Lines>10</Lines>
  <Paragraphs>2</Paragraphs>
  <ScaleCrop>false</ScaleCrop>
  <Company>LR</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79/2024-2025</dc:title>
  <dc:creator>Lagtinget</dc:creator>
  <cp:lastModifiedBy>Jessica Laaksonen</cp:lastModifiedBy>
  <cp:revision>2</cp:revision>
  <cp:lastPrinted>2016-09-02T07:38:00Z</cp:lastPrinted>
  <dcterms:created xsi:type="dcterms:W3CDTF">2025-05-26T10:07:00Z</dcterms:created>
  <dcterms:modified xsi:type="dcterms:W3CDTF">2025-05-26T10:07:00Z</dcterms:modified>
</cp:coreProperties>
</file>