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BBFCCE4" w14:textId="77777777" w:rsidTr="47312E3B">
        <w:trPr>
          <w:cantSplit/>
          <w:trHeight w:val="20"/>
        </w:trPr>
        <w:tc>
          <w:tcPr>
            <w:tcW w:w="851" w:type="dxa"/>
            <w:vMerge w:val="restart"/>
          </w:tcPr>
          <w:p w14:paraId="4E9CE434" w14:textId="77777777" w:rsidR="000B3F00" w:rsidRDefault="00CB3110">
            <w:pPr>
              <w:pStyle w:val="xLedtext"/>
              <w:rPr>
                <w:noProof/>
              </w:rPr>
            </w:pPr>
            <w:bookmarkStart w:id="0" w:name="_top"/>
            <w:bookmarkEnd w:id="0"/>
            <w:r>
              <w:rPr>
                <w:noProof/>
                <w:lang w:val="sv-FI" w:eastAsia="sv-FI"/>
              </w:rPr>
              <w:drawing>
                <wp:inline distT="0" distB="0" distL="0" distR="0" wp14:anchorId="552CA5C9" wp14:editId="2CE0F58D">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73EB7A4D" w14:textId="77777777" w:rsidR="000B3F00" w:rsidRDefault="00CB3110">
            <w:pPr>
              <w:pStyle w:val="xMellanrum"/>
            </w:pPr>
            <w:r>
              <w:rPr>
                <w:noProof/>
                <w:lang w:val="sv-FI" w:eastAsia="sv-FI"/>
              </w:rPr>
              <w:drawing>
                <wp:inline distT="0" distB="0" distL="0" distR="0" wp14:anchorId="4D38DA6B" wp14:editId="19201D8E">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18D39B1C" w14:textId="77777777" w:rsidTr="47312E3B">
        <w:trPr>
          <w:cantSplit/>
          <w:trHeight w:val="299"/>
        </w:trPr>
        <w:tc>
          <w:tcPr>
            <w:tcW w:w="851" w:type="dxa"/>
            <w:vMerge/>
          </w:tcPr>
          <w:p w14:paraId="78241679" w14:textId="77777777" w:rsidR="000B3F00" w:rsidRDefault="000B3F00">
            <w:pPr>
              <w:pStyle w:val="xLedtext"/>
            </w:pPr>
          </w:p>
        </w:tc>
        <w:tc>
          <w:tcPr>
            <w:tcW w:w="2850" w:type="dxa"/>
            <w:vAlign w:val="bottom"/>
          </w:tcPr>
          <w:p w14:paraId="1B7F2362" w14:textId="77777777" w:rsidR="000B3F00" w:rsidRDefault="000B3F00">
            <w:pPr>
              <w:pStyle w:val="xAvsandare1"/>
            </w:pPr>
            <w:r>
              <w:t>Ålands lagting</w:t>
            </w:r>
          </w:p>
        </w:tc>
        <w:tc>
          <w:tcPr>
            <w:tcW w:w="3530" w:type="dxa"/>
            <w:gridSpan w:val="2"/>
            <w:vAlign w:val="bottom"/>
          </w:tcPr>
          <w:p w14:paraId="777D3127" w14:textId="3BC30342" w:rsidR="000B3F00" w:rsidRDefault="00CB3110" w:rsidP="00552E06">
            <w:pPr>
              <w:pStyle w:val="xDokTypNr"/>
            </w:pPr>
            <w:r>
              <w:t xml:space="preserve">BUDGETMOTION nr  </w:t>
            </w:r>
            <w:r w:rsidR="00954271">
              <w:t>76</w:t>
            </w:r>
            <w:r>
              <w:t>/20</w:t>
            </w:r>
            <w:r w:rsidR="00313559">
              <w:t>2</w:t>
            </w:r>
            <w:r w:rsidR="00823519">
              <w:t>4</w:t>
            </w:r>
            <w:r w:rsidR="47312E3B">
              <w:t>-20</w:t>
            </w:r>
            <w:r>
              <w:t>2</w:t>
            </w:r>
            <w:r w:rsidR="00823519">
              <w:t>5</w:t>
            </w:r>
          </w:p>
        </w:tc>
      </w:tr>
      <w:tr w:rsidR="000B3F00" w14:paraId="1AD7B283" w14:textId="77777777" w:rsidTr="47312E3B">
        <w:trPr>
          <w:cantSplit/>
          <w:trHeight w:val="238"/>
        </w:trPr>
        <w:tc>
          <w:tcPr>
            <w:tcW w:w="851" w:type="dxa"/>
            <w:vMerge/>
          </w:tcPr>
          <w:p w14:paraId="08F2310E" w14:textId="77777777" w:rsidR="000B3F00" w:rsidRDefault="000B3F00">
            <w:pPr>
              <w:pStyle w:val="xLedtext"/>
            </w:pPr>
          </w:p>
        </w:tc>
        <w:tc>
          <w:tcPr>
            <w:tcW w:w="2850" w:type="dxa"/>
            <w:vAlign w:val="bottom"/>
          </w:tcPr>
          <w:p w14:paraId="4E509C2F" w14:textId="77777777" w:rsidR="000B3F00" w:rsidRDefault="000B3F00">
            <w:pPr>
              <w:pStyle w:val="xLedtext"/>
            </w:pPr>
            <w:r>
              <w:t xml:space="preserve">Lagtingsledamot </w:t>
            </w:r>
          </w:p>
        </w:tc>
        <w:tc>
          <w:tcPr>
            <w:tcW w:w="1204" w:type="dxa"/>
            <w:vAlign w:val="bottom"/>
          </w:tcPr>
          <w:p w14:paraId="05849676" w14:textId="77777777" w:rsidR="000B3F00" w:rsidRDefault="000B3F00">
            <w:pPr>
              <w:pStyle w:val="xLedtext"/>
            </w:pPr>
            <w:r>
              <w:t>Datum</w:t>
            </w:r>
          </w:p>
        </w:tc>
        <w:tc>
          <w:tcPr>
            <w:tcW w:w="2326" w:type="dxa"/>
            <w:vAlign w:val="bottom"/>
          </w:tcPr>
          <w:p w14:paraId="4A8CE91C" w14:textId="77777777" w:rsidR="000B3F00" w:rsidRDefault="000B3F00">
            <w:pPr>
              <w:pStyle w:val="xLedtext"/>
            </w:pPr>
          </w:p>
        </w:tc>
      </w:tr>
      <w:tr w:rsidR="000B3F00" w14:paraId="581042E9" w14:textId="77777777" w:rsidTr="47312E3B">
        <w:trPr>
          <w:cantSplit/>
          <w:trHeight w:val="238"/>
        </w:trPr>
        <w:tc>
          <w:tcPr>
            <w:tcW w:w="851" w:type="dxa"/>
            <w:vMerge/>
          </w:tcPr>
          <w:p w14:paraId="5FE80F2C" w14:textId="77777777" w:rsidR="000B3F00" w:rsidRDefault="000B3F00">
            <w:pPr>
              <w:pStyle w:val="xAvsandare2"/>
            </w:pPr>
          </w:p>
        </w:tc>
        <w:tc>
          <w:tcPr>
            <w:tcW w:w="2850" w:type="dxa"/>
            <w:vAlign w:val="center"/>
          </w:tcPr>
          <w:p w14:paraId="649B050A" w14:textId="3BB05431" w:rsidR="000B3F00" w:rsidRDefault="001F13E2">
            <w:pPr>
              <w:pStyle w:val="xAvsandare2"/>
            </w:pPr>
            <w:r w:rsidRPr="001F13E2">
              <w:t>Alfons Röblom</w:t>
            </w:r>
            <w:r w:rsidR="00027324">
              <w:t xml:space="preserve"> </w:t>
            </w:r>
            <w:proofErr w:type="gramStart"/>
            <w:r w:rsidR="00027324">
              <w:t>m.fl.</w:t>
            </w:r>
            <w:proofErr w:type="gramEnd"/>
          </w:p>
        </w:tc>
        <w:tc>
          <w:tcPr>
            <w:tcW w:w="1204" w:type="dxa"/>
            <w:vAlign w:val="center"/>
          </w:tcPr>
          <w:p w14:paraId="2A1D4CB7" w14:textId="77777777" w:rsidR="000B3F00" w:rsidRDefault="00962677" w:rsidP="0012085E">
            <w:pPr>
              <w:pStyle w:val="xDatum1"/>
            </w:pPr>
            <w:r w:rsidRPr="00962677">
              <w:t>2025-05-22</w:t>
            </w:r>
          </w:p>
        </w:tc>
        <w:tc>
          <w:tcPr>
            <w:tcW w:w="2326" w:type="dxa"/>
            <w:vAlign w:val="center"/>
          </w:tcPr>
          <w:p w14:paraId="4114DA87" w14:textId="77777777" w:rsidR="000B3F00" w:rsidRDefault="000B3F00">
            <w:pPr>
              <w:pStyle w:val="xBeteckning1"/>
            </w:pPr>
          </w:p>
        </w:tc>
      </w:tr>
      <w:tr w:rsidR="000B3F00" w14:paraId="6E5E2A7C" w14:textId="77777777" w:rsidTr="47312E3B">
        <w:trPr>
          <w:cantSplit/>
          <w:trHeight w:val="238"/>
        </w:trPr>
        <w:tc>
          <w:tcPr>
            <w:tcW w:w="851" w:type="dxa"/>
            <w:vMerge/>
          </w:tcPr>
          <w:p w14:paraId="02E3C4A2" w14:textId="77777777" w:rsidR="000B3F00" w:rsidRDefault="000B3F00">
            <w:pPr>
              <w:pStyle w:val="xLedtext"/>
            </w:pPr>
          </w:p>
        </w:tc>
        <w:tc>
          <w:tcPr>
            <w:tcW w:w="2850" w:type="dxa"/>
            <w:vAlign w:val="bottom"/>
          </w:tcPr>
          <w:p w14:paraId="76FB221C" w14:textId="77777777" w:rsidR="000B3F00" w:rsidRDefault="000B3F00">
            <w:pPr>
              <w:pStyle w:val="xLedtext"/>
            </w:pPr>
          </w:p>
        </w:tc>
        <w:tc>
          <w:tcPr>
            <w:tcW w:w="1204" w:type="dxa"/>
            <w:vAlign w:val="bottom"/>
          </w:tcPr>
          <w:p w14:paraId="1B589346" w14:textId="77777777" w:rsidR="000B3F00" w:rsidRDefault="000B3F00">
            <w:pPr>
              <w:pStyle w:val="xLedtext"/>
            </w:pPr>
          </w:p>
        </w:tc>
        <w:tc>
          <w:tcPr>
            <w:tcW w:w="2326" w:type="dxa"/>
            <w:vAlign w:val="bottom"/>
          </w:tcPr>
          <w:p w14:paraId="30169BA7" w14:textId="77777777" w:rsidR="000B3F00" w:rsidRDefault="000B3F00">
            <w:pPr>
              <w:pStyle w:val="xLedtext"/>
            </w:pPr>
          </w:p>
        </w:tc>
      </w:tr>
      <w:tr w:rsidR="000B3F00" w14:paraId="125635E8" w14:textId="77777777" w:rsidTr="47312E3B">
        <w:trPr>
          <w:cantSplit/>
          <w:trHeight w:val="238"/>
        </w:trPr>
        <w:tc>
          <w:tcPr>
            <w:tcW w:w="851" w:type="dxa"/>
            <w:vMerge/>
            <w:tcBorders>
              <w:bottom w:val="single" w:sz="4" w:space="0" w:color="auto"/>
            </w:tcBorders>
          </w:tcPr>
          <w:p w14:paraId="2D90C891" w14:textId="77777777" w:rsidR="000B3F00" w:rsidRDefault="000B3F00">
            <w:pPr>
              <w:pStyle w:val="xAvsandare3"/>
            </w:pPr>
          </w:p>
        </w:tc>
        <w:tc>
          <w:tcPr>
            <w:tcW w:w="2850" w:type="dxa"/>
            <w:tcBorders>
              <w:bottom w:val="single" w:sz="4" w:space="0" w:color="auto"/>
            </w:tcBorders>
            <w:vAlign w:val="center"/>
          </w:tcPr>
          <w:p w14:paraId="266B1D59" w14:textId="77777777" w:rsidR="000B3F00" w:rsidRDefault="000B3F00">
            <w:pPr>
              <w:pStyle w:val="xAvsandare3"/>
            </w:pPr>
          </w:p>
        </w:tc>
        <w:tc>
          <w:tcPr>
            <w:tcW w:w="1204" w:type="dxa"/>
            <w:tcBorders>
              <w:bottom w:val="single" w:sz="4" w:space="0" w:color="auto"/>
            </w:tcBorders>
            <w:vAlign w:val="center"/>
          </w:tcPr>
          <w:p w14:paraId="76519B6C" w14:textId="77777777" w:rsidR="000B3F00" w:rsidRDefault="000B3F00">
            <w:pPr>
              <w:pStyle w:val="xDatum2"/>
            </w:pPr>
          </w:p>
        </w:tc>
        <w:tc>
          <w:tcPr>
            <w:tcW w:w="2326" w:type="dxa"/>
            <w:tcBorders>
              <w:bottom w:val="single" w:sz="4" w:space="0" w:color="auto"/>
            </w:tcBorders>
            <w:vAlign w:val="center"/>
          </w:tcPr>
          <w:p w14:paraId="33C47200" w14:textId="77777777" w:rsidR="000B3F00" w:rsidRDefault="000B3F00">
            <w:pPr>
              <w:pStyle w:val="xBeteckning2"/>
            </w:pPr>
          </w:p>
        </w:tc>
      </w:tr>
      <w:tr w:rsidR="000B3F00" w14:paraId="0B90B798" w14:textId="77777777" w:rsidTr="47312E3B">
        <w:trPr>
          <w:cantSplit/>
          <w:trHeight w:val="238"/>
        </w:trPr>
        <w:tc>
          <w:tcPr>
            <w:tcW w:w="851" w:type="dxa"/>
            <w:tcBorders>
              <w:top w:val="single" w:sz="4" w:space="0" w:color="auto"/>
            </w:tcBorders>
            <w:vAlign w:val="bottom"/>
          </w:tcPr>
          <w:p w14:paraId="105EB8D6" w14:textId="77777777" w:rsidR="000B3F00" w:rsidRDefault="000B3F00">
            <w:pPr>
              <w:pStyle w:val="xLedtext"/>
            </w:pPr>
          </w:p>
        </w:tc>
        <w:tc>
          <w:tcPr>
            <w:tcW w:w="2850" w:type="dxa"/>
            <w:tcBorders>
              <w:top w:val="single" w:sz="4" w:space="0" w:color="auto"/>
            </w:tcBorders>
            <w:vAlign w:val="bottom"/>
          </w:tcPr>
          <w:p w14:paraId="1CE59C06" w14:textId="77777777" w:rsidR="000B3F00" w:rsidRDefault="000B3F00">
            <w:pPr>
              <w:pStyle w:val="xLedtext"/>
            </w:pPr>
          </w:p>
        </w:tc>
        <w:tc>
          <w:tcPr>
            <w:tcW w:w="3530" w:type="dxa"/>
            <w:gridSpan w:val="2"/>
            <w:tcBorders>
              <w:top w:val="single" w:sz="4" w:space="0" w:color="auto"/>
            </w:tcBorders>
            <w:vAlign w:val="bottom"/>
          </w:tcPr>
          <w:p w14:paraId="2F9F4116" w14:textId="77777777" w:rsidR="000B3F00" w:rsidRDefault="000B3F00">
            <w:pPr>
              <w:pStyle w:val="xLedtext"/>
            </w:pPr>
          </w:p>
        </w:tc>
      </w:tr>
      <w:tr w:rsidR="000B3F00" w14:paraId="2AC8E03F" w14:textId="77777777" w:rsidTr="47312E3B">
        <w:trPr>
          <w:cantSplit/>
          <w:trHeight w:val="238"/>
        </w:trPr>
        <w:tc>
          <w:tcPr>
            <w:tcW w:w="851" w:type="dxa"/>
          </w:tcPr>
          <w:p w14:paraId="49E00A73" w14:textId="77777777" w:rsidR="000B3F00" w:rsidRDefault="000B3F00">
            <w:pPr>
              <w:pStyle w:val="xCelltext"/>
            </w:pPr>
          </w:p>
        </w:tc>
        <w:tc>
          <w:tcPr>
            <w:tcW w:w="2850" w:type="dxa"/>
            <w:vMerge w:val="restart"/>
          </w:tcPr>
          <w:p w14:paraId="32FDBB84" w14:textId="77777777" w:rsidR="000B3F00" w:rsidRDefault="000B3F00">
            <w:pPr>
              <w:pStyle w:val="xMottagare1"/>
            </w:pPr>
            <w:r>
              <w:t>Till Ålands lagting</w:t>
            </w:r>
          </w:p>
        </w:tc>
        <w:tc>
          <w:tcPr>
            <w:tcW w:w="3530" w:type="dxa"/>
            <w:gridSpan w:val="2"/>
            <w:vMerge w:val="restart"/>
          </w:tcPr>
          <w:p w14:paraId="4B0F7358" w14:textId="77777777" w:rsidR="000B3F00" w:rsidRDefault="000B3F00">
            <w:pPr>
              <w:pStyle w:val="xMottagare1"/>
              <w:tabs>
                <w:tab w:val="left" w:pos="2349"/>
              </w:tabs>
            </w:pPr>
          </w:p>
        </w:tc>
      </w:tr>
      <w:tr w:rsidR="000B3F00" w14:paraId="191A3E95" w14:textId="77777777" w:rsidTr="47312E3B">
        <w:trPr>
          <w:cantSplit/>
          <w:trHeight w:val="238"/>
        </w:trPr>
        <w:tc>
          <w:tcPr>
            <w:tcW w:w="851" w:type="dxa"/>
          </w:tcPr>
          <w:p w14:paraId="774F8C3A" w14:textId="77777777" w:rsidR="000B3F00" w:rsidRDefault="000B3F00">
            <w:pPr>
              <w:pStyle w:val="xCelltext"/>
            </w:pPr>
          </w:p>
        </w:tc>
        <w:tc>
          <w:tcPr>
            <w:tcW w:w="2850" w:type="dxa"/>
            <w:vMerge/>
            <w:vAlign w:val="center"/>
          </w:tcPr>
          <w:p w14:paraId="41C387E1" w14:textId="77777777" w:rsidR="000B3F00" w:rsidRDefault="000B3F00">
            <w:pPr>
              <w:pStyle w:val="xCelltext"/>
            </w:pPr>
          </w:p>
        </w:tc>
        <w:tc>
          <w:tcPr>
            <w:tcW w:w="3530" w:type="dxa"/>
            <w:gridSpan w:val="2"/>
            <w:vMerge/>
            <w:vAlign w:val="center"/>
          </w:tcPr>
          <w:p w14:paraId="0540917E" w14:textId="77777777" w:rsidR="000B3F00" w:rsidRDefault="000B3F00">
            <w:pPr>
              <w:pStyle w:val="xCelltext"/>
            </w:pPr>
          </w:p>
        </w:tc>
      </w:tr>
      <w:tr w:rsidR="000B3F00" w14:paraId="52A2EBDE" w14:textId="77777777" w:rsidTr="47312E3B">
        <w:trPr>
          <w:cantSplit/>
          <w:trHeight w:val="238"/>
        </w:trPr>
        <w:tc>
          <w:tcPr>
            <w:tcW w:w="851" w:type="dxa"/>
          </w:tcPr>
          <w:p w14:paraId="1EDF8943" w14:textId="77777777" w:rsidR="000B3F00" w:rsidRDefault="000B3F00">
            <w:pPr>
              <w:pStyle w:val="xCelltext"/>
            </w:pPr>
          </w:p>
        </w:tc>
        <w:tc>
          <w:tcPr>
            <w:tcW w:w="2850" w:type="dxa"/>
            <w:vMerge/>
            <w:vAlign w:val="center"/>
          </w:tcPr>
          <w:p w14:paraId="00A18C7C" w14:textId="77777777" w:rsidR="000B3F00" w:rsidRDefault="000B3F00">
            <w:pPr>
              <w:pStyle w:val="xCelltext"/>
            </w:pPr>
          </w:p>
        </w:tc>
        <w:tc>
          <w:tcPr>
            <w:tcW w:w="3530" w:type="dxa"/>
            <w:gridSpan w:val="2"/>
            <w:vMerge/>
            <w:vAlign w:val="center"/>
          </w:tcPr>
          <w:p w14:paraId="50972CEA" w14:textId="77777777" w:rsidR="000B3F00" w:rsidRDefault="000B3F00">
            <w:pPr>
              <w:pStyle w:val="xCelltext"/>
            </w:pPr>
          </w:p>
        </w:tc>
      </w:tr>
      <w:tr w:rsidR="000B3F00" w14:paraId="7688619A" w14:textId="77777777" w:rsidTr="47312E3B">
        <w:trPr>
          <w:cantSplit/>
          <w:trHeight w:val="238"/>
        </w:trPr>
        <w:tc>
          <w:tcPr>
            <w:tcW w:w="851" w:type="dxa"/>
          </w:tcPr>
          <w:p w14:paraId="4F3F874D" w14:textId="77777777" w:rsidR="000B3F00" w:rsidRDefault="000B3F00">
            <w:pPr>
              <w:pStyle w:val="xCelltext"/>
            </w:pPr>
          </w:p>
        </w:tc>
        <w:tc>
          <w:tcPr>
            <w:tcW w:w="2850" w:type="dxa"/>
            <w:vMerge/>
            <w:vAlign w:val="center"/>
          </w:tcPr>
          <w:p w14:paraId="53368524" w14:textId="77777777" w:rsidR="000B3F00" w:rsidRDefault="000B3F00">
            <w:pPr>
              <w:pStyle w:val="xCelltext"/>
            </w:pPr>
          </w:p>
        </w:tc>
        <w:tc>
          <w:tcPr>
            <w:tcW w:w="3530" w:type="dxa"/>
            <w:gridSpan w:val="2"/>
            <w:vMerge/>
            <w:vAlign w:val="center"/>
          </w:tcPr>
          <w:p w14:paraId="6D9E8CB1" w14:textId="77777777" w:rsidR="000B3F00" w:rsidRDefault="000B3F00">
            <w:pPr>
              <w:pStyle w:val="xCelltext"/>
            </w:pPr>
          </w:p>
        </w:tc>
      </w:tr>
      <w:tr w:rsidR="000B3F00" w14:paraId="0FF742D5" w14:textId="77777777" w:rsidTr="47312E3B">
        <w:trPr>
          <w:cantSplit/>
          <w:trHeight w:val="238"/>
        </w:trPr>
        <w:tc>
          <w:tcPr>
            <w:tcW w:w="851" w:type="dxa"/>
          </w:tcPr>
          <w:p w14:paraId="69154229" w14:textId="77777777" w:rsidR="000B3F00" w:rsidRDefault="000B3F00">
            <w:pPr>
              <w:pStyle w:val="xCelltext"/>
            </w:pPr>
          </w:p>
        </w:tc>
        <w:tc>
          <w:tcPr>
            <w:tcW w:w="2850" w:type="dxa"/>
            <w:vMerge/>
            <w:vAlign w:val="center"/>
          </w:tcPr>
          <w:p w14:paraId="6F980A6A" w14:textId="77777777" w:rsidR="000B3F00" w:rsidRDefault="000B3F00">
            <w:pPr>
              <w:pStyle w:val="xCelltext"/>
            </w:pPr>
          </w:p>
        </w:tc>
        <w:tc>
          <w:tcPr>
            <w:tcW w:w="3530" w:type="dxa"/>
            <w:gridSpan w:val="2"/>
            <w:vMerge/>
            <w:vAlign w:val="center"/>
          </w:tcPr>
          <w:p w14:paraId="36D47773" w14:textId="77777777" w:rsidR="000B3F00" w:rsidRDefault="000B3F00">
            <w:pPr>
              <w:pStyle w:val="xCelltext"/>
            </w:pPr>
          </w:p>
        </w:tc>
      </w:tr>
    </w:tbl>
    <w:p w14:paraId="1BCBA6DE" w14:textId="77777777" w:rsidR="000B3F00" w:rsidRDefault="00B13082">
      <w:pPr>
        <w:pStyle w:val="ANormal"/>
      </w:pPr>
      <w:r>
        <w:rPr>
          <w:rFonts w:ascii="Arial" w:hAnsi="Arial" w:cs="Arial"/>
          <w:b/>
          <w:bCs/>
          <w:sz w:val="26"/>
        </w:rPr>
        <w:t>Vilken tillväxt vill landskapsregeringen ha?</w:t>
      </w:r>
    </w:p>
    <w:p w14:paraId="6ECD630B" w14:textId="77777777" w:rsidR="000B3F00" w:rsidRDefault="000B3F00">
      <w:pPr>
        <w:pStyle w:val="ANormal"/>
      </w:pPr>
    </w:p>
    <w:p w14:paraId="585D9960" w14:textId="77777777" w:rsidR="006627DE" w:rsidRDefault="00B13082">
      <w:pPr>
        <w:pStyle w:val="ANormal"/>
      </w:pPr>
      <w:r>
        <w:t>Landskapsregeringen planerar att lämna ett tillväxtmeddelande till lagtinget för att stärka det parlamentariska fokuset på tillväxtpolitiken. När man talar om tillväxt måste man klargöra vilken tillväxt som avses.</w:t>
      </w:r>
    </w:p>
    <w:p w14:paraId="19D1E5CC" w14:textId="77777777" w:rsidR="00E8078F" w:rsidRDefault="00E8078F">
      <w:pPr>
        <w:pStyle w:val="ANormal"/>
      </w:pPr>
    </w:p>
    <w:p w14:paraId="2469887F" w14:textId="77777777" w:rsidR="00E8078F" w:rsidRDefault="00D21603">
      <w:pPr>
        <w:pStyle w:val="ANormal"/>
      </w:pPr>
      <w:r>
        <w:t>Den traditionella synen på tillväxt bygger på en enkel idé: mer produktion och mer konsumtion leder till högre välfärd. Men i praktiken innebär tillväxtparadigmet en ständigt ökande resursutvinning, energiförbrukning och konsumtion – vilket driver på klimatkrisen, utarmar naturresurser, förstör biologisk mångfald och bränner ut människor. En ekonomi som kräver ständig tillväxt för att hålla sig stabil är i grunden ett pyramidspel.</w:t>
      </w:r>
    </w:p>
    <w:p w14:paraId="7FA62B40" w14:textId="77777777" w:rsidR="00E8078F" w:rsidRDefault="00E8078F">
      <w:pPr>
        <w:pStyle w:val="ANormal"/>
      </w:pPr>
    </w:p>
    <w:p w14:paraId="24D64285" w14:textId="48286723" w:rsidR="00E8078F" w:rsidRDefault="00D21603">
      <w:pPr>
        <w:pStyle w:val="ANormal"/>
      </w:pPr>
      <w:r>
        <w:t xml:space="preserve">En fokusering enbart på en varukonsumtionsbaserad tillväxt är inte hållbar. </w:t>
      </w:r>
      <w:r w:rsidR="00027324">
        <w:t>O</w:t>
      </w:r>
      <w:r>
        <w:t>m hela världen konsumerade som vi gör på Åland</w:t>
      </w:r>
      <w:r w:rsidR="00027324">
        <w:t xml:space="preserve"> </w:t>
      </w:r>
      <w:r>
        <w:t xml:space="preserve">skulle </w:t>
      </w:r>
      <w:r w:rsidR="00027324">
        <w:t xml:space="preserve">det </w:t>
      </w:r>
      <w:r>
        <w:t xml:space="preserve">kräva </w:t>
      </w:r>
      <w:r w:rsidR="00027324">
        <w:t xml:space="preserve">ytterligare </w:t>
      </w:r>
      <w:r>
        <w:t xml:space="preserve">ett jordklot redan i början </w:t>
      </w:r>
      <w:r w:rsidR="00027324">
        <w:t xml:space="preserve">av </w:t>
      </w:r>
      <w:r>
        <w:t>april. Därefter överkonsumerar vi och berövar kommande generationer ekonomisk trygghet.</w:t>
      </w:r>
    </w:p>
    <w:p w14:paraId="4AC29CFE" w14:textId="77777777" w:rsidR="00E8078F" w:rsidRDefault="00E8078F">
      <w:pPr>
        <w:pStyle w:val="ANormal"/>
      </w:pPr>
    </w:p>
    <w:p w14:paraId="270D8A5A" w14:textId="3EE600C7" w:rsidR="00E8078F" w:rsidRDefault="00D21603">
      <w:pPr>
        <w:pStyle w:val="ANormal"/>
      </w:pPr>
      <w:r>
        <w:t>Trots att produktiviteten ökat kraftigt har arbetstiden inte minskat i samma takt. Många upplever i stället ökad stress och mindre tid för återhämtning</w:t>
      </w:r>
      <w:r w:rsidR="00027324">
        <w:t xml:space="preserve"> </w:t>
      </w:r>
      <w:r>
        <w:t xml:space="preserve">och mänsklig gemenskap. Vi </w:t>
      </w:r>
      <w:r w:rsidR="00027324">
        <w:t>lever</w:t>
      </w:r>
      <w:r>
        <w:t xml:space="preserve"> i ett system där vi producerar och konsumerar alltmer, men där tiden för att verkligen leva och må bra blir allt mindre.</w:t>
      </w:r>
    </w:p>
    <w:p w14:paraId="4D815C83" w14:textId="77777777" w:rsidR="00E8078F" w:rsidRDefault="00E8078F">
      <w:pPr>
        <w:pStyle w:val="ANormal"/>
      </w:pPr>
    </w:p>
    <w:p w14:paraId="76C6E1CE" w14:textId="77777777" w:rsidR="00E8078F" w:rsidRDefault="00D21603">
      <w:pPr>
        <w:pStyle w:val="ANormal"/>
      </w:pPr>
      <w:r>
        <w:t>Bruttonationalprodukten (BNP) är ett ytligt mått. BNP tar inte hänsyn till hur resurser fördelas, hur människors hälsa påverkas eller hur miljön förbrukas. Tvärtom kan krig, miljökatastrofer och sjukvårdskostnader få BNP att öka – trots att de försämrar livskvaliteten.</w:t>
      </w:r>
    </w:p>
    <w:p w14:paraId="46D1A255" w14:textId="77777777" w:rsidR="00E8078F" w:rsidRDefault="00E8078F">
      <w:pPr>
        <w:pStyle w:val="ANormal"/>
      </w:pPr>
    </w:p>
    <w:p w14:paraId="734D7283" w14:textId="77777777" w:rsidR="00E8078F" w:rsidRDefault="00D21603">
      <w:pPr>
        <w:pStyle w:val="ANormal"/>
      </w:pPr>
      <w:r>
        <w:t>Det finns alternativ. Mått som Human Development Index (HDI) fångar både ekonomiska och sociala aspekter, medan Genuine Progress Indicator (GPI) justerar BNP genom att räkna in obetalt arbete och dra av kostnaderna för miljöförstöring. Doughnut Economics visar hur samhällen kan möta människors behov utan att överskrida planetens gränser. Dessa mått fokuserar på verkligt välbefinnande – hälsa, utbildning, social sammanhållning och ekologisk hållbarhet.</w:t>
      </w:r>
    </w:p>
    <w:p w14:paraId="7D2F1169" w14:textId="77777777" w:rsidR="00E8078F" w:rsidRDefault="00E8078F">
      <w:pPr>
        <w:pStyle w:val="ANormal"/>
      </w:pPr>
    </w:p>
    <w:p w14:paraId="11BBD2DF" w14:textId="2C3F3F34" w:rsidR="00E8078F" w:rsidRDefault="00D21603">
      <w:pPr>
        <w:pStyle w:val="ANormal"/>
      </w:pPr>
      <w:r>
        <w:t xml:space="preserve">När landskapsregeringen lämnar sitt tillväxtmeddelande till lagtinget bör det handla om mer än ekonomisk tillväxt. Frågan är naturligtvis hurudan tillväxt vi skall ha - tillväxtens sociala och ekologiska hållbarhet. </w:t>
      </w:r>
    </w:p>
    <w:p w14:paraId="6D9573E0" w14:textId="77777777" w:rsidR="00E8078F" w:rsidRDefault="00E8078F">
      <w:pPr>
        <w:pStyle w:val="ANormal"/>
      </w:pPr>
    </w:p>
    <w:p w14:paraId="198B416D" w14:textId="77777777" w:rsidR="00514927" w:rsidRDefault="00514927">
      <w:pPr>
        <w:pStyle w:val="ANormal"/>
        <w:rPr>
          <w:b/>
        </w:rPr>
      </w:pPr>
    </w:p>
    <w:p w14:paraId="0E59BF8D" w14:textId="77777777" w:rsidR="00514927" w:rsidRDefault="00514927">
      <w:pPr>
        <w:pStyle w:val="ANormal"/>
        <w:rPr>
          <w:b/>
        </w:rPr>
      </w:pPr>
    </w:p>
    <w:p w14:paraId="24164C9B" w14:textId="77777777" w:rsidR="00237A5D" w:rsidRDefault="009D5985">
      <w:pPr>
        <w:pStyle w:val="ANormal"/>
        <w:rPr>
          <w:b/>
        </w:rPr>
      </w:pPr>
      <w:r w:rsidRPr="009D5985">
        <w:rPr>
          <w:b/>
        </w:rPr>
        <w:t>FÖRSLAG</w:t>
      </w:r>
      <w:r w:rsidR="002C6FCC">
        <w:rPr>
          <w:b/>
        </w:rPr>
        <w:t xml:space="preserve"> </w:t>
      </w:r>
    </w:p>
    <w:p w14:paraId="06859B9F" w14:textId="77777777" w:rsidR="00237A5D" w:rsidRDefault="00237A5D">
      <w:pPr>
        <w:pStyle w:val="ANormal"/>
        <w:rPr>
          <w:b/>
        </w:rPr>
      </w:pPr>
    </w:p>
    <w:p w14:paraId="4EAFD6E9" w14:textId="77777777" w:rsidR="006627DE" w:rsidRPr="009D5985" w:rsidRDefault="002C6FCC" w:rsidP="00237A5D">
      <w:pPr>
        <w:pStyle w:val="ANormal"/>
        <w:ind w:left="851"/>
        <w:rPr>
          <w:b/>
        </w:rPr>
      </w:pPr>
      <w:r>
        <w:rPr>
          <w:b/>
        </w:rPr>
        <w:t>Ändring av enbart motiveringen</w:t>
      </w:r>
    </w:p>
    <w:p w14:paraId="4AD492AB" w14:textId="77777777" w:rsidR="000B3F00" w:rsidRDefault="00BA6D77">
      <w:pPr>
        <w:pStyle w:val="ANormal"/>
      </w:pPr>
      <w:r>
        <w:tab/>
      </w:r>
    </w:p>
    <w:p w14:paraId="580B84C8" w14:textId="77777777" w:rsidR="00655ABE" w:rsidRPr="00027324" w:rsidRDefault="00655ABE" w:rsidP="00655ABE">
      <w:pPr>
        <w:pStyle w:val="Klam"/>
        <w:rPr>
          <w:bCs/>
          <w:lang w:val="sv-FI"/>
        </w:rPr>
      </w:pPr>
    </w:p>
    <w:p w14:paraId="4CF1E49E" w14:textId="77777777" w:rsidR="009D5985" w:rsidRPr="00027324" w:rsidRDefault="00B13082">
      <w:pPr>
        <w:pStyle w:val="Klam"/>
        <w:rPr>
          <w:lang w:val="sv-FI"/>
        </w:rPr>
      </w:pPr>
      <w:r w:rsidRPr="00027324">
        <w:rPr>
          <w:b/>
          <w:lang w:val="sv-FI"/>
        </w:rPr>
        <w:t>Politikområde:</w:t>
      </w:r>
      <w:r w:rsidR="00962677" w:rsidRPr="00027324">
        <w:rPr>
          <w:b/>
          <w:lang w:val="sv-FI"/>
        </w:rPr>
        <w:t xml:space="preserve"> </w:t>
      </w:r>
      <w:r w:rsidR="00962677" w:rsidRPr="00027324">
        <w:rPr>
          <w:lang w:val="sv-FI"/>
        </w:rPr>
        <w:t>6</w:t>
      </w:r>
    </w:p>
    <w:p w14:paraId="76DC53D1" w14:textId="77777777" w:rsidR="00962677" w:rsidRPr="00027324" w:rsidRDefault="00962677" w:rsidP="00962677">
      <w:pPr>
        <w:pStyle w:val="Klam"/>
        <w:rPr>
          <w:bCs/>
          <w:lang w:val="sv-FI"/>
        </w:rPr>
      </w:pPr>
      <w:r w:rsidRPr="00027324">
        <w:rPr>
          <w:b/>
          <w:bCs/>
          <w:lang w:val="sv-FI"/>
        </w:rPr>
        <w:t>Sida/sidor:</w:t>
      </w:r>
      <w:r w:rsidR="00C51781" w:rsidRPr="00027324">
        <w:rPr>
          <w:b/>
          <w:bCs/>
          <w:lang w:val="sv-FI"/>
        </w:rPr>
        <w:t xml:space="preserve"> </w:t>
      </w:r>
      <w:r w:rsidRPr="00027324">
        <w:rPr>
          <w:b/>
          <w:bCs/>
          <w:lang w:val="sv-FI"/>
        </w:rPr>
        <w:t xml:space="preserve"> </w:t>
      </w:r>
      <w:r w:rsidRPr="00027324">
        <w:rPr>
          <w:bCs/>
          <w:lang w:val="sv-FI"/>
        </w:rPr>
        <w:t>22</w:t>
      </w:r>
    </w:p>
    <w:p w14:paraId="63257453" w14:textId="77777777" w:rsidR="00027324" w:rsidRDefault="00962677" w:rsidP="00962677">
      <w:pPr>
        <w:pStyle w:val="Klam"/>
        <w:rPr>
          <w:b/>
          <w:bCs/>
          <w:lang w:val="sv-FI"/>
        </w:rPr>
      </w:pPr>
      <w:r w:rsidRPr="00027324">
        <w:rPr>
          <w:b/>
          <w:bCs/>
          <w:lang w:val="sv-FI"/>
        </w:rPr>
        <w:t>Ändring av motiveringen under politikområdet:</w:t>
      </w:r>
    </w:p>
    <w:p w14:paraId="41AB9F45" w14:textId="77777777" w:rsidR="00027324" w:rsidRDefault="00027324" w:rsidP="00962677">
      <w:pPr>
        <w:pStyle w:val="Klam"/>
        <w:rPr>
          <w:b/>
          <w:bCs/>
          <w:lang w:val="sv-FI"/>
        </w:rPr>
      </w:pPr>
    </w:p>
    <w:p w14:paraId="7D0931BF" w14:textId="77777777" w:rsidR="0031043B" w:rsidRDefault="0031043B" w:rsidP="0031043B">
      <w:pPr>
        <w:pStyle w:val="Klam"/>
        <w:ind w:left="0" w:firstLine="851"/>
        <w:rPr>
          <w:bCs/>
          <w:lang w:val="sv-FI"/>
        </w:rPr>
      </w:pPr>
      <w:r>
        <w:rPr>
          <w:bCs/>
          <w:lang w:val="sv-FI"/>
        </w:rPr>
        <w:t>Texten:</w:t>
      </w:r>
    </w:p>
    <w:p w14:paraId="6FD1EDC3" w14:textId="77777777" w:rsidR="0031043B" w:rsidRDefault="0031043B" w:rsidP="0031043B">
      <w:pPr>
        <w:pStyle w:val="Klam"/>
        <w:ind w:left="0" w:firstLine="851"/>
        <w:rPr>
          <w:lang w:val="sv-FI"/>
        </w:rPr>
      </w:pPr>
      <w:r w:rsidRPr="0031043B">
        <w:rPr>
          <w:lang w:val="sv-FI"/>
        </w:rPr>
        <w:t>Landskapsregeringen avser att under mandatperioden lämna ett</w:t>
      </w:r>
    </w:p>
    <w:p w14:paraId="6726FB1E" w14:textId="77777777" w:rsidR="0031043B" w:rsidRDefault="0031043B" w:rsidP="0031043B">
      <w:pPr>
        <w:pStyle w:val="Klam"/>
        <w:ind w:left="0" w:firstLine="851"/>
        <w:rPr>
          <w:lang w:val="sv-FI"/>
        </w:rPr>
      </w:pPr>
      <w:r w:rsidRPr="0031043B">
        <w:rPr>
          <w:lang w:val="sv-FI"/>
        </w:rPr>
        <w:t>tillväxtmeddelande i syfte att stärka det parlamentariska fokuset på</w:t>
      </w:r>
    </w:p>
    <w:p w14:paraId="08753FE3" w14:textId="54E16D32" w:rsidR="0031043B" w:rsidRPr="0031043B" w:rsidRDefault="0031043B" w:rsidP="0031043B">
      <w:pPr>
        <w:pStyle w:val="Klam"/>
        <w:ind w:left="0" w:firstLine="851"/>
        <w:rPr>
          <w:bCs/>
          <w:lang w:val="sv-FI"/>
        </w:rPr>
      </w:pPr>
      <w:r w:rsidRPr="0031043B">
        <w:rPr>
          <w:lang w:val="sv-FI"/>
        </w:rPr>
        <w:t>tillväxtpolitiken</w:t>
      </w:r>
    </w:p>
    <w:p w14:paraId="4E465F26" w14:textId="77777777" w:rsidR="0031043B" w:rsidRDefault="0031043B" w:rsidP="00027324">
      <w:pPr>
        <w:pStyle w:val="Klam"/>
        <w:ind w:left="0" w:firstLine="851"/>
      </w:pPr>
    </w:p>
    <w:p w14:paraId="593614CF" w14:textId="77777777" w:rsidR="0031043B" w:rsidRDefault="0031043B" w:rsidP="0031043B">
      <w:pPr>
        <w:pStyle w:val="Klam"/>
        <w:ind w:left="0" w:firstLine="851"/>
      </w:pPr>
      <w:r>
        <w:t>Ersätts med:</w:t>
      </w:r>
    </w:p>
    <w:p w14:paraId="23F44B77" w14:textId="77777777" w:rsidR="0031043B" w:rsidRDefault="00D21603" w:rsidP="0031043B">
      <w:pPr>
        <w:pStyle w:val="Klam"/>
        <w:ind w:left="0" w:firstLine="851"/>
      </w:pPr>
      <w:r>
        <w:t xml:space="preserve">Landskapsregeringen avser att under mandatperioden lämna </w:t>
      </w:r>
      <w:r w:rsidR="0031043B">
        <w:t xml:space="preserve">ett </w:t>
      </w:r>
    </w:p>
    <w:p w14:paraId="3C988E86" w14:textId="7A63A494" w:rsidR="0031043B" w:rsidRDefault="00D21603" w:rsidP="0031043B">
      <w:pPr>
        <w:pStyle w:val="Klam"/>
      </w:pPr>
      <w:r>
        <w:t>meddelande som stärker det parlamentariska fokuset på en ekono</w:t>
      </w:r>
      <w:r w:rsidR="0031043B">
        <w:t xml:space="preserve">misk </w:t>
      </w:r>
      <w:r>
        <w:t xml:space="preserve">utveckling som utgår ifrån människors välbefinnande, social </w:t>
      </w:r>
    </w:p>
    <w:p w14:paraId="7E98C48A" w14:textId="77777777" w:rsidR="0031043B" w:rsidRDefault="00D21603" w:rsidP="0031043B">
      <w:pPr>
        <w:pStyle w:val="Klam"/>
        <w:ind w:left="0" w:firstLine="851"/>
      </w:pPr>
      <w:r>
        <w:t xml:space="preserve">rättvisa och ekologisk hållbarhet, och som inkluderar </w:t>
      </w:r>
      <w:r w:rsidR="00027324">
        <w:t>andra</w:t>
      </w:r>
      <w:r>
        <w:t xml:space="preserve"> mått på </w:t>
      </w:r>
    </w:p>
    <w:p w14:paraId="767C45AA" w14:textId="43A07AEE" w:rsidR="00E8078F" w:rsidRPr="0031043B" w:rsidRDefault="00D21603" w:rsidP="0031043B">
      <w:pPr>
        <w:pStyle w:val="Klam"/>
        <w:ind w:left="0" w:firstLine="851"/>
      </w:pPr>
      <w:r>
        <w:t>framsteg förutom BNP.</w:t>
      </w:r>
    </w:p>
    <w:p w14:paraId="188987AA" w14:textId="77777777" w:rsidR="00962677" w:rsidRPr="00027324" w:rsidRDefault="00962677" w:rsidP="00962677">
      <w:pPr>
        <w:pStyle w:val="Klam"/>
      </w:pPr>
    </w:p>
    <w:p w14:paraId="6F2656CD" w14:textId="77777777" w:rsidR="00BF3DD5" w:rsidRPr="00027324" w:rsidRDefault="00BF3DD5" w:rsidP="00BF3DD5">
      <w:pPr>
        <w:pStyle w:val="Klam"/>
        <w:rPr>
          <w:bCs/>
          <w:lang w:val="sv-FI"/>
        </w:rPr>
      </w:pPr>
    </w:p>
    <w:p w14:paraId="2CDCF2B5" w14:textId="77777777" w:rsidR="00962677" w:rsidRPr="00027324" w:rsidRDefault="00962677" w:rsidP="00962677">
      <w:pPr>
        <w:pStyle w:val="Klam"/>
        <w:rPr>
          <w:b/>
          <w:bCs/>
          <w:lang w:val="sv-FI"/>
        </w:rPr>
      </w:pPr>
    </w:p>
    <w:p w14:paraId="3357C386" w14:textId="77777777" w:rsidR="000B3F00" w:rsidRPr="00027324" w:rsidRDefault="000B3F00">
      <w:pPr>
        <w:pStyle w:val="ANormal"/>
        <w:rPr>
          <w:lang w:val="sv-FI"/>
        </w:rPr>
      </w:pPr>
    </w:p>
    <w:p w14:paraId="48F4C73E" w14:textId="77777777" w:rsidR="00CC2901" w:rsidRPr="00027324" w:rsidRDefault="00CC2901" w:rsidP="00CC2901">
      <w:pPr>
        <w:pStyle w:val="ANormal"/>
        <w:rPr>
          <w:lang w:val="sv-FI"/>
        </w:rPr>
      </w:pPr>
      <w:r w:rsidRPr="00027324">
        <w:rPr>
          <w:lang w:val="sv-FI"/>
        </w:rPr>
        <w:t>Mariehamn den 22 maj 2025</w:t>
      </w:r>
    </w:p>
    <w:p w14:paraId="718C6E03" w14:textId="77777777" w:rsidR="000B3F00" w:rsidRPr="00027324" w:rsidRDefault="000B3F00">
      <w:pPr>
        <w:pStyle w:val="ANormal"/>
        <w:rPr>
          <w:lang w:val="sv-FI"/>
        </w:rPr>
      </w:pPr>
    </w:p>
    <w:p w14:paraId="336556C9" w14:textId="77777777" w:rsidR="00CC2901" w:rsidRPr="00027324" w:rsidRDefault="00CC2901">
      <w:pPr>
        <w:pStyle w:val="ANormal"/>
        <w:rPr>
          <w:lang w:val="sv-FI"/>
        </w:rPr>
      </w:pPr>
    </w:p>
    <w:p w14:paraId="51BF33DC" w14:textId="77777777" w:rsidR="000B3F00" w:rsidRPr="00027324" w:rsidRDefault="000B3F00" w:rsidP="006A6188">
      <w:pPr>
        <w:pStyle w:val="ANormal"/>
        <w:rPr>
          <w:lang w:val="sv-FI"/>
        </w:rPr>
      </w:pPr>
    </w:p>
    <w:p w14:paraId="2F356CC5" w14:textId="77777777" w:rsidR="00CC2901" w:rsidRDefault="00CC2901" w:rsidP="006A6188">
      <w:pPr>
        <w:pStyle w:val="ANormal"/>
      </w:pPr>
      <w:r w:rsidRPr="001F13E2">
        <w:t>Alfons Röblom</w:t>
      </w:r>
    </w:p>
    <w:p w14:paraId="5CE9327C" w14:textId="77777777" w:rsidR="00027324" w:rsidRDefault="00027324" w:rsidP="006A6188">
      <w:pPr>
        <w:pStyle w:val="ANormal"/>
      </w:pPr>
    </w:p>
    <w:p w14:paraId="0A2C96EF" w14:textId="77777777" w:rsidR="00027324" w:rsidRDefault="00027324" w:rsidP="006A6188">
      <w:pPr>
        <w:pStyle w:val="ANormal"/>
      </w:pPr>
    </w:p>
    <w:p w14:paraId="02C501FE" w14:textId="5BADBB4C" w:rsidR="00027324" w:rsidRDefault="00027324" w:rsidP="006A6188">
      <w:pPr>
        <w:pStyle w:val="ANormal"/>
      </w:pPr>
    </w:p>
    <w:p w14:paraId="5308E010" w14:textId="77777777" w:rsidR="0031043B" w:rsidRDefault="0031043B" w:rsidP="006A6188">
      <w:pPr>
        <w:pStyle w:val="ANormal"/>
      </w:pPr>
    </w:p>
    <w:p w14:paraId="2F9A7FFC" w14:textId="77777777" w:rsidR="00CC2901" w:rsidRDefault="00CC2901" w:rsidP="006A6188">
      <w:pPr>
        <w:pStyle w:val="ANormal"/>
      </w:pPr>
      <w:r w:rsidRPr="00514927">
        <w:t>Mogens Lindén</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567C3" w14:textId="77777777" w:rsidR="00EE5019" w:rsidRDefault="00EE5019">
      <w:r>
        <w:separator/>
      </w:r>
    </w:p>
  </w:endnote>
  <w:endnote w:type="continuationSeparator" w:id="0">
    <w:p w14:paraId="1EA08A10"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44DA"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DFCE0" w14:textId="77777777" w:rsidR="00EE5019" w:rsidRDefault="00EE5019">
      <w:r>
        <w:separator/>
      </w:r>
    </w:p>
  </w:footnote>
  <w:footnote w:type="continuationSeparator" w:id="0">
    <w:p w14:paraId="1BBDC532"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682A"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103EF4F8"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9906"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27324"/>
    <w:rsid w:val="00030472"/>
    <w:rsid w:val="000B3F00"/>
    <w:rsid w:val="000C7AC1"/>
    <w:rsid w:val="001120C3"/>
    <w:rsid w:val="001172B6"/>
    <w:rsid w:val="0012085E"/>
    <w:rsid w:val="001E5E06"/>
    <w:rsid w:val="001F13E2"/>
    <w:rsid w:val="00237A5D"/>
    <w:rsid w:val="002B6A69"/>
    <w:rsid w:val="002C4A5F"/>
    <w:rsid w:val="002C6FCC"/>
    <w:rsid w:val="002E4A7E"/>
    <w:rsid w:val="002E756C"/>
    <w:rsid w:val="002F028C"/>
    <w:rsid w:val="002F50E4"/>
    <w:rsid w:val="003011C1"/>
    <w:rsid w:val="00305447"/>
    <w:rsid w:val="0031043B"/>
    <w:rsid w:val="00313559"/>
    <w:rsid w:val="003415D3"/>
    <w:rsid w:val="00353CFD"/>
    <w:rsid w:val="003629DB"/>
    <w:rsid w:val="0037475F"/>
    <w:rsid w:val="0038300C"/>
    <w:rsid w:val="003A13FF"/>
    <w:rsid w:val="003B56F7"/>
    <w:rsid w:val="00417578"/>
    <w:rsid w:val="00464625"/>
    <w:rsid w:val="004A1B4C"/>
    <w:rsid w:val="004E1E34"/>
    <w:rsid w:val="00514927"/>
    <w:rsid w:val="00522B70"/>
    <w:rsid w:val="00552E06"/>
    <w:rsid w:val="005D40EA"/>
    <w:rsid w:val="00631AE8"/>
    <w:rsid w:val="00633910"/>
    <w:rsid w:val="00645693"/>
    <w:rsid w:val="00655ABE"/>
    <w:rsid w:val="00656215"/>
    <w:rsid w:val="006627DE"/>
    <w:rsid w:val="006756FF"/>
    <w:rsid w:val="006A6188"/>
    <w:rsid w:val="006C3C1B"/>
    <w:rsid w:val="006D3C61"/>
    <w:rsid w:val="006D54AB"/>
    <w:rsid w:val="006E58C9"/>
    <w:rsid w:val="00783D25"/>
    <w:rsid w:val="007966EF"/>
    <w:rsid w:val="007B110C"/>
    <w:rsid w:val="00823519"/>
    <w:rsid w:val="00854DB2"/>
    <w:rsid w:val="008D37F7"/>
    <w:rsid w:val="008F1AC5"/>
    <w:rsid w:val="00906F83"/>
    <w:rsid w:val="00935A18"/>
    <w:rsid w:val="00954271"/>
    <w:rsid w:val="00962677"/>
    <w:rsid w:val="0098790F"/>
    <w:rsid w:val="009D5985"/>
    <w:rsid w:val="00A01176"/>
    <w:rsid w:val="00A06E21"/>
    <w:rsid w:val="00A074F6"/>
    <w:rsid w:val="00A16986"/>
    <w:rsid w:val="00A316AB"/>
    <w:rsid w:val="00A444D9"/>
    <w:rsid w:val="00A52A97"/>
    <w:rsid w:val="00A716AD"/>
    <w:rsid w:val="00AB47CC"/>
    <w:rsid w:val="00AF1DF4"/>
    <w:rsid w:val="00AF314A"/>
    <w:rsid w:val="00B13082"/>
    <w:rsid w:val="00B44ADC"/>
    <w:rsid w:val="00B77D53"/>
    <w:rsid w:val="00BA6D77"/>
    <w:rsid w:val="00BF3DD5"/>
    <w:rsid w:val="00C249B5"/>
    <w:rsid w:val="00C51781"/>
    <w:rsid w:val="00C6238D"/>
    <w:rsid w:val="00CB3110"/>
    <w:rsid w:val="00CC2901"/>
    <w:rsid w:val="00D10E5F"/>
    <w:rsid w:val="00D21603"/>
    <w:rsid w:val="00D3286C"/>
    <w:rsid w:val="00D62A15"/>
    <w:rsid w:val="00D632FD"/>
    <w:rsid w:val="00D761AC"/>
    <w:rsid w:val="00DF3483"/>
    <w:rsid w:val="00DF7016"/>
    <w:rsid w:val="00E100E9"/>
    <w:rsid w:val="00E131E0"/>
    <w:rsid w:val="00E25A9F"/>
    <w:rsid w:val="00E428A5"/>
    <w:rsid w:val="00E678D2"/>
    <w:rsid w:val="00E8078F"/>
    <w:rsid w:val="00E94DFE"/>
    <w:rsid w:val="00EB5055"/>
    <w:rsid w:val="00EE3DD6"/>
    <w:rsid w:val="00EE5019"/>
    <w:rsid w:val="00F027D7"/>
    <w:rsid w:val="00F26A3A"/>
    <w:rsid w:val="00F62FEE"/>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BCA3F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2628</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76/2024-2025</dc:title>
  <dc:creator>Lagtinget</dc:creator>
  <cp:lastModifiedBy>Jessica Laaksonen</cp:lastModifiedBy>
  <cp:revision>2</cp:revision>
  <cp:lastPrinted>2025-05-22T08:27:00Z</cp:lastPrinted>
  <dcterms:created xsi:type="dcterms:W3CDTF">2025-05-26T09:32:00Z</dcterms:created>
  <dcterms:modified xsi:type="dcterms:W3CDTF">2025-05-26T09:32:00Z</dcterms:modified>
</cp:coreProperties>
</file>