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F11B7C" w14:paraId="4366C9C9" w14:textId="77777777" w:rsidTr="00D522A3">
        <w:trPr>
          <w:cantSplit/>
          <w:trHeight w:val="20"/>
        </w:trPr>
        <w:tc>
          <w:tcPr>
            <w:tcW w:w="861" w:type="dxa"/>
            <w:vMerge w:val="restart"/>
          </w:tcPr>
          <w:p w14:paraId="4B2836C5" w14:textId="79A0253E" w:rsidR="00F11B7C" w:rsidRDefault="00AB3864" w:rsidP="00D522A3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4B8EDC80" wp14:editId="0FC1AA7F">
                  <wp:extent cx="457200" cy="695325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60CA13CF" w14:textId="598EE1D6" w:rsidR="00F11B7C" w:rsidRDefault="00AB3864" w:rsidP="00D522A3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42AE0ABE" wp14:editId="39465099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B7C" w14:paraId="02941351" w14:textId="77777777" w:rsidTr="00D522A3">
        <w:trPr>
          <w:cantSplit/>
          <w:trHeight w:val="299"/>
        </w:trPr>
        <w:tc>
          <w:tcPr>
            <w:tcW w:w="861" w:type="dxa"/>
            <w:vMerge/>
          </w:tcPr>
          <w:p w14:paraId="5957F8D6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EF21B43" w14:textId="77777777" w:rsidR="00F11B7C" w:rsidRPr="00AF2B34" w:rsidRDefault="00F11B7C" w:rsidP="00D522A3">
            <w:pPr>
              <w:pStyle w:val="xAvsandare1"/>
              <w:rPr>
                <w:rFonts w:ascii="Segoe UI" w:hAnsi="Segoe UI" w:cs="Segoe UI"/>
                <w:sz w:val="24"/>
                <w:szCs w:val="24"/>
              </w:rPr>
            </w:pPr>
            <w:r w:rsidRPr="00AF2B34">
              <w:rPr>
                <w:rFonts w:ascii="Segoe UI" w:hAnsi="Segoe UI" w:cs="Segoe UI"/>
                <w:sz w:val="24"/>
                <w:szCs w:val="24"/>
              </w:rP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490C93EF" w14:textId="60B5588F" w:rsidR="00F11B7C" w:rsidRPr="00AF2B34" w:rsidRDefault="00F11B7C" w:rsidP="00D522A3">
            <w:pPr>
              <w:pStyle w:val="xDokTypNr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 xml:space="preserve">BESLUT LTB </w:t>
            </w:r>
            <w:r w:rsidR="00243F10">
              <w:rPr>
                <w:rFonts w:ascii="Segoe UI" w:hAnsi="Segoe UI" w:cs="Segoe UI"/>
              </w:rPr>
              <w:t>51</w:t>
            </w:r>
            <w:r w:rsidRPr="00AF2B34">
              <w:rPr>
                <w:rFonts w:ascii="Segoe UI" w:hAnsi="Segoe UI" w:cs="Segoe UI"/>
              </w:rPr>
              <w:t>/20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</w:p>
        </w:tc>
      </w:tr>
      <w:tr w:rsidR="00F11B7C" w14:paraId="1267728D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05B5B597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70406F3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608B5F60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Datum</w:t>
            </w:r>
          </w:p>
        </w:tc>
        <w:tc>
          <w:tcPr>
            <w:tcW w:w="2563" w:type="dxa"/>
            <w:vAlign w:val="bottom"/>
          </w:tcPr>
          <w:p w14:paraId="5DD6BEED" w14:textId="77777777" w:rsidR="00F11B7C" w:rsidRPr="00AF2B34" w:rsidRDefault="00F11B7C" w:rsidP="00D522A3">
            <w:pPr>
              <w:pStyle w:val="xLedtext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Ärende</w:t>
            </w:r>
          </w:p>
        </w:tc>
      </w:tr>
      <w:tr w:rsidR="00F11B7C" w14:paraId="577CB0F2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25A246A5" w14:textId="77777777" w:rsidR="00F11B7C" w:rsidRDefault="00F11B7C" w:rsidP="00D522A3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5D7CDCFD" w14:textId="77777777" w:rsidR="00F11B7C" w:rsidRDefault="00F11B7C" w:rsidP="00D522A3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1A36C6D4" w14:textId="61E274B8" w:rsidR="00F11B7C" w:rsidRPr="00AF2B34" w:rsidRDefault="00F11B7C" w:rsidP="00D522A3">
            <w:pPr>
              <w:pStyle w:val="xDatum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4E5E70">
              <w:rPr>
                <w:rFonts w:ascii="Segoe UI" w:hAnsi="Segoe UI" w:cs="Segoe UI"/>
              </w:rPr>
              <w:t>4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63429B">
              <w:rPr>
                <w:rFonts w:ascii="Segoe UI" w:hAnsi="Segoe UI" w:cs="Segoe UI"/>
              </w:rPr>
              <w:t>12</w:t>
            </w:r>
            <w:r w:rsidR="007A39C8" w:rsidRPr="00AF2B34">
              <w:rPr>
                <w:rFonts w:ascii="Segoe UI" w:hAnsi="Segoe UI" w:cs="Segoe UI"/>
              </w:rPr>
              <w:t>-</w:t>
            </w:r>
            <w:r w:rsidR="00243F10">
              <w:rPr>
                <w:rFonts w:ascii="Segoe UI" w:hAnsi="Segoe UI" w:cs="Segoe UI"/>
              </w:rPr>
              <w:t>16</w:t>
            </w:r>
          </w:p>
        </w:tc>
        <w:tc>
          <w:tcPr>
            <w:tcW w:w="2563" w:type="dxa"/>
            <w:vAlign w:val="center"/>
          </w:tcPr>
          <w:p w14:paraId="42768297" w14:textId="484BACAF" w:rsidR="00F11B7C" w:rsidRPr="00AF2B34" w:rsidRDefault="007A39C8" w:rsidP="00D522A3">
            <w:pPr>
              <w:pStyle w:val="xBeteckning1"/>
              <w:rPr>
                <w:rFonts w:ascii="Segoe UI" w:hAnsi="Segoe UI" w:cs="Segoe UI"/>
              </w:rPr>
            </w:pPr>
            <w:r w:rsidRPr="00AF2B34">
              <w:rPr>
                <w:rFonts w:ascii="Segoe UI" w:hAnsi="Segoe UI" w:cs="Segoe UI"/>
              </w:rPr>
              <w:t>BF0</w:t>
            </w:r>
            <w:r w:rsidR="0063429B">
              <w:rPr>
                <w:rFonts w:ascii="Segoe UI" w:hAnsi="Segoe UI" w:cs="Segoe UI"/>
              </w:rPr>
              <w:t>2</w:t>
            </w:r>
            <w:r w:rsidRPr="00AF2B34">
              <w:rPr>
                <w:rFonts w:ascii="Segoe UI" w:hAnsi="Segoe UI" w:cs="Segoe UI"/>
              </w:rPr>
              <w:t>/20</w:t>
            </w:r>
            <w:r w:rsidR="00000F53" w:rsidRPr="00AF2B34">
              <w:rPr>
                <w:rFonts w:ascii="Segoe UI" w:hAnsi="Segoe UI" w:cs="Segoe UI"/>
              </w:rPr>
              <w:t>2</w:t>
            </w:r>
            <w:r w:rsidR="00361256">
              <w:rPr>
                <w:rFonts w:ascii="Segoe UI" w:hAnsi="Segoe UI" w:cs="Segoe UI"/>
              </w:rPr>
              <w:t>4</w:t>
            </w:r>
            <w:r w:rsidRPr="00AF2B34">
              <w:rPr>
                <w:rFonts w:ascii="Segoe UI" w:hAnsi="Segoe UI" w:cs="Segoe UI"/>
              </w:rPr>
              <w:t>-20</w:t>
            </w:r>
            <w:r w:rsidR="00C6475B" w:rsidRPr="00AF2B34">
              <w:rPr>
                <w:rFonts w:ascii="Segoe UI" w:hAnsi="Segoe UI" w:cs="Segoe UI"/>
              </w:rPr>
              <w:t>2</w:t>
            </w:r>
            <w:r w:rsidR="00361256">
              <w:rPr>
                <w:rFonts w:ascii="Segoe UI" w:hAnsi="Segoe UI" w:cs="Segoe UI"/>
              </w:rPr>
              <w:t>5</w:t>
            </w:r>
          </w:p>
        </w:tc>
      </w:tr>
      <w:tr w:rsidR="00F11B7C" w14:paraId="4F84E479" w14:textId="77777777" w:rsidTr="00D522A3">
        <w:trPr>
          <w:cantSplit/>
          <w:trHeight w:val="238"/>
        </w:trPr>
        <w:tc>
          <w:tcPr>
            <w:tcW w:w="861" w:type="dxa"/>
            <w:vMerge/>
          </w:tcPr>
          <w:p w14:paraId="659D28CD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9332819" w14:textId="77777777" w:rsidR="00F11B7C" w:rsidRDefault="00F11B7C" w:rsidP="00D522A3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1A9628F1" w14:textId="77777777" w:rsidR="00F11B7C" w:rsidRDefault="00F11B7C" w:rsidP="00D522A3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0DAD6192" w14:textId="77777777" w:rsidR="00F11B7C" w:rsidRDefault="00F11B7C" w:rsidP="00D522A3">
            <w:pPr>
              <w:pStyle w:val="xLedtext"/>
            </w:pPr>
          </w:p>
        </w:tc>
      </w:tr>
      <w:tr w:rsidR="00F11B7C" w14:paraId="7DF6FB89" w14:textId="77777777" w:rsidTr="00D522A3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383DC5E8" w14:textId="77777777" w:rsidR="00F11B7C" w:rsidRDefault="00F11B7C" w:rsidP="00D522A3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34DE27DA" w14:textId="77777777" w:rsidR="00F11B7C" w:rsidRDefault="00F11B7C" w:rsidP="00D522A3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49ABB67A" w14:textId="77777777" w:rsidR="00F11B7C" w:rsidRDefault="00F11B7C" w:rsidP="00D522A3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5B844FD1" w14:textId="77777777" w:rsidR="00F11B7C" w:rsidRDefault="00F11B7C" w:rsidP="00D522A3">
            <w:pPr>
              <w:pStyle w:val="xBeteckning2"/>
            </w:pPr>
          </w:p>
        </w:tc>
      </w:tr>
      <w:tr w:rsidR="00F11B7C" w14:paraId="32D0EA57" w14:textId="77777777" w:rsidTr="00D522A3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71CA538" w14:textId="77777777" w:rsidR="00F11B7C" w:rsidRDefault="00F11B7C" w:rsidP="00D522A3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70FAFEED" w14:textId="77777777" w:rsidR="00F11B7C" w:rsidRDefault="00F11B7C" w:rsidP="00D522A3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6812C308" w14:textId="77777777" w:rsidR="00F11B7C" w:rsidRDefault="00F11B7C" w:rsidP="00D522A3">
            <w:pPr>
              <w:pStyle w:val="xLedtext"/>
            </w:pPr>
          </w:p>
        </w:tc>
      </w:tr>
      <w:tr w:rsidR="00F11B7C" w14:paraId="2F2A1F1B" w14:textId="77777777" w:rsidTr="00D522A3">
        <w:trPr>
          <w:cantSplit/>
          <w:trHeight w:val="238"/>
        </w:trPr>
        <w:tc>
          <w:tcPr>
            <w:tcW w:w="861" w:type="dxa"/>
          </w:tcPr>
          <w:p w14:paraId="13BADCAE" w14:textId="77777777" w:rsidR="00F11B7C" w:rsidRDefault="00F11B7C" w:rsidP="00D522A3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02B0C739" w14:textId="77777777" w:rsidR="00F11B7C" w:rsidRDefault="00F11B7C" w:rsidP="00D522A3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52D7782C" w14:textId="77777777" w:rsidR="00F11B7C" w:rsidRDefault="00F11B7C" w:rsidP="00D522A3">
            <w:pPr>
              <w:pStyle w:val="xCelltext"/>
            </w:pPr>
          </w:p>
        </w:tc>
      </w:tr>
    </w:tbl>
    <w:p w14:paraId="7DF82798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3413FBCA" w14:textId="77777777" w:rsidR="00337A19" w:rsidRPr="00AF2B34" w:rsidRDefault="00337A19">
      <w:pPr>
        <w:pStyle w:val="ArendeOverRubrik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>Ålands lagtings beslut om antagande av</w:t>
      </w:r>
    </w:p>
    <w:p w14:paraId="7DAF3ABD" w14:textId="4237C715" w:rsidR="00337A19" w:rsidRPr="00AF2B34" w:rsidRDefault="0063429B" w:rsidP="005C5E44">
      <w:pPr>
        <w:pStyle w:val="ArendeRubrik"/>
        <w:outlineLvl w:val="0"/>
        <w:rPr>
          <w:rFonts w:ascii="Segoe UI" w:hAnsi="Segoe UI" w:cs="Segoe UI"/>
          <w:szCs w:val="26"/>
        </w:rPr>
      </w:pPr>
      <w:r>
        <w:rPr>
          <w:rFonts w:ascii="Segoe UI" w:hAnsi="Segoe UI" w:cs="Segoe UI"/>
          <w:szCs w:val="26"/>
        </w:rPr>
        <w:t>Fjärde</w:t>
      </w:r>
      <w:r w:rsidR="00015B24" w:rsidRPr="00AF2B34">
        <w:rPr>
          <w:rFonts w:ascii="Segoe UI" w:hAnsi="Segoe UI" w:cs="Segoe UI"/>
          <w:szCs w:val="26"/>
        </w:rPr>
        <w:t xml:space="preserve"> </w:t>
      </w:r>
      <w:r w:rsidR="004E5E70">
        <w:rPr>
          <w:rFonts w:ascii="Segoe UI" w:hAnsi="Segoe UI" w:cs="Segoe UI"/>
          <w:szCs w:val="26"/>
        </w:rPr>
        <w:t>ändring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205291">
        <w:rPr>
          <w:rFonts w:ascii="Segoe UI" w:hAnsi="Segoe UI" w:cs="Segoe UI"/>
          <w:szCs w:val="26"/>
        </w:rPr>
        <w:t>av</w:t>
      </w:r>
      <w:r w:rsidR="000E5FBD" w:rsidRPr="00AF2B34">
        <w:rPr>
          <w:rFonts w:ascii="Segoe UI" w:hAnsi="Segoe UI" w:cs="Segoe UI"/>
          <w:szCs w:val="26"/>
        </w:rPr>
        <w:t xml:space="preserve"> </w:t>
      </w:r>
      <w:r w:rsidR="00C85CE7" w:rsidRPr="00AF2B34">
        <w:rPr>
          <w:rFonts w:ascii="Segoe UI" w:hAnsi="Segoe UI" w:cs="Segoe UI"/>
          <w:szCs w:val="26"/>
        </w:rPr>
        <w:t xml:space="preserve">Ålands </w:t>
      </w:r>
      <w:r w:rsidR="00015B24" w:rsidRPr="00AF2B34">
        <w:rPr>
          <w:rFonts w:ascii="Segoe UI" w:hAnsi="Segoe UI" w:cs="Segoe UI"/>
          <w:szCs w:val="26"/>
        </w:rPr>
        <w:t xml:space="preserve">budget för </w:t>
      </w:r>
      <w:r w:rsidR="00611651" w:rsidRPr="00AF2B34">
        <w:rPr>
          <w:rFonts w:ascii="Segoe UI" w:hAnsi="Segoe UI" w:cs="Segoe UI"/>
          <w:szCs w:val="26"/>
        </w:rPr>
        <w:t>år 20</w:t>
      </w:r>
      <w:r w:rsidR="000E5FBD" w:rsidRPr="00AF2B34">
        <w:rPr>
          <w:rFonts w:ascii="Segoe UI" w:hAnsi="Segoe UI" w:cs="Segoe UI"/>
          <w:szCs w:val="26"/>
        </w:rPr>
        <w:t>2</w:t>
      </w:r>
      <w:r w:rsidR="004E5E70">
        <w:rPr>
          <w:rFonts w:ascii="Segoe UI" w:hAnsi="Segoe UI" w:cs="Segoe UI"/>
          <w:szCs w:val="26"/>
        </w:rPr>
        <w:t>4</w:t>
      </w:r>
    </w:p>
    <w:p w14:paraId="466D5401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6B3C8134" w14:textId="20EB8B10" w:rsidR="00337A19" w:rsidRPr="00AF2B34" w:rsidRDefault="00337A19" w:rsidP="005C5E44">
      <w:pPr>
        <w:pStyle w:val="ANormal"/>
        <w:suppressAutoHyphens/>
        <w:outlineLvl w:val="0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  <w:r w:rsidR="00387AE7" w:rsidRPr="00AF2B34">
        <w:rPr>
          <w:rFonts w:ascii="Segoe UI" w:hAnsi="Segoe UI" w:cs="Segoe UI"/>
          <w:sz w:val="20"/>
        </w:rPr>
        <w:t xml:space="preserve">Efter att förslag inkommit från landskapsregeringen har lagtinget antagit nedanstående </w:t>
      </w:r>
      <w:r w:rsidR="0063429B">
        <w:rPr>
          <w:rFonts w:ascii="Segoe UI" w:hAnsi="Segoe UI" w:cs="Segoe UI"/>
          <w:sz w:val="20"/>
        </w:rPr>
        <w:t>fjärde</w:t>
      </w:r>
      <w:r w:rsidR="00387AE7" w:rsidRPr="00AF2B34">
        <w:rPr>
          <w:rFonts w:ascii="Segoe UI" w:hAnsi="Segoe UI" w:cs="Segoe UI"/>
          <w:sz w:val="20"/>
        </w:rPr>
        <w:t xml:space="preserve"> </w:t>
      </w:r>
      <w:r w:rsidR="004E5E70">
        <w:rPr>
          <w:rFonts w:ascii="Segoe UI" w:hAnsi="Segoe UI" w:cs="Segoe UI"/>
          <w:sz w:val="20"/>
        </w:rPr>
        <w:t>ändring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205291">
        <w:rPr>
          <w:rFonts w:ascii="Segoe UI" w:hAnsi="Segoe UI" w:cs="Segoe UI"/>
          <w:sz w:val="20"/>
        </w:rPr>
        <w:t>av</w:t>
      </w:r>
      <w:r w:rsidR="000E5FBD" w:rsidRPr="00AF2B34">
        <w:rPr>
          <w:rFonts w:ascii="Segoe UI" w:hAnsi="Segoe UI" w:cs="Segoe UI"/>
          <w:sz w:val="20"/>
        </w:rPr>
        <w:t xml:space="preserve"> </w:t>
      </w:r>
      <w:r w:rsidR="00145549" w:rsidRPr="00AF2B34">
        <w:rPr>
          <w:rFonts w:ascii="Segoe UI" w:hAnsi="Segoe UI" w:cs="Segoe UI"/>
          <w:sz w:val="20"/>
        </w:rPr>
        <w:t xml:space="preserve">Ålands </w:t>
      </w:r>
      <w:r w:rsidR="00387AE7" w:rsidRPr="00AF2B34">
        <w:rPr>
          <w:rFonts w:ascii="Segoe UI" w:hAnsi="Segoe UI" w:cs="Segoe UI"/>
          <w:sz w:val="20"/>
        </w:rPr>
        <w:t>budget för år 20</w:t>
      </w:r>
      <w:r w:rsidR="000E5FBD" w:rsidRPr="00AF2B34">
        <w:rPr>
          <w:rFonts w:ascii="Segoe UI" w:hAnsi="Segoe UI" w:cs="Segoe UI"/>
          <w:sz w:val="20"/>
        </w:rPr>
        <w:t>2</w:t>
      </w:r>
      <w:r w:rsidR="004E5E70">
        <w:rPr>
          <w:rFonts w:ascii="Segoe UI" w:hAnsi="Segoe UI" w:cs="Segoe UI"/>
          <w:sz w:val="20"/>
        </w:rPr>
        <w:t>4</w:t>
      </w:r>
      <w:r w:rsidR="00387AE7" w:rsidRPr="00AF2B34">
        <w:rPr>
          <w:rFonts w:ascii="Segoe UI" w:hAnsi="Segoe UI" w:cs="Segoe UI"/>
          <w:sz w:val="20"/>
        </w:rPr>
        <w:t>:</w:t>
      </w:r>
    </w:p>
    <w:p w14:paraId="0B3595BD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  <w:r w:rsidRPr="00AF2B34">
        <w:rPr>
          <w:rFonts w:ascii="Segoe UI" w:hAnsi="Segoe UI" w:cs="Segoe UI"/>
          <w:sz w:val="20"/>
        </w:rPr>
        <w:tab/>
      </w:r>
    </w:p>
    <w:tbl>
      <w:tblPr>
        <w:tblW w:w="89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0"/>
        <w:gridCol w:w="4812"/>
        <w:gridCol w:w="1701"/>
        <w:gridCol w:w="1418"/>
      </w:tblGrid>
      <w:tr w:rsidR="00BD4E7B" w:rsidRPr="00BD4E7B" w14:paraId="5E213517" w14:textId="77777777" w:rsidTr="005719B0">
        <w:trPr>
          <w:trHeight w:val="300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2BA0DD" w14:textId="77777777" w:rsidR="00BD4E7B" w:rsidRPr="00BD4E7B" w:rsidRDefault="00BD4E7B" w:rsidP="00BD4E7B">
            <w:pPr>
              <w:rPr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72A2E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AA1622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Anslag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FCDA7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Inkomster</w:t>
            </w:r>
          </w:p>
        </w:tc>
      </w:tr>
      <w:tr w:rsidR="00BD4E7B" w:rsidRPr="00BD4E7B" w14:paraId="663045D3" w14:textId="77777777" w:rsidTr="005719B0">
        <w:trPr>
          <w:trHeight w:val="300"/>
          <w:tblHeader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FEA0C0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69C71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07489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Äb 2024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8D27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 Äb 2024</w:t>
            </w:r>
          </w:p>
        </w:tc>
      </w:tr>
      <w:tr w:rsidR="00BD4E7B" w:rsidRPr="00BD4E7B" w14:paraId="47FF4E0B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F39AD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5A70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VERKSAMHET OCH ÖVERFÖRINGAR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F7D70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0A2D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21DB55A7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61D2D7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24996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DE44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10AB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077B52AF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19FDC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EC3F8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Landskapsregeringen och regeringskansliet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0BD1C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3C7F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51E69D9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B20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A80F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52868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BF944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915CA0A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7550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252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E2A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Serviceverksamhet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2A0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4B73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3949B777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4D4A6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25210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EB72D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Serviceverksamhet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60F24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17 000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FB11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065D1680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103096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24DAF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F0DB7F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15F97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48F60CD3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3C34DC88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400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FD1171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Social- och miljöavdelningens förvaltningsområde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92F331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8822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4CB1239E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6E1C1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1F808D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93A074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461A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</w:p>
        </w:tc>
      </w:tr>
      <w:tr w:rsidR="00BD4E7B" w:rsidRPr="00BD4E7B" w14:paraId="4FBAD50B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B04BE0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450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5BA44D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Vattenförsörjning och vattenvård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BABBDE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61FB2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1D757D1A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8BD79E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45000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DBB353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Vattenförsörjning och vattenvård, verksamhet (RA)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7B325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4746D6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1667319A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CFD80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5F40A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FE3A0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2940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1E5844DD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E6A103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500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AF2F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Utbildnings- och kulturavdelningens förvaltningsområde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4F4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B23C6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1FB71D4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9546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60BF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2959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0A62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0224C34E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EB182A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517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AE843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fritidsverksamhet för barn och unga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267C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A3C37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1CA0A57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653916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51700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BF236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fritidsverksamhet för barn och unga, verksamhet (R)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7DDB4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1254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33748CB3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F852F8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51700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3C94A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Penningautomatmedel för fritidsverksamhet för barn och unga, överföringar (R)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9DE385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250 000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E0B4E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09584845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6EF2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AEB1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CB03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F1C8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65CA9C95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D944E7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525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107C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Stöd för kostnader för flyktingars barnomsorg och grundskola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323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-1 100 000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191FE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18C23B0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DBC5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52500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CDAA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Barnomsorg och grundskola för flyktingar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AB5F7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-1 100 000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3C24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7A4E9811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F255A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D52C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CCFA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2846A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3C60861E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CC1E8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700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354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Infrastrukturavdelningens förvaltningsområde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77363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25696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1FE33FF3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0DA1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5C670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6E3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D7F1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E19FDFF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90971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C2EC9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B9CD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1EA2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4755D1B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214FA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74700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B7F87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Övrig trafik, överföringar (RA)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84D8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36566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667DB7B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B6D9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FDD8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313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09F5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1766E77A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E0520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7A36C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5376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A7993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7B8AC840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FC86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3468C47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Verksamhet och överföringar sammanlagt</w:t>
            </w:r>
          </w:p>
        </w:tc>
        <w:tc>
          <w:tcPr>
            <w:tcW w:w="170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0480535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-1 483 000</w:t>
            </w:r>
          </w:p>
        </w:tc>
        <w:tc>
          <w:tcPr>
            <w:tcW w:w="141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4A09F863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760187E5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13ABC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FEF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FF3D8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5C3E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0D31AEE1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4012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1D152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82E60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7EED2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3C3A641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EB73E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8A6A2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57EA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27549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705884D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1E6F6B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lastRenderedPageBreak/>
              <w:t>89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A52407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SKATTEFINANSIERING, FINANSIELLA POSTER OCH RESULTATRÄKNINGSPOSTER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F74F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7894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70E82377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AD734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A893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029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D558F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479D1DB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A5883D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890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5751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Skatter och avgifter av skattenatur, inkomster av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A7906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1904E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61A5D9EB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4B05F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2957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lån och finansiella poster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1DFF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-41 225 000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A268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5E3FA6C4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5FF63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34BD6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1268A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2ECA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0D1E2CDC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D8D90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976B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Finansiella poster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AFF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-41 225 000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B874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4D198D50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BAAEB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8DFA6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Finansiella poster (F)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8BAD3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-1 225 000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3EA20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7C2BBEB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F3DCB5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89215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6B8EF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Extra överföring till Landskapet Ålands pensionsfond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96F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-40 000 000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98261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25855034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6E0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D6EF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A543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D56BD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32DFD15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F92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A7BC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A58EF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276AE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610C702E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F888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F4151E5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 xml:space="preserve">Skattefinansiering, finansiella poster och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ABE3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A1FA50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8580DC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797E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299A17A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resultaträkningsposter sammanlagt</w:t>
            </w:r>
          </w:p>
        </w:tc>
        <w:tc>
          <w:tcPr>
            <w:tcW w:w="170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6AD4A2D4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-41 225 000</w:t>
            </w:r>
          </w:p>
        </w:tc>
        <w:tc>
          <w:tcPr>
            <w:tcW w:w="141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A77933A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0D061648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9948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64103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8F278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D264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F26D129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1745D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9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9F412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 xml:space="preserve">INVESTERINGAR, LÅN OCH ÖVRIGA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519AD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6D218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0E8BEB5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0834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EABD4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FINANSINVESTERINGAR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29E15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78310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613673C9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F2A6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C8AD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65CD4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3EFE2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29FC0C2E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4D930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0E2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Landskapsregeringen och regeringskansliet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06BA8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-247 000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ECAE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230 000</w:t>
            </w:r>
          </w:p>
        </w:tc>
      </w:tr>
      <w:tr w:rsidR="00BD4E7B" w:rsidRPr="00BD4E7B" w14:paraId="47443F2E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BF84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FFF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768C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BBB1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3319FE43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8A54C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9240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A296E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Brand- och räddningsväsendet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42C1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-230 000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357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230 000</w:t>
            </w:r>
          </w:p>
        </w:tc>
      </w:tr>
      <w:tr w:rsidR="00BD4E7B" w:rsidRPr="00BD4E7B" w14:paraId="0A6DDE5F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C21DE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924000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BE6BD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Investering nödvattensystem (R)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B720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-230 000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137F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230 000</w:t>
            </w:r>
          </w:p>
        </w:tc>
      </w:tr>
      <w:tr w:rsidR="00BD4E7B" w:rsidRPr="00BD4E7B" w14:paraId="62BDAEA4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8A6EC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87F5A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A94CF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B9F5D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1AD8240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1AD29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9252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C0BA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Serviceverksamhet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AA0A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-17 000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2BF0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u w:val="single"/>
                <w:lang w:val="sv-FI" w:eastAsia="sv-FI"/>
              </w:rPr>
              <w:t>0</w:t>
            </w:r>
          </w:p>
        </w:tc>
      </w:tr>
      <w:tr w:rsidR="00BD4E7B" w:rsidRPr="00BD4E7B" w14:paraId="3F12C77D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CCE6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925210</w:t>
            </w: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381C5" w14:textId="77777777" w:rsidR="00BD4E7B" w:rsidRPr="00BD4E7B" w:rsidRDefault="00BD4E7B" w:rsidP="00BD4E7B">
            <w:pPr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Serviceverksamhetsinvesteringar (R)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66A43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-17 000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76461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sz w:val="20"/>
                <w:szCs w:val="20"/>
                <w:lang w:val="sv-FI" w:eastAsia="sv-FI"/>
              </w:rPr>
              <w:t>0</w:t>
            </w:r>
          </w:p>
        </w:tc>
      </w:tr>
      <w:tr w:rsidR="00BD4E7B" w:rsidRPr="00BD4E7B" w14:paraId="73383EE6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CF9D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A5A1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0B6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D0FEA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064692BF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1F4EA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D9C7C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14F7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6325B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235121A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85A04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02220E0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Investeringar, lån och övriga finansinvesteringar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53E78D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E6CC37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1A58A85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44B28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14C423F6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sammanlagt</w:t>
            </w:r>
          </w:p>
        </w:tc>
        <w:tc>
          <w:tcPr>
            <w:tcW w:w="170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43A45375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-247 000</w:t>
            </w:r>
          </w:p>
        </w:tc>
        <w:tc>
          <w:tcPr>
            <w:tcW w:w="141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hideMark/>
          </w:tcPr>
          <w:p w14:paraId="12228719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230 000</w:t>
            </w:r>
          </w:p>
        </w:tc>
      </w:tr>
      <w:tr w:rsidR="00BD4E7B" w:rsidRPr="00BD4E7B" w14:paraId="0F136D35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F23F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D443D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F9A79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5E448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21941772" w14:textId="77777777" w:rsidTr="005719B0">
        <w:trPr>
          <w:trHeight w:val="300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155EE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A76D6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AE75" w14:textId="77777777" w:rsidR="00BD4E7B" w:rsidRPr="00BD4E7B" w:rsidRDefault="00BD4E7B" w:rsidP="00BD4E7B">
            <w:pPr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A999D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</w:tr>
      <w:tr w:rsidR="00BD4E7B" w:rsidRPr="00BD4E7B" w14:paraId="53BD02D5" w14:textId="77777777" w:rsidTr="005719B0">
        <w:trPr>
          <w:trHeight w:val="312"/>
        </w:trPr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9542A2F" w14:textId="77777777" w:rsidR="00BD4E7B" w:rsidRPr="00BD4E7B" w:rsidRDefault="00BD4E7B" w:rsidP="00BD4E7B">
            <w:pPr>
              <w:jc w:val="right"/>
              <w:rPr>
                <w:sz w:val="20"/>
                <w:szCs w:val="20"/>
                <w:lang w:val="sv-FI" w:eastAsia="sv-FI"/>
              </w:rPr>
            </w:pPr>
          </w:p>
        </w:tc>
        <w:tc>
          <w:tcPr>
            <w:tcW w:w="4812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3CE328A3" w14:textId="77777777" w:rsidR="00BD4E7B" w:rsidRPr="00BD4E7B" w:rsidRDefault="00BD4E7B" w:rsidP="00BD4E7B">
            <w:pP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  <w:lang w:val="sv-FI" w:eastAsia="sv-FI"/>
              </w:rPr>
              <w:t>Anslag och inkomster totalt ovanstående</w:t>
            </w:r>
          </w:p>
        </w:tc>
        <w:tc>
          <w:tcPr>
            <w:tcW w:w="1701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719ACDB4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-42 955 000</w:t>
            </w:r>
          </w:p>
        </w:tc>
        <w:tc>
          <w:tcPr>
            <w:tcW w:w="1418" w:type="dxa"/>
            <w:tcBorders>
              <w:top w:val="single" w:sz="4" w:space="0" w:color="4F81BD"/>
              <w:left w:val="nil"/>
              <w:bottom w:val="double" w:sz="6" w:space="0" w:color="4F81BD"/>
              <w:right w:val="nil"/>
            </w:tcBorders>
            <w:shd w:val="clear" w:color="auto" w:fill="auto"/>
            <w:noWrap/>
            <w:vAlign w:val="bottom"/>
            <w:hideMark/>
          </w:tcPr>
          <w:p w14:paraId="5AD26016" w14:textId="77777777" w:rsidR="00BD4E7B" w:rsidRPr="00BD4E7B" w:rsidRDefault="00BD4E7B" w:rsidP="00BD4E7B">
            <w:pPr>
              <w:jc w:val="right"/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</w:pPr>
            <w:r w:rsidRPr="00BD4E7B">
              <w:rPr>
                <w:rFonts w:ascii="Segoe UI" w:hAnsi="Segoe UI" w:cs="Segoe UI"/>
                <w:b/>
                <w:bCs/>
                <w:sz w:val="20"/>
                <w:szCs w:val="20"/>
                <w:lang w:val="sv-FI" w:eastAsia="sv-FI"/>
              </w:rPr>
              <w:t>230 000</w:t>
            </w:r>
          </w:p>
        </w:tc>
      </w:tr>
    </w:tbl>
    <w:p w14:paraId="21BE323A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p w14:paraId="1899A840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:rsidRPr="00AF2B34" w14:paraId="5B6EB54B" w14:textId="77777777">
        <w:trPr>
          <w:cantSplit/>
        </w:trPr>
        <w:tc>
          <w:tcPr>
            <w:tcW w:w="6706" w:type="dxa"/>
            <w:gridSpan w:val="2"/>
          </w:tcPr>
          <w:p w14:paraId="59D8562C" w14:textId="56568319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ab/>
              <w:t xml:space="preserve">Mariehamn den </w:t>
            </w:r>
            <w:r w:rsidR="00243F10">
              <w:rPr>
                <w:rFonts w:ascii="Segoe UI" w:hAnsi="Segoe UI" w:cs="Segoe UI"/>
                <w:sz w:val="20"/>
              </w:rPr>
              <w:t>16</w:t>
            </w:r>
            <w:r w:rsidR="0041010E" w:rsidRPr="00AF2B34">
              <w:rPr>
                <w:rFonts w:ascii="Segoe UI" w:hAnsi="Segoe UI" w:cs="Segoe UI"/>
                <w:sz w:val="20"/>
              </w:rPr>
              <w:t xml:space="preserve"> </w:t>
            </w:r>
            <w:r w:rsidR="0063429B">
              <w:rPr>
                <w:rFonts w:ascii="Segoe UI" w:hAnsi="Segoe UI" w:cs="Segoe UI"/>
                <w:sz w:val="20"/>
              </w:rPr>
              <w:t>december 2024</w:t>
            </w:r>
          </w:p>
        </w:tc>
      </w:tr>
      <w:tr w:rsidR="00337A19" w:rsidRPr="00AF2B34" w14:paraId="1E076F21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412DD9E2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170C9290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85F6186" w14:textId="77777777" w:rsidR="00337A19" w:rsidRPr="00AF2B34" w:rsidRDefault="00337A19">
            <w:pPr>
              <w:pStyle w:val="ANormal"/>
              <w:keepNext/>
              <w:rPr>
                <w:rFonts w:ascii="Segoe UI" w:hAnsi="Segoe UI" w:cs="Segoe UI"/>
                <w:sz w:val="20"/>
              </w:rPr>
            </w:pPr>
          </w:p>
          <w:p w14:paraId="5E2D28E5" w14:textId="63955C59" w:rsidR="00337A19" w:rsidRPr="00AF2B34" w:rsidRDefault="009703B4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Jörgen Pettersson</w:t>
            </w:r>
          </w:p>
          <w:p w14:paraId="0586C385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talman</w:t>
            </w:r>
          </w:p>
        </w:tc>
      </w:tr>
      <w:tr w:rsidR="00337A19" w:rsidRPr="00AF2B34" w14:paraId="7A1A115F" w14:textId="77777777">
        <w:tc>
          <w:tcPr>
            <w:tcW w:w="3353" w:type="dxa"/>
            <w:vAlign w:val="bottom"/>
          </w:tcPr>
          <w:p w14:paraId="1E3F061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72D9E75D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2C8DC569" w14:textId="51447FF8" w:rsidR="00337A19" w:rsidRPr="00AF2B34" w:rsidRDefault="001F7F5B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Marcus Måtar</w:t>
            </w:r>
          </w:p>
          <w:p w14:paraId="55DB12E7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  <w:tc>
          <w:tcPr>
            <w:tcW w:w="3353" w:type="dxa"/>
            <w:vAlign w:val="bottom"/>
          </w:tcPr>
          <w:p w14:paraId="507105E1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1AFB5A0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</w:p>
          <w:p w14:paraId="37B9E82E" w14:textId="13AF18FE" w:rsidR="00337A19" w:rsidRPr="00AF2B34" w:rsidRDefault="00F465E1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Pernilla Söderlund</w:t>
            </w:r>
          </w:p>
          <w:p w14:paraId="720D0F8A" w14:textId="77777777" w:rsidR="00337A19" w:rsidRPr="00AF2B34" w:rsidRDefault="00337A19">
            <w:pPr>
              <w:pStyle w:val="ANormal"/>
              <w:keepNext/>
              <w:jc w:val="center"/>
              <w:rPr>
                <w:rFonts w:ascii="Segoe UI" w:hAnsi="Segoe UI" w:cs="Segoe UI"/>
                <w:sz w:val="20"/>
              </w:rPr>
            </w:pPr>
            <w:r w:rsidRPr="00AF2B34">
              <w:rPr>
                <w:rFonts w:ascii="Segoe UI" w:hAnsi="Segoe UI" w:cs="Segoe UI"/>
                <w:sz w:val="20"/>
              </w:rPr>
              <w:t>vicetalman</w:t>
            </w:r>
          </w:p>
        </w:tc>
      </w:tr>
    </w:tbl>
    <w:p w14:paraId="55196D9C" w14:textId="77777777" w:rsidR="00337A19" w:rsidRPr="00AF2B34" w:rsidRDefault="00337A19">
      <w:pPr>
        <w:pStyle w:val="ANormal"/>
        <w:rPr>
          <w:rFonts w:ascii="Segoe UI" w:hAnsi="Segoe UI" w:cs="Segoe UI"/>
          <w:sz w:val="20"/>
        </w:rPr>
      </w:pPr>
    </w:p>
    <w:sectPr w:rsidR="00337A19" w:rsidRPr="00AF2B34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93294" w14:textId="77777777" w:rsidR="001D0E06" w:rsidRDefault="001D0E06">
      <w:r>
        <w:separator/>
      </w:r>
    </w:p>
  </w:endnote>
  <w:endnote w:type="continuationSeparator" w:id="0">
    <w:p w14:paraId="466B098D" w14:textId="77777777" w:rsidR="001D0E06" w:rsidRDefault="001D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D71D4F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2E2CA" w14:textId="766B590F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015B24">
      <w:rPr>
        <w:noProof/>
        <w:lang w:val="fi-FI"/>
      </w:rPr>
      <w:t>Mallen tilläggsbudget i doc med rätt underskrifter.docx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01C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EF89C" w14:textId="77777777" w:rsidR="001D0E06" w:rsidRDefault="001D0E06">
      <w:r>
        <w:separator/>
      </w:r>
    </w:p>
  </w:footnote>
  <w:footnote w:type="continuationSeparator" w:id="0">
    <w:p w14:paraId="5C4DA5ED" w14:textId="77777777" w:rsidR="001D0E06" w:rsidRDefault="001D0E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B4106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495A82DB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62996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47847858">
    <w:abstractNumId w:val="6"/>
  </w:num>
  <w:num w:numId="2" w16cid:durableId="1562405806">
    <w:abstractNumId w:val="3"/>
  </w:num>
  <w:num w:numId="3" w16cid:durableId="188299757">
    <w:abstractNumId w:val="2"/>
  </w:num>
  <w:num w:numId="4" w16cid:durableId="1860656004">
    <w:abstractNumId w:val="1"/>
  </w:num>
  <w:num w:numId="5" w16cid:durableId="1716000656">
    <w:abstractNumId w:val="0"/>
  </w:num>
  <w:num w:numId="6" w16cid:durableId="368996378">
    <w:abstractNumId w:val="7"/>
  </w:num>
  <w:num w:numId="7" w16cid:durableId="1818959183">
    <w:abstractNumId w:val="5"/>
  </w:num>
  <w:num w:numId="8" w16cid:durableId="1239947756">
    <w:abstractNumId w:val="4"/>
  </w:num>
  <w:num w:numId="9" w16cid:durableId="438570846">
    <w:abstractNumId w:val="10"/>
  </w:num>
  <w:num w:numId="10" w16cid:durableId="1527139700">
    <w:abstractNumId w:val="13"/>
  </w:num>
  <w:num w:numId="11" w16cid:durableId="1097288649">
    <w:abstractNumId w:val="12"/>
  </w:num>
  <w:num w:numId="12" w16cid:durableId="105319719">
    <w:abstractNumId w:val="16"/>
  </w:num>
  <w:num w:numId="13" w16cid:durableId="543634906">
    <w:abstractNumId w:val="11"/>
  </w:num>
  <w:num w:numId="14" w16cid:durableId="1128623450">
    <w:abstractNumId w:val="15"/>
  </w:num>
  <w:num w:numId="15" w16cid:durableId="2007703117">
    <w:abstractNumId w:val="9"/>
  </w:num>
  <w:num w:numId="16" w16cid:durableId="760681276">
    <w:abstractNumId w:val="21"/>
  </w:num>
  <w:num w:numId="17" w16cid:durableId="1565523972">
    <w:abstractNumId w:val="8"/>
  </w:num>
  <w:num w:numId="18" w16cid:durableId="1626079409">
    <w:abstractNumId w:val="17"/>
  </w:num>
  <w:num w:numId="19" w16cid:durableId="1773890510">
    <w:abstractNumId w:val="20"/>
  </w:num>
  <w:num w:numId="20" w16cid:durableId="1842698936">
    <w:abstractNumId w:val="23"/>
  </w:num>
  <w:num w:numId="21" w16cid:durableId="402341995">
    <w:abstractNumId w:val="22"/>
  </w:num>
  <w:num w:numId="22" w16cid:durableId="528108014">
    <w:abstractNumId w:val="14"/>
  </w:num>
  <w:num w:numId="23" w16cid:durableId="1759904966">
    <w:abstractNumId w:val="18"/>
  </w:num>
  <w:num w:numId="24" w16cid:durableId="804739912">
    <w:abstractNumId w:val="18"/>
  </w:num>
  <w:num w:numId="25" w16cid:durableId="323319787">
    <w:abstractNumId w:val="19"/>
  </w:num>
  <w:num w:numId="26" w16cid:durableId="330181593">
    <w:abstractNumId w:val="14"/>
  </w:num>
  <w:num w:numId="27" w16cid:durableId="847405816">
    <w:abstractNumId w:val="14"/>
  </w:num>
  <w:num w:numId="28" w16cid:durableId="975792054">
    <w:abstractNumId w:val="14"/>
  </w:num>
  <w:num w:numId="29" w16cid:durableId="1658148770">
    <w:abstractNumId w:val="14"/>
  </w:num>
  <w:num w:numId="30" w16cid:durableId="1674647582">
    <w:abstractNumId w:val="14"/>
  </w:num>
  <w:num w:numId="31" w16cid:durableId="1230771654">
    <w:abstractNumId w:val="14"/>
  </w:num>
  <w:num w:numId="32" w16cid:durableId="1090395173">
    <w:abstractNumId w:val="14"/>
  </w:num>
  <w:num w:numId="33" w16cid:durableId="6097983">
    <w:abstractNumId w:val="14"/>
  </w:num>
  <w:num w:numId="34" w16cid:durableId="359935">
    <w:abstractNumId w:val="14"/>
  </w:num>
  <w:num w:numId="35" w16cid:durableId="983118224">
    <w:abstractNumId w:val="18"/>
  </w:num>
  <w:num w:numId="36" w16cid:durableId="925843612">
    <w:abstractNumId w:val="19"/>
  </w:num>
  <w:num w:numId="37" w16cid:durableId="890920965">
    <w:abstractNumId w:val="14"/>
  </w:num>
  <w:num w:numId="38" w16cid:durableId="1818767278">
    <w:abstractNumId w:val="14"/>
  </w:num>
  <w:num w:numId="39" w16cid:durableId="137579263">
    <w:abstractNumId w:val="14"/>
  </w:num>
  <w:num w:numId="40" w16cid:durableId="70085693">
    <w:abstractNumId w:val="14"/>
  </w:num>
  <w:num w:numId="41" w16cid:durableId="1145316578">
    <w:abstractNumId w:val="14"/>
  </w:num>
  <w:num w:numId="42" w16cid:durableId="1857574313">
    <w:abstractNumId w:val="14"/>
  </w:num>
  <w:num w:numId="43" w16cid:durableId="2040936899">
    <w:abstractNumId w:val="14"/>
  </w:num>
  <w:num w:numId="44" w16cid:durableId="957639107">
    <w:abstractNumId w:val="14"/>
  </w:num>
  <w:num w:numId="45" w16cid:durableId="88035937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E06"/>
    <w:rsid w:val="00000F53"/>
    <w:rsid w:val="00004B5B"/>
    <w:rsid w:val="00015B24"/>
    <w:rsid w:val="00091274"/>
    <w:rsid w:val="000E5FBD"/>
    <w:rsid w:val="00145549"/>
    <w:rsid w:val="00190B24"/>
    <w:rsid w:val="001D0E06"/>
    <w:rsid w:val="001F7F5B"/>
    <w:rsid w:val="00205291"/>
    <w:rsid w:val="00243F10"/>
    <w:rsid w:val="00284C7A"/>
    <w:rsid w:val="002E1682"/>
    <w:rsid w:val="00337A19"/>
    <w:rsid w:val="00361256"/>
    <w:rsid w:val="00367CE8"/>
    <w:rsid w:val="0038180C"/>
    <w:rsid w:val="00387AE7"/>
    <w:rsid w:val="0041010E"/>
    <w:rsid w:val="00480A29"/>
    <w:rsid w:val="004D7ED5"/>
    <w:rsid w:val="004E30C0"/>
    <w:rsid w:val="004E5E70"/>
    <w:rsid w:val="004E7D01"/>
    <w:rsid w:val="004F64FE"/>
    <w:rsid w:val="00520B0C"/>
    <w:rsid w:val="005407A7"/>
    <w:rsid w:val="0055505B"/>
    <w:rsid w:val="005C5E44"/>
    <w:rsid w:val="005E1BD9"/>
    <w:rsid w:val="005F6898"/>
    <w:rsid w:val="00611651"/>
    <w:rsid w:val="0063429B"/>
    <w:rsid w:val="006538ED"/>
    <w:rsid w:val="006E7BBD"/>
    <w:rsid w:val="0071700E"/>
    <w:rsid w:val="00783FB1"/>
    <w:rsid w:val="007923DF"/>
    <w:rsid w:val="007A39C8"/>
    <w:rsid w:val="008414E5"/>
    <w:rsid w:val="0085384D"/>
    <w:rsid w:val="00867707"/>
    <w:rsid w:val="008B5FA2"/>
    <w:rsid w:val="00936407"/>
    <w:rsid w:val="009703B4"/>
    <w:rsid w:val="009B7EEB"/>
    <w:rsid w:val="009F1162"/>
    <w:rsid w:val="00A11050"/>
    <w:rsid w:val="00AB3864"/>
    <w:rsid w:val="00AF2B34"/>
    <w:rsid w:val="00B347C5"/>
    <w:rsid w:val="00B5110A"/>
    <w:rsid w:val="00BD48EF"/>
    <w:rsid w:val="00BD4E7B"/>
    <w:rsid w:val="00BE2983"/>
    <w:rsid w:val="00BE2DE5"/>
    <w:rsid w:val="00C6475B"/>
    <w:rsid w:val="00C8251A"/>
    <w:rsid w:val="00C85CE7"/>
    <w:rsid w:val="00CD5118"/>
    <w:rsid w:val="00CE0B6F"/>
    <w:rsid w:val="00D636DC"/>
    <w:rsid w:val="00DA30D6"/>
    <w:rsid w:val="00DD3988"/>
    <w:rsid w:val="00E6237B"/>
    <w:rsid w:val="00F11B7C"/>
    <w:rsid w:val="00F166DD"/>
    <w:rsid w:val="00F465E1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F5F8C37"/>
  <w15:docId w15:val="{3AFD4552-5697-4653-AB7C-EAF845A8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1B7C"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395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x/201x</dc:title>
  <dc:creator>Theresia Sjöberg</dc:creator>
  <cp:lastModifiedBy>Jessica Laaksonen</cp:lastModifiedBy>
  <cp:revision>2</cp:revision>
  <cp:lastPrinted>2020-02-04T08:07:00Z</cp:lastPrinted>
  <dcterms:created xsi:type="dcterms:W3CDTF">2024-12-18T08:52:00Z</dcterms:created>
  <dcterms:modified xsi:type="dcterms:W3CDTF">2024-12-18T08:52:00Z</dcterms:modified>
</cp:coreProperties>
</file>