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180E021" w14:textId="77777777" w:rsidTr="07594628">
        <w:trPr>
          <w:cantSplit/>
          <w:trHeight w:val="20"/>
        </w:trPr>
        <w:tc>
          <w:tcPr>
            <w:tcW w:w="851" w:type="dxa"/>
            <w:vMerge w:val="restart"/>
          </w:tcPr>
          <w:p w14:paraId="3D953BA1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B473B8D" wp14:editId="36C473A7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11D70E6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995A8EF" wp14:editId="6D7E9570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C185989" w14:textId="77777777" w:rsidTr="07594628">
        <w:trPr>
          <w:cantSplit/>
          <w:trHeight w:val="299"/>
        </w:trPr>
        <w:tc>
          <w:tcPr>
            <w:tcW w:w="851" w:type="dxa"/>
            <w:vMerge/>
          </w:tcPr>
          <w:p w14:paraId="48230AC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3618EB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50AD1C02" w14:textId="7A43DD03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9F6CD0">
              <w:t>64</w:t>
            </w:r>
            <w:r>
              <w:t>/20</w:t>
            </w:r>
            <w:r w:rsidR="00313559">
              <w:t>2</w:t>
            </w:r>
            <w:r w:rsidR="009070B2">
              <w:t>4</w:t>
            </w:r>
            <w:r w:rsidR="47312E3B">
              <w:t>-20</w:t>
            </w:r>
            <w:r>
              <w:t>2</w:t>
            </w:r>
            <w:r w:rsidR="009070B2">
              <w:t>5</w:t>
            </w:r>
          </w:p>
        </w:tc>
      </w:tr>
      <w:tr w:rsidR="000B3F00" w14:paraId="55C40379" w14:textId="77777777" w:rsidTr="07594628">
        <w:trPr>
          <w:cantSplit/>
          <w:trHeight w:val="238"/>
        </w:trPr>
        <w:tc>
          <w:tcPr>
            <w:tcW w:w="851" w:type="dxa"/>
            <w:vMerge/>
          </w:tcPr>
          <w:p w14:paraId="6D2FAA5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8A5E58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6F64437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747C0B22" w14:textId="77777777" w:rsidR="000B3F00" w:rsidRDefault="000B3F00">
            <w:pPr>
              <w:pStyle w:val="xLedtext"/>
            </w:pPr>
          </w:p>
        </w:tc>
      </w:tr>
      <w:tr w:rsidR="000B3F00" w14:paraId="1148D7E9" w14:textId="77777777" w:rsidTr="07594628">
        <w:trPr>
          <w:cantSplit/>
          <w:trHeight w:val="238"/>
        </w:trPr>
        <w:tc>
          <w:tcPr>
            <w:tcW w:w="851" w:type="dxa"/>
            <w:vMerge/>
          </w:tcPr>
          <w:p w14:paraId="5BC616FE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96CE68A" w14:textId="51B94381" w:rsidR="000B3F00" w:rsidRDefault="08BBAE51">
            <w:pPr>
              <w:pStyle w:val="xAvsandare2"/>
            </w:pPr>
            <w:r>
              <w:t>Annette Holmberg-Jansson</w:t>
            </w:r>
          </w:p>
        </w:tc>
        <w:tc>
          <w:tcPr>
            <w:tcW w:w="1204" w:type="dxa"/>
            <w:vAlign w:val="center"/>
          </w:tcPr>
          <w:p w14:paraId="41D514EC" w14:textId="77777777" w:rsidR="000B3F00" w:rsidRDefault="00962677" w:rsidP="0012085E">
            <w:pPr>
              <w:pStyle w:val="xDatum1"/>
            </w:pPr>
            <w:r w:rsidRPr="00962677">
              <w:t>2024-11-08</w:t>
            </w:r>
          </w:p>
        </w:tc>
        <w:tc>
          <w:tcPr>
            <w:tcW w:w="2326" w:type="dxa"/>
            <w:vAlign w:val="center"/>
          </w:tcPr>
          <w:p w14:paraId="269084F1" w14:textId="77777777" w:rsidR="000B3F00" w:rsidRDefault="000B3F00">
            <w:pPr>
              <w:pStyle w:val="xBeteckning1"/>
            </w:pPr>
          </w:p>
        </w:tc>
      </w:tr>
      <w:tr w:rsidR="000B3F00" w14:paraId="44D75CFC" w14:textId="77777777" w:rsidTr="07594628">
        <w:trPr>
          <w:cantSplit/>
          <w:trHeight w:val="238"/>
        </w:trPr>
        <w:tc>
          <w:tcPr>
            <w:tcW w:w="851" w:type="dxa"/>
            <w:vMerge/>
          </w:tcPr>
          <w:p w14:paraId="328FCEA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1F6A6D1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E6A7FD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6B6FB66" w14:textId="77777777" w:rsidR="000B3F00" w:rsidRDefault="000B3F00">
            <w:pPr>
              <w:pStyle w:val="xLedtext"/>
            </w:pPr>
          </w:p>
        </w:tc>
      </w:tr>
      <w:tr w:rsidR="000B3F00" w14:paraId="629BA029" w14:textId="77777777" w:rsidTr="07594628">
        <w:trPr>
          <w:cantSplit/>
          <w:trHeight w:val="238"/>
        </w:trPr>
        <w:tc>
          <w:tcPr>
            <w:tcW w:w="851" w:type="dxa"/>
            <w:vMerge/>
          </w:tcPr>
          <w:p w14:paraId="1516FCBA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DEA227F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A3A1B16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22DD043" w14:textId="77777777" w:rsidR="000B3F00" w:rsidRDefault="000B3F00">
            <w:pPr>
              <w:pStyle w:val="xBeteckning2"/>
            </w:pPr>
          </w:p>
        </w:tc>
      </w:tr>
      <w:tr w:rsidR="000B3F00" w14:paraId="53232055" w14:textId="77777777" w:rsidTr="075946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75C2E9F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7675488C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C6D2B4F" w14:textId="77777777" w:rsidR="000B3F00" w:rsidRDefault="000B3F00">
            <w:pPr>
              <w:pStyle w:val="xLedtext"/>
            </w:pPr>
          </w:p>
        </w:tc>
      </w:tr>
      <w:tr w:rsidR="000B3F00" w14:paraId="0B96C1E6" w14:textId="77777777" w:rsidTr="07594628">
        <w:trPr>
          <w:cantSplit/>
          <w:trHeight w:val="238"/>
        </w:trPr>
        <w:tc>
          <w:tcPr>
            <w:tcW w:w="851" w:type="dxa"/>
          </w:tcPr>
          <w:p w14:paraId="059C444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56F44B1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74F2398D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E0505C8" w14:textId="77777777" w:rsidTr="07594628">
        <w:trPr>
          <w:cantSplit/>
          <w:trHeight w:val="238"/>
        </w:trPr>
        <w:tc>
          <w:tcPr>
            <w:tcW w:w="851" w:type="dxa"/>
          </w:tcPr>
          <w:p w14:paraId="319948C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089EB4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6142610" w14:textId="77777777" w:rsidR="000B3F00" w:rsidRDefault="000B3F00">
            <w:pPr>
              <w:pStyle w:val="xCelltext"/>
            </w:pPr>
          </w:p>
        </w:tc>
      </w:tr>
      <w:tr w:rsidR="000B3F00" w14:paraId="61A0B92F" w14:textId="77777777" w:rsidTr="07594628">
        <w:trPr>
          <w:cantSplit/>
          <w:trHeight w:val="238"/>
        </w:trPr>
        <w:tc>
          <w:tcPr>
            <w:tcW w:w="851" w:type="dxa"/>
          </w:tcPr>
          <w:p w14:paraId="51BBBEE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A98218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94BF272" w14:textId="77777777" w:rsidR="000B3F00" w:rsidRDefault="000B3F00">
            <w:pPr>
              <w:pStyle w:val="xCelltext"/>
            </w:pPr>
          </w:p>
        </w:tc>
      </w:tr>
      <w:tr w:rsidR="000B3F00" w14:paraId="57C9A1B4" w14:textId="77777777" w:rsidTr="07594628">
        <w:trPr>
          <w:cantSplit/>
          <w:trHeight w:val="238"/>
        </w:trPr>
        <w:tc>
          <w:tcPr>
            <w:tcW w:w="851" w:type="dxa"/>
          </w:tcPr>
          <w:p w14:paraId="6DED1BA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C4A14B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1092B2A" w14:textId="77777777" w:rsidR="000B3F00" w:rsidRDefault="000B3F00">
            <w:pPr>
              <w:pStyle w:val="xCelltext"/>
            </w:pPr>
          </w:p>
        </w:tc>
      </w:tr>
      <w:tr w:rsidR="000B3F00" w14:paraId="674978E1" w14:textId="77777777" w:rsidTr="07594628">
        <w:trPr>
          <w:cantSplit/>
          <w:trHeight w:val="238"/>
        </w:trPr>
        <w:tc>
          <w:tcPr>
            <w:tcW w:w="851" w:type="dxa"/>
          </w:tcPr>
          <w:p w14:paraId="6D4D601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C6D2927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2D0974F" w14:textId="77777777" w:rsidR="000B3F00" w:rsidRDefault="000B3F00">
            <w:pPr>
              <w:pStyle w:val="xCelltext"/>
            </w:pPr>
          </w:p>
        </w:tc>
      </w:tr>
    </w:tbl>
    <w:p w14:paraId="08AF3F03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Upphandla mindre asfaltering</w:t>
      </w:r>
    </w:p>
    <w:p w14:paraId="4610FF73" w14:textId="77777777" w:rsidR="000B3F00" w:rsidRDefault="000B3F00">
      <w:pPr>
        <w:pStyle w:val="ANormal"/>
      </w:pPr>
    </w:p>
    <w:p w14:paraId="1524C2CF" w14:textId="77777777" w:rsidR="006627DE" w:rsidRDefault="00B13082">
      <w:pPr>
        <w:pStyle w:val="ANormal"/>
      </w:pPr>
      <w:r>
        <w:t>Landskapets vägunderhållsenhet svarar för driften av ca 640 km allmän väg, vid en omvärldsjämförelse kan konstateras att vägnätet på Åland idag är i mycket gott skick. Driften utförs av vägunderhållsenheten och av upphandlande aktörer.</w:t>
      </w:r>
    </w:p>
    <w:p w14:paraId="3E52457B" w14:textId="77777777" w:rsidR="00400AF9" w:rsidRDefault="00400AF9">
      <w:pPr>
        <w:pStyle w:val="ANormal"/>
      </w:pPr>
    </w:p>
    <w:p w14:paraId="7540680E" w14:textId="77777777" w:rsidR="00400AF9" w:rsidRDefault="0036494F">
      <w:pPr>
        <w:pStyle w:val="ANormal"/>
      </w:pPr>
      <w:r>
        <w:t xml:space="preserve">Broar, hamnar och bryggor bör fortsättningsvis hållas i gott skick, men vad gäller asfalteringsfrekvensen så kan ambitionsnivån sänkas och arbetet rikta in sig på målet att hålla vägnätet i framkomligt skick. Ramanslaget föreslås därför sänkt med </w:t>
      </w:r>
      <w:proofErr w:type="gramStart"/>
      <w:r>
        <w:t>200.000</w:t>
      </w:r>
      <w:proofErr w:type="gramEnd"/>
      <w:r>
        <w:t xml:space="preserve"> euro.</w:t>
      </w:r>
    </w:p>
    <w:p w14:paraId="42E4E243" w14:textId="77777777" w:rsidR="00514927" w:rsidRDefault="00514927">
      <w:pPr>
        <w:pStyle w:val="ANormal"/>
        <w:rPr>
          <w:b/>
        </w:rPr>
      </w:pPr>
    </w:p>
    <w:p w14:paraId="61C903DF" w14:textId="77777777" w:rsidR="00514927" w:rsidRDefault="00514927">
      <w:pPr>
        <w:pStyle w:val="ANormal"/>
        <w:rPr>
          <w:b/>
        </w:rPr>
      </w:pPr>
    </w:p>
    <w:p w14:paraId="77A6728D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478584AE" w14:textId="77777777" w:rsidR="000B3F00" w:rsidRDefault="00BA6D77">
      <w:pPr>
        <w:pStyle w:val="ANormal"/>
      </w:pPr>
      <w:r>
        <w:tab/>
      </w:r>
    </w:p>
    <w:p w14:paraId="683FF1FB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7833242A" w14:textId="77777777" w:rsidR="00962677" w:rsidRDefault="00962677" w:rsidP="00962677">
      <w:pPr>
        <w:pStyle w:val="Klam"/>
        <w:rPr>
          <w:bCs/>
        </w:rPr>
      </w:pPr>
    </w:p>
    <w:p w14:paraId="5CFF545F" w14:textId="77777777" w:rsidR="00962677" w:rsidRDefault="00962677" w:rsidP="00962677">
      <w:pPr>
        <w:pStyle w:val="Klam"/>
        <w:rPr>
          <w:bCs/>
        </w:rPr>
      </w:pPr>
    </w:p>
    <w:p w14:paraId="4A5496C1" w14:textId="7CDC5A03" w:rsidR="00962677" w:rsidRDefault="00962677" w:rsidP="00962677">
      <w:pPr>
        <w:pStyle w:val="Klam"/>
      </w:pPr>
      <w:r w:rsidRPr="3DCA9A7C">
        <w:rPr>
          <w:b/>
          <w:bCs/>
        </w:rPr>
        <w:t xml:space="preserve">Moment: </w:t>
      </w:r>
      <w:proofErr w:type="gramStart"/>
      <w:r>
        <w:t>76010</w:t>
      </w:r>
      <w:proofErr w:type="gramEnd"/>
      <w:r>
        <w:t xml:space="preserve"> Utgifter för drift och underhålla av vägar (RA)</w:t>
      </w:r>
      <w:r w:rsidR="503DF0CC">
        <w:t xml:space="preserve"> (s. 158) </w:t>
      </w:r>
    </w:p>
    <w:p w14:paraId="2A284694" w14:textId="4E2AA5B4" w:rsidR="00962677" w:rsidRDefault="00962677" w:rsidP="00962677">
      <w:pPr>
        <w:pStyle w:val="Klam"/>
      </w:pPr>
      <w:r w:rsidRPr="127EE1F3">
        <w:rPr>
          <w:b/>
          <w:bCs/>
        </w:rPr>
        <w:t>Ändring av anslag:</w:t>
      </w:r>
      <w:r w:rsidR="5B47EC9F" w:rsidRPr="127EE1F3">
        <w:rPr>
          <w:b/>
          <w:bCs/>
        </w:rPr>
        <w:t xml:space="preserve"> </w:t>
      </w:r>
      <w:r>
        <w:t xml:space="preserve">Sänks med </w:t>
      </w:r>
      <w:proofErr w:type="gramStart"/>
      <w:r>
        <w:t>200.000</w:t>
      </w:r>
      <w:proofErr w:type="gramEnd"/>
      <w:r>
        <w:t xml:space="preserve"> euro</w:t>
      </w:r>
    </w:p>
    <w:p w14:paraId="662854C9" w14:textId="711F0420" w:rsidR="00962677" w:rsidRDefault="00962677" w:rsidP="00962677">
      <w:pPr>
        <w:pStyle w:val="Klam"/>
      </w:pPr>
      <w:r w:rsidRPr="3DCA9A7C">
        <w:rPr>
          <w:b/>
          <w:bCs/>
        </w:rPr>
        <w:t>Momentmotivering:</w:t>
      </w:r>
      <w:r w:rsidR="294E4A6E" w:rsidRPr="3DCA9A7C">
        <w:rPr>
          <w:b/>
          <w:bCs/>
        </w:rPr>
        <w:t xml:space="preserve"> </w:t>
      </w:r>
      <w:r w:rsidR="620CC540">
        <w:t xml:space="preserve">Tilläggstext under rubriken “Utgifter”, ny sista mening under andra stycket: </w:t>
      </w:r>
      <w:r>
        <w:t>Med hänsyn till det ekonomiska läget prioriteras upphandling av asfaltering till de delar av vägnätet där asfaltering bedöms behövas för att hålla vägnätet i framkomligt skick, förebygga långsiktigt slitage och upprätthålla trafiksäkerheten.</w:t>
      </w:r>
    </w:p>
    <w:p w14:paraId="344985A0" w14:textId="77777777" w:rsidR="00962677" w:rsidRPr="00962677" w:rsidRDefault="00962677" w:rsidP="00962677">
      <w:pPr>
        <w:pStyle w:val="Klam"/>
        <w:rPr>
          <w:b/>
          <w:bCs/>
        </w:rPr>
      </w:pPr>
    </w:p>
    <w:p w14:paraId="03982677" w14:textId="77777777" w:rsidR="000B3F00" w:rsidRDefault="000B3F00">
      <w:pPr>
        <w:pStyle w:val="ANormal"/>
      </w:pPr>
    </w:p>
    <w:p w14:paraId="7F0866D0" w14:textId="77777777" w:rsidR="00CC2901" w:rsidRDefault="00CC2901" w:rsidP="00CC2901">
      <w:pPr>
        <w:pStyle w:val="ANormal"/>
      </w:pPr>
      <w:r>
        <w:t>Mariehamn den 8 november 2024</w:t>
      </w:r>
    </w:p>
    <w:p w14:paraId="005D33A0" w14:textId="77777777" w:rsidR="000B3F00" w:rsidRDefault="000B3F00">
      <w:pPr>
        <w:pStyle w:val="ANormal"/>
      </w:pPr>
    </w:p>
    <w:p w14:paraId="60FB3412" w14:textId="4C2B966E" w:rsidR="0036494F" w:rsidRDefault="0036494F">
      <w:pPr>
        <w:pStyle w:val="ANormal"/>
      </w:pPr>
    </w:p>
    <w:p w14:paraId="2739F31E" w14:textId="77777777" w:rsidR="0036494F" w:rsidRDefault="0036494F">
      <w:pPr>
        <w:pStyle w:val="ANormal"/>
      </w:pPr>
    </w:p>
    <w:p w14:paraId="5E4A7FBB" w14:textId="77777777" w:rsidR="0036494F" w:rsidRDefault="0036494F">
      <w:pPr>
        <w:pStyle w:val="ANormal"/>
      </w:pPr>
    </w:p>
    <w:p w14:paraId="2F03AE6C" w14:textId="07A4323A" w:rsidR="00400AF9" w:rsidRDefault="0036494F">
      <w:pPr>
        <w:pStyle w:val="ANormal"/>
      </w:pPr>
      <w:r>
        <w:t>Annette Holmberg-Jansson</w:t>
      </w:r>
      <w:r>
        <w:tab/>
      </w:r>
      <w:r>
        <w:tab/>
      </w:r>
    </w:p>
    <w:sectPr w:rsidR="00400AF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B28A" w14:textId="77777777" w:rsidR="002B6A69" w:rsidRDefault="002B6A69">
      <w:r>
        <w:separator/>
      </w:r>
    </w:p>
  </w:endnote>
  <w:endnote w:type="continuationSeparator" w:id="0">
    <w:p w14:paraId="30DAFEDB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EDF5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04FD" w14:textId="77777777" w:rsidR="002B6A69" w:rsidRDefault="002B6A69">
      <w:r>
        <w:separator/>
      </w:r>
    </w:p>
  </w:footnote>
  <w:footnote w:type="continuationSeparator" w:id="0">
    <w:p w14:paraId="7FDE77BA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5AFF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790FC23F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1311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C3E63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6494F"/>
    <w:rsid w:val="0037475F"/>
    <w:rsid w:val="0038300C"/>
    <w:rsid w:val="003A13FF"/>
    <w:rsid w:val="003B56F7"/>
    <w:rsid w:val="00400AF9"/>
    <w:rsid w:val="004156DF"/>
    <w:rsid w:val="00417578"/>
    <w:rsid w:val="0043389F"/>
    <w:rsid w:val="004A1B4C"/>
    <w:rsid w:val="004A6DF5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836DB2"/>
    <w:rsid w:val="008451EC"/>
    <w:rsid w:val="00854DB2"/>
    <w:rsid w:val="008D37F7"/>
    <w:rsid w:val="009070B2"/>
    <w:rsid w:val="00935A18"/>
    <w:rsid w:val="00962677"/>
    <w:rsid w:val="0098790F"/>
    <w:rsid w:val="009D5985"/>
    <w:rsid w:val="009F6CD0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62A15"/>
    <w:rsid w:val="00D632FD"/>
    <w:rsid w:val="00D70500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7594628"/>
    <w:rsid w:val="08BBAE51"/>
    <w:rsid w:val="127EE1F3"/>
    <w:rsid w:val="294E4A6E"/>
    <w:rsid w:val="358155BC"/>
    <w:rsid w:val="3DCA9A7C"/>
    <w:rsid w:val="47312E3B"/>
    <w:rsid w:val="503DF0CC"/>
    <w:rsid w:val="5B47EC9F"/>
    <w:rsid w:val="5C7B3ADA"/>
    <w:rsid w:val="620CC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71F539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32B0-4577-415E-849F-401A2067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DA483-B0A8-44A1-B625-0D7133DBC67E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E932E3F8-B4F6-40EA-A7A0-E3B796E4D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1069</Characters>
  <Application>Microsoft Office Word</Application>
  <DocSecurity>0</DocSecurity>
  <Lines>8</Lines>
  <Paragraphs>2</Paragraphs>
  <ScaleCrop>false</ScaleCrop>
  <Company>LR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64/2024-2025</dc:title>
  <dc:creator>Lagtinget</dc:creator>
  <cp:lastModifiedBy>Jessica Laaksonen</cp:lastModifiedBy>
  <cp:revision>2</cp:revision>
  <cp:lastPrinted>2016-09-02T07:38:00Z</cp:lastPrinted>
  <dcterms:created xsi:type="dcterms:W3CDTF">2024-11-12T12:47:00Z</dcterms:created>
  <dcterms:modified xsi:type="dcterms:W3CDTF">2024-11-12T12:47:00Z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