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6FBCA5E2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539E35B6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04A86F35" wp14:editId="4CBEF628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777F751C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54F63552" wp14:editId="04686E00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A09ABC0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3334D2E7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C8BAEE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65C0A1BD" w14:textId="0612BB81" w:rsidR="000B3F00" w:rsidRDefault="00CB3110" w:rsidP="00552E06">
            <w:pPr>
              <w:pStyle w:val="xDokTypNr"/>
            </w:pPr>
            <w:r>
              <w:t xml:space="preserve">BUDGETMOTION nr </w:t>
            </w:r>
            <w:r w:rsidR="00B51B18">
              <w:t>45</w:t>
            </w:r>
            <w:r>
              <w:t>/20</w:t>
            </w:r>
            <w:r w:rsidR="00313559">
              <w:t>2</w:t>
            </w:r>
            <w:r w:rsidR="000A6427">
              <w:t>4</w:t>
            </w:r>
            <w:r w:rsidR="47312E3B">
              <w:t>-20</w:t>
            </w:r>
            <w:r>
              <w:t>2</w:t>
            </w:r>
            <w:r w:rsidR="000A6427">
              <w:t>5</w:t>
            </w:r>
          </w:p>
        </w:tc>
      </w:tr>
      <w:tr w:rsidR="000B3F00" w14:paraId="11C3B7B3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00EA14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C4E8B18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4C3AF12F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0C436D45" w14:textId="77777777" w:rsidR="000B3F00" w:rsidRDefault="000B3F00">
            <w:pPr>
              <w:pStyle w:val="xLedtext"/>
            </w:pPr>
          </w:p>
        </w:tc>
      </w:tr>
      <w:tr w:rsidR="000B3F00" w14:paraId="0282BE86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C6B1A62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3DFD899" w14:textId="28D3ABE1" w:rsidR="000B3F00" w:rsidRDefault="001F13E2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0A6427">
              <w:t xml:space="preserve"> </w:t>
            </w:r>
            <w:proofErr w:type="gramStart"/>
            <w:r w:rsidR="000A6427">
              <w:t>m.fl.</w:t>
            </w:r>
            <w:proofErr w:type="gramEnd"/>
            <w:r w:rsidR="000A6427">
              <w:t xml:space="preserve"> </w:t>
            </w:r>
          </w:p>
        </w:tc>
        <w:tc>
          <w:tcPr>
            <w:tcW w:w="1204" w:type="dxa"/>
            <w:vAlign w:val="center"/>
          </w:tcPr>
          <w:p w14:paraId="4D854BDC" w14:textId="77777777" w:rsidR="000B3F00" w:rsidRDefault="00962677" w:rsidP="0012085E">
            <w:pPr>
              <w:pStyle w:val="xDatum1"/>
            </w:pPr>
            <w:r w:rsidRPr="00962677">
              <w:t>2024-11-03</w:t>
            </w:r>
          </w:p>
        </w:tc>
        <w:tc>
          <w:tcPr>
            <w:tcW w:w="2326" w:type="dxa"/>
            <w:vAlign w:val="center"/>
          </w:tcPr>
          <w:p w14:paraId="0DBC0E71" w14:textId="77777777" w:rsidR="000B3F00" w:rsidRDefault="000B3F00">
            <w:pPr>
              <w:pStyle w:val="xBeteckning1"/>
            </w:pPr>
          </w:p>
        </w:tc>
      </w:tr>
      <w:tr w:rsidR="000B3F00" w14:paraId="410BD316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CD3DA5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66D3121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602757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57610BBA" w14:textId="77777777" w:rsidR="000B3F00" w:rsidRDefault="000B3F00">
            <w:pPr>
              <w:pStyle w:val="xLedtext"/>
            </w:pPr>
          </w:p>
        </w:tc>
      </w:tr>
      <w:tr w:rsidR="000B3F00" w14:paraId="4D7C3ECB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DADB7C6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0C701D65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42465E9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43667AA7" w14:textId="77777777" w:rsidR="000B3F00" w:rsidRDefault="000B3F00">
            <w:pPr>
              <w:pStyle w:val="xBeteckning2"/>
            </w:pPr>
          </w:p>
        </w:tc>
      </w:tr>
      <w:tr w:rsidR="000B3F00" w14:paraId="5B55D158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3281E1B1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3BBC0503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37192965" w14:textId="77777777" w:rsidR="000B3F00" w:rsidRDefault="000B3F00">
            <w:pPr>
              <w:pStyle w:val="xLedtext"/>
            </w:pPr>
          </w:p>
        </w:tc>
      </w:tr>
      <w:tr w:rsidR="000B3F00" w14:paraId="5C796F06" w14:textId="77777777" w:rsidTr="47312E3B">
        <w:trPr>
          <w:cantSplit/>
          <w:trHeight w:val="238"/>
        </w:trPr>
        <w:tc>
          <w:tcPr>
            <w:tcW w:w="851" w:type="dxa"/>
          </w:tcPr>
          <w:p w14:paraId="064D0C04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54D2B045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31C13776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73E76A0" w14:textId="77777777" w:rsidTr="47312E3B">
        <w:trPr>
          <w:cantSplit/>
          <w:trHeight w:val="238"/>
        </w:trPr>
        <w:tc>
          <w:tcPr>
            <w:tcW w:w="851" w:type="dxa"/>
          </w:tcPr>
          <w:p w14:paraId="39A52C1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109A6D2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F5ABE2D" w14:textId="77777777" w:rsidR="000B3F00" w:rsidRDefault="000B3F00">
            <w:pPr>
              <w:pStyle w:val="xCelltext"/>
            </w:pPr>
          </w:p>
        </w:tc>
      </w:tr>
      <w:tr w:rsidR="000B3F00" w14:paraId="0E5C910F" w14:textId="77777777" w:rsidTr="47312E3B">
        <w:trPr>
          <w:cantSplit/>
          <w:trHeight w:val="238"/>
        </w:trPr>
        <w:tc>
          <w:tcPr>
            <w:tcW w:w="851" w:type="dxa"/>
          </w:tcPr>
          <w:p w14:paraId="2259AD65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55DCA4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A26677A" w14:textId="77777777" w:rsidR="000B3F00" w:rsidRDefault="000B3F00">
            <w:pPr>
              <w:pStyle w:val="xCelltext"/>
            </w:pPr>
          </w:p>
        </w:tc>
      </w:tr>
      <w:tr w:rsidR="000B3F00" w14:paraId="00FACB5D" w14:textId="77777777" w:rsidTr="47312E3B">
        <w:trPr>
          <w:cantSplit/>
          <w:trHeight w:val="238"/>
        </w:trPr>
        <w:tc>
          <w:tcPr>
            <w:tcW w:w="851" w:type="dxa"/>
          </w:tcPr>
          <w:p w14:paraId="1035A8D8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59B2960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C8F4FF1" w14:textId="77777777" w:rsidR="000B3F00" w:rsidRDefault="000B3F00">
            <w:pPr>
              <w:pStyle w:val="xCelltext"/>
            </w:pPr>
          </w:p>
        </w:tc>
      </w:tr>
      <w:tr w:rsidR="000B3F00" w14:paraId="0C330CD0" w14:textId="77777777" w:rsidTr="47312E3B">
        <w:trPr>
          <w:cantSplit/>
          <w:trHeight w:val="238"/>
        </w:trPr>
        <w:tc>
          <w:tcPr>
            <w:tcW w:w="851" w:type="dxa"/>
          </w:tcPr>
          <w:p w14:paraId="3058571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8122948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BC69445" w14:textId="77777777" w:rsidR="000B3F00" w:rsidRDefault="000B3F00">
            <w:pPr>
              <w:pStyle w:val="xCelltext"/>
            </w:pPr>
          </w:p>
        </w:tc>
      </w:tr>
    </w:tbl>
    <w:p w14:paraId="1D7F30DA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Begränsa subjektiva rätten till barnomsorg</w:t>
      </w:r>
    </w:p>
    <w:p w14:paraId="3381D1E5" w14:textId="77777777" w:rsidR="000B3F00" w:rsidRDefault="000B3F00">
      <w:pPr>
        <w:pStyle w:val="ANormal"/>
      </w:pPr>
    </w:p>
    <w:p w14:paraId="165E0899" w14:textId="77777777" w:rsidR="006627DE" w:rsidRDefault="00B13082">
      <w:pPr>
        <w:pStyle w:val="ANormal"/>
      </w:pPr>
      <w:r>
        <w:t>Utökningen av den subjektiva rätten till barnomsorg trädde i kraft den 1 augusti 2022 och har lett till en mångmiljonökning av kommunernas kostnader för barnomsorgen och kraftig ökning av andel barn i barnomsorgen vilket inte förutsågs i ändringen av lagstiftningen om barnomsorg och hemvårdsstöd.</w:t>
      </w:r>
    </w:p>
    <w:p w14:paraId="307C9738" w14:textId="77777777" w:rsidR="000423F4" w:rsidRDefault="000423F4">
      <w:pPr>
        <w:pStyle w:val="ANormal"/>
      </w:pPr>
    </w:p>
    <w:p w14:paraId="36C21DAE" w14:textId="77777777" w:rsidR="000423F4" w:rsidRDefault="004C6AFB">
      <w:pPr>
        <w:pStyle w:val="ANormal"/>
      </w:pPr>
      <w:r>
        <w:t>Ingen ytterligare utredning behövs då:</w:t>
      </w:r>
    </w:p>
    <w:p w14:paraId="4FF969FC" w14:textId="6CAD2514" w:rsidR="000423F4" w:rsidRDefault="004C6AFB">
      <w:pPr>
        <w:pStyle w:val="ANormal"/>
      </w:pPr>
      <w:r>
        <w:t xml:space="preserve">1) Konsekvenserna är uppenbara och </w:t>
      </w:r>
      <w:r w:rsidR="40C0B3D1">
        <w:t xml:space="preserve">har </w:t>
      </w:r>
      <w:r w:rsidR="00570D35">
        <w:t>redan</w:t>
      </w:r>
      <w:r>
        <w:t xml:space="preserve"> delgetts landskapsregeringen.</w:t>
      </w:r>
      <w:r w:rsidR="77E5333B">
        <w:t xml:space="preserve"> </w:t>
      </w:r>
    </w:p>
    <w:p w14:paraId="2E63D738" w14:textId="77777777" w:rsidR="000423F4" w:rsidRDefault="004C6AFB">
      <w:pPr>
        <w:pStyle w:val="ANormal"/>
      </w:pPr>
      <w:r>
        <w:t>2) Lag- och kulturutskottet i sitt betänkande 11/</w:t>
      </w:r>
      <w:proofErr w:type="gramStart"/>
      <w:r>
        <w:t>2021-22022</w:t>
      </w:r>
      <w:proofErr w:type="gramEnd"/>
      <w:r>
        <w:t xml:space="preserve"> slog fast att "Landskapsregeringen kommer enligt lagförslaget att utvärdera ändringarna tillsammans med kommunerna efter att lagen tillämpats i två år och vid behov kommer kommunerna att kompenseras retroaktivt om merkostnader har uppstått."</w:t>
      </w:r>
    </w:p>
    <w:p w14:paraId="47443DAF" w14:textId="77777777" w:rsidR="00514927" w:rsidRDefault="00514927">
      <w:pPr>
        <w:pStyle w:val="ANormal"/>
        <w:rPr>
          <w:b/>
        </w:rPr>
      </w:pPr>
    </w:p>
    <w:p w14:paraId="1FFF4136" w14:textId="77777777" w:rsidR="00514927" w:rsidRDefault="00514927">
      <w:pPr>
        <w:pStyle w:val="ANormal"/>
        <w:rPr>
          <w:b/>
        </w:rPr>
      </w:pPr>
    </w:p>
    <w:p w14:paraId="1E7577E8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1B85B71B" w14:textId="77777777" w:rsidR="000B3F00" w:rsidRDefault="00BA6D77">
      <w:pPr>
        <w:pStyle w:val="ANormal"/>
      </w:pPr>
      <w:r>
        <w:tab/>
      </w:r>
    </w:p>
    <w:p w14:paraId="73CE46A5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Nyheter och förändringar</w:t>
      </w:r>
    </w:p>
    <w:p w14:paraId="4B791EDA" w14:textId="4A0E258A" w:rsidR="00962677" w:rsidRDefault="2523FFDB" w:rsidP="00962677">
      <w:pPr>
        <w:pStyle w:val="Klam"/>
      </w:pPr>
      <w:r w:rsidRPr="7DE97597">
        <w:rPr>
          <w:b/>
          <w:bCs/>
        </w:rPr>
        <w:t>Sida:</w:t>
      </w:r>
      <w:r>
        <w:t>9</w:t>
      </w:r>
      <w:r w:rsidR="25958803">
        <w:t>4</w:t>
      </w:r>
    </w:p>
    <w:p w14:paraId="05D8D8E8" w14:textId="7DB31CEC" w:rsidR="004C6AFB" w:rsidRDefault="00962677" w:rsidP="004C6AFB">
      <w:pPr>
        <w:pStyle w:val="Klam"/>
        <w:rPr>
          <w:b/>
          <w:bCs/>
        </w:rPr>
      </w:pPr>
      <w:r>
        <w:rPr>
          <w:b/>
          <w:bCs/>
        </w:rPr>
        <w:t xml:space="preserve">Följande text ändras </w:t>
      </w:r>
      <w:r w:rsidR="004C6AFB">
        <w:rPr>
          <w:b/>
          <w:bCs/>
        </w:rPr>
        <w:t>från: ”</w:t>
      </w:r>
      <w:r w:rsidR="004C6AFB">
        <w:t>En arbetsgrupp för att utreda behovet av förändringar i lagstiftningen gällande den subjektiva rätten till barnomsorg lämnar förslag till lagstiftningsändringar i början av år 2025.”</w:t>
      </w:r>
    </w:p>
    <w:p w14:paraId="5E94EE18" w14:textId="77777777" w:rsidR="004C6AFB" w:rsidRDefault="004C6AFB" w:rsidP="004C6AFB">
      <w:pPr>
        <w:pStyle w:val="Klam"/>
        <w:rPr>
          <w:b/>
          <w:bCs/>
        </w:rPr>
      </w:pPr>
    </w:p>
    <w:p w14:paraId="00A1753B" w14:textId="1D831117" w:rsidR="00962677" w:rsidRPr="004C6AFB" w:rsidRDefault="004C6AFB" w:rsidP="004C6AFB">
      <w:pPr>
        <w:pStyle w:val="Klam"/>
        <w:rPr>
          <w:b/>
          <w:bCs/>
        </w:rPr>
      </w:pPr>
      <w:r>
        <w:rPr>
          <w:b/>
          <w:bCs/>
        </w:rPr>
        <w:t>T</w:t>
      </w:r>
      <w:r w:rsidR="00962677">
        <w:rPr>
          <w:b/>
          <w:bCs/>
        </w:rPr>
        <w:t>ill:</w:t>
      </w:r>
      <w:r>
        <w:rPr>
          <w:b/>
          <w:bCs/>
        </w:rPr>
        <w:t xml:space="preserve"> ”</w:t>
      </w:r>
      <w:r w:rsidR="00962677" w:rsidRPr="00962677">
        <w:rPr>
          <w:bCs/>
        </w:rPr>
        <w:t>En arbetsgrupp tillsätts för att tillsammans med kommunerna ge förslag på begränsningar av den subjektiva rätten till barnomsorg i början av år 2025.</w:t>
      </w:r>
      <w:r>
        <w:rPr>
          <w:bCs/>
        </w:rPr>
        <w:t>”</w:t>
      </w:r>
    </w:p>
    <w:p w14:paraId="64ED7CE2" w14:textId="5BE2863C" w:rsidR="000B3F00" w:rsidRDefault="5C00193E" w:rsidP="4261AF38">
      <w:pPr>
        <w:pStyle w:val="Klam"/>
      </w:pPr>
      <w:r w:rsidRPr="4261AF38">
        <w:rPr>
          <w:b/>
          <w:bCs/>
        </w:rPr>
        <w:t xml:space="preserve"> </w:t>
      </w:r>
    </w:p>
    <w:p w14:paraId="05DCD028" w14:textId="77777777" w:rsidR="00CC2901" w:rsidRDefault="00CC2901" w:rsidP="00CC2901">
      <w:pPr>
        <w:pStyle w:val="ANormal"/>
      </w:pPr>
      <w:r>
        <w:t>Mariehamn den 3 november 2024</w:t>
      </w:r>
    </w:p>
    <w:p w14:paraId="0977BE47" w14:textId="12DB8965" w:rsidR="00CC2901" w:rsidRDefault="00CC2901">
      <w:pPr>
        <w:pStyle w:val="ANormal"/>
      </w:pPr>
    </w:p>
    <w:p w14:paraId="51CB685C" w14:textId="77777777" w:rsidR="000B3F00" w:rsidRDefault="000B3F00" w:rsidP="006A6188">
      <w:pPr>
        <w:pStyle w:val="ANormal"/>
      </w:pPr>
    </w:p>
    <w:p w14:paraId="65FF0D27" w14:textId="5EFA0D4D" w:rsidR="00CC2901" w:rsidRDefault="00CC2901" w:rsidP="006A6188">
      <w:pPr>
        <w:pStyle w:val="ANormal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</w:r>
      <w:r w:rsidR="2C57D325">
        <w:t>Annette Holmberg-Jansson</w:t>
      </w:r>
    </w:p>
    <w:p w14:paraId="2F94D3FE" w14:textId="5E92044F" w:rsidR="4261AF38" w:rsidRDefault="4261AF38" w:rsidP="4261AF38">
      <w:pPr>
        <w:pStyle w:val="ANormal"/>
      </w:pPr>
    </w:p>
    <w:p w14:paraId="24A0241B" w14:textId="44C191CE" w:rsidR="4261AF38" w:rsidRDefault="4261AF38" w:rsidP="4261AF38">
      <w:pPr>
        <w:pStyle w:val="ANormal"/>
      </w:pPr>
    </w:p>
    <w:p w14:paraId="5DB84DD8" w14:textId="08FE61AF" w:rsidR="2C57D325" w:rsidRDefault="2C57D325" w:rsidP="4261AF38">
      <w:pPr>
        <w:pStyle w:val="ANormal"/>
      </w:pPr>
      <w:r>
        <w:t>Mika Nordberg</w:t>
      </w:r>
      <w:r>
        <w:tab/>
      </w:r>
      <w:r>
        <w:tab/>
        <w:t>Anders Holmberg</w:t>
      </w:r>
    </w:p>
    <w:sectPr w:rsidR="2C57D325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9A6F" w14:textId="77777777" w:rsidR="0080695D" w:rsidRDefault="0080695D">
      <w:r>
        <w:separator/>
      </w:r>
    </w:p>
  </w:endnote>
  <w:endnote w:type="continuationSeparator" w:id="0">
    <w:p w14:paraId="1485EB64" w14:textId="77777777" w:rsidR="0080695D" w:rsidRDefault="008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DCAB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AE93" w14:textId="77777777" w:rsidR="0080695D" w:rsidRDefault="0080695D">
      <w:r>
        <w:separator/>
      </w:r>
    </w:p>
  </w:footnote>
  <w:footnote w:type="continuationSeparator" w:id="0">
    <w:p w14:paraId="0DB1D058" w14:textId="77777777" w:rsidR="0080695D" w:rsidRDefault="0080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99CB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1CF0E334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7C12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423F4"/>
    <w:rsid w:val="000A6427"/>
    <w:rsid w:val="000B3F00"/>
    <w:rsid w:val="001120C3"/>
    <w:rsid w:val="001172B6"/>
    <w:rsid w:val="0012085E"/>
    <w:rsid w:val="00123727"/>
    <w:rsid w:val="001C3E63"/>
    <w:rsid w:val="001E5E06"/>
    <w:rsid w:val="001F13E2"/>
    <w:rsid w:val="002B6A69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7475F"/>
    <w:rsid w:val="0038300C"/>
    <w:rsid w:val="003A13FF"/>
    <w:rsid w:val="003B56F7"/>
    <w:rsid w:val="00417578"/>
    <w:rsid w:val="004A1B4C"/>
    <w:rsid w:val="004C6AFB"/>
    <w:rsid w:val="00514927"/>
    <w:rsid w:val="00552E06"/>
    <w:rsid w:val="00570D35"/>
    <w:rsid w:val="005D40EA"/>
    <w:rsid w:val="00631AE8"/>
    <w:rsid w:val="00633910"/>
    <w:rsid w:val="00656215"/>
    <w:rsid w:val="006627DE"/>
    <w:rsid w:val="006A6188"/>
    <w:rsid w:val="006C3C1B"/>
    <w:rsid w:val="006D6ACA"/>
    <w:rsid w:val="006E58C9"/>
    <w:rsid w:val="007966EF"/>
    <w:rsid w:val="007A0E68"/>
    <w:rsid w:val="007B7E58"/>
    <w:rsid w:val="007F58B4"/>
    <w:rsid w:val="0080695D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51B18"/>
    <w:rsid w:val="00BA6D77"/>
    <w:rsid w:val="00C249B5"/>
    <w:rsid w:val="00C6238D"/>
    <w:rsid w:val="00CB3110"/>
    <w:rsid w:val="00CC2901"/>
    <w:rsid w:val="00D10E5F"/>
    <w:rsid w:val="00D3286C"/>
    <w:rsid w:val="00D479D6"/>
    <w:rsid w:val="00D62A15"/>
    <w:rsid w:val="00D632FD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201D"/>
    <w:rsid w:val="00F26A3A"/>
    <w:rsid w:val="00F300B1"/>
    <w:rsid w:val="00FD4DE3"/>
    <w:rsid w:val="0FADC2D2"/>
    <w:rsid w:val="2523FFDB"/>
    <w:rsid w:val="25958803"/>
    <w:rsid w:val="2C57D325"/>
    <w:rsid w:val="40C0B3D1"/>
    <w:rsid w:val="4261AF38"/>
    <w:rsid w:val="47312E3B"/>
    <w:rsid w:val="5C00193E"/>
    <w:rsid w:val="5D227D92"/>
    <w:rsid w:val="62B7ED74"/>
    <w:rsid w:val="6B7128DD"/>
    <w:rsid w:val="77E5333B"/>
    <w:rsid w:val="78D9062E"/>
    <w:rsid w:val="7DE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4DEE1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A0EF939BE39B45B5263008C9686BBD" ma:contentTypeVersion="12" ma:contentTypeDescription="Skapa ett nytt dokument." ma:contentTypeScope="" ma:versionID="35af9407f24a083b7d17cc4f0f647d93">
  <xsd:schema xmlns:xsd="http://www.w3.org/2001/XMLSchema" xmlns:xs="http://www.w3.org/2001/XMLSchema" xmlns:p="http://schemas.microsoft.com/office/2006/metadata/properties" xmlns:ns2="4db1def1-0fbb-4664-ad4a-17afb0f5776e" xmlns:ns3="6a584103-5137-4f1d-bd45-879219e1848c" targetNamespace="http://schemas.microsoft.com/office/2006/metadata/properties" ma:root="true" ma:fieldsID="1e8b3a7762d54caef5f477d87d6cf4c2" ns2:_="" ns3:_="">
    <xsd:import namespace="4db1def1-0fbb-4664-ad4a-17afb0f5776e"/>
    <xsd:import namespace="6a584103-5137-4f1d-bd45-879219e1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def1-0fbb-4664-ad4a-17afb0f57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f5ef06-136b-46e4-a9a0-42da4259f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4103-5137-4f1d-bd45-879219e184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6f8cc8-be18-4a0a-9c0a-f406e474b692}" ma:internalName="TaxCatchAll" ma:showField="CatchAllData" ma:web="6a584103-5137-4f1d-bd45-879219e18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b1def1-0fbb-4664-ad4a-17afb0f5776e">
      <Terms xmlns="http://schemas.microsoft.com/office/infopath/2007/PartnerControls"/>
    </lcf76f155ced4ddcb4097134ff3c332f>
    <TaxCatchAll xmlns="6a584103-5137-4f1d-bd45-879219e1848c" xsi:nil="true"/>
  </documentManagement>
</p:properties>
</file>

<file path=customXml/itemProps1.xml><?xml version="1.0" encoding="utf-8"?>
<ds:datastoreItem xmlns:ds="http://schemas.openxmlformats.org/officeDocument/2006/customXml" ds:itemID="{F1E94CE7-18A8-4040-B011-ECE8DBFDB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A7825-DD91-4183-9030-BC53A3358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1def1-0fbb-4664-ad4a-17afb0f5776e"/>
    <ds:schemaRef ds:uri="6a584103-5137-4f1d-bd45-879219e18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43D95-873D-4F8B-8691-B55B79E9525D}">
  <ds:schemaRefs>
    <ds:schemaRef ds:uri="http://schemas.microsoft.com/office/2006/metadata/properties"/>
    <ds:schemaRef ds:uri="http://schemas.microsoft.com/office/infopath/2007/PartnerControls"/>
    <ds:schemaRef ds:uri="4db1def1-0fbb-4664-ad4a-17afb0f5776e"/>
    <ds:schemaRef ds:uri="6a584103-5137-4f1d-bd45-879219e18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1287</Characters>
  <Application>Microsoft Office Word</Application>
  <DocSecurity>0</DocSecurity>
  <Lines>10</Lines>
  <Paragraphs>2</Paragraphs>
  <ScaleCrop>false</ScaleCrop>
  <Company>LR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45/2024-2025</dc:title>
  <dc:creator>Lagtinget</dc:creator>
  <cp:lastModifiedBy>Jessica Laaksonen</cp:lastModifiedBy>
  <cp:revision>2</cp:revision>
  <cp:lastPrinted>2024-11-11T10:09:00Z</cp:lastPrinted>
  <dcterms:created xsi:type="dcterms:W3CDTF">2024-11-12T11:36:00Z</dcterms:created>
  <dcterms:modified xsi:type="dcterms:W3CDTF">2024-11-12T11:36:00Z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0x010100CBA0EF939BE39B45B5263008C9686BBD</vt:lpwstr>
  </property>
  <property fmtid="{D5CDD505-2E9C-101B-9397-08002B2CF9AE}" pid="3" name="MediaServiceImageTags">
    <vt:lpwstr/>
  </property>
</Properties>
</file>