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10ECD3FB" w:rsidR="000B3F00" w:rsidRDefault="00CB3110" w:rsidP="00552E06">
            <w:pPr>
              <w:pStyle w:val="xDokTypNr"/>
            </w:pPr>
            <w:r>
              <w:t xml:space="preserve">BUDGETMOTION nr  </w:t>
            </w:r>
            <w:r w:rsidR="002C7A9F">
              <w:t>31</w:t>
            </w:r>
            <w:r>
              <w:t>/20</w:t>
            </w:r>
            <w:r w:rsidR="00313559">
              <w:t>2</w:t>
            </w:r>
            <w:r w:rsidR="006A3376">
              <w:t>4</w:t>
            </w:r>
            <w:r w:rsidR="47312E3B">
              <w:t>-20</w:t>
            </w:r>
            <w:r>
              <w:t>2</w:t>
            </w:r>
            <w:r w:rsidR="006A3376">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06ACAD6E" w:rsidR="000B3F00" w:rsidRDefault="001F13E2">
            <w:pPr>
              <w:pStyle w:val="xAvsandare2"/>
            </w:pPr>
            <w:r w:rsidRPr="001F13E2">
              <w:t>Anders Holmberg</w:t>
            </w:r>
            <w:r w:rsidR="006A3376">
              <w:t xml:space="preserve"> </w:t>
            </w:r>
            <w:proofErr w:type="gramStart"/>
            <w:r w:rsidR="006A3376">
              <w:t>m.fl.</w:t>
            </w:r>
            <w:proofErr w:type="gramEnd"/>
          </w:p>
        </w:tc>
        <w:tc>
          <w:tcPr>
            <w:tcW w:w="1204" w:type="dxa"/>
            <w:vAlign w:val="center"/>
          </w:tcPr>
          <w:p w14:paraId="32136830" w14:textId="77777777" w:rsidR="000B3F00" w:rsidRDefault="00962677" w:rsidP="0012085E">
            <w:pPr>
              <w:pStyle w:val="xDatum1"/>
            </w:pPr>
            <w:r w:rsidRPr="00962677">
              <w:t>2024-11-08</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Utveckling av Ålands representation i Helsingfors</w:t>
      </w:r>
    </w:p>
    <w:p w14:paraId="7EC86767" w14:textId="77777777" w:rsidR="000B3F00" w:rsidRDefault="000B3F00">
      <w:pPr>
        <w:pStyle w:val="ANormal"/>
      </w:pPr>
    </w:p>
    <w:p w14:paraId="7949CDA9" w14:textId="585FA7A9" w:rsidR="006627DE" w:rsidRDefault="392856BD">
      <w:pPr>
        <w:pStyle w:val="ANormal"/>
      </w:pPr>
      <w:r>
        <w:t xml:space="preserve">Ålands representation i Helsingfors är en viktig del av landskapsregeringens arbete för att samordna kommunikation och kontakter mellan Åland och riket. Dess centrala roll </w:t>
      </w:r>
      <w:r w:rsidR="6B362BDB">
        <w:t>är</w:t>
      </w:r>
      <w:r>
        <w:t xml:space="preserve"> att bistå tjänstemän, politiker och det åländska näringslivet i olika kommunikationssammanhang, med målsättningen att stärka Ålandsbilden och öka synligheten för Åland i Finland. Ålands representation är idag belägen i ett hyreshus med begränsad tillgänglighet och har därmed inte fullt utnyttjat sin potential. För att förbättra och utveckla verksamheten föreslås en utredning med målet att stärka dess kapacitet, öka dess synlighet</w:t>
      </w:r>
      <w:r w:rsidR="06EFAB85">
        <w:t>, tillgänglig</w:t>
      </w:r>
      <w:r>
        <w:t xml:space="preserve"> och göra den till en ännu mer aktiv plattform för åländska intressen och näringslivet.</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Ålands representation i Helsingfors</w:t>
      </w:r>
    </w:p>
    <w:p w14:paraId="28B65B5A" w14:textId="77777777" w:rsidR="00962677" w:rsidRDefault="00962677" w:rsidP="00962677">
      <w:pPr>
        <w:pStyle w:val="Klam"/>
        <w:rPr>
          <w:bCs/>
        </w:rPr>
      </w:pPr>
      <w:r w:rsidRPr="00962677">
        <w:rPr>
          <w:b/>
          <w:bCs/>
        </w:rPr>
        <w:t>Sida:</w:t>
      </w:r>
      <w:r w:rsidRPr="00962677">
        <w:rPr>
          <w:bCs/>
        </w:rPr>
        <w:t>39</w:t>
      </w:r>
    </w:p>
    <w:p w14:paraId="07A2225E" w14:textId="296269EB" w:rsidR="00962677" w:rsidRDefault="7594F6E0" w:rsidP="00962677">
      <w:pPr>
        <w:pStyle w:val="Klam"/>
      </w:pPr>
      <w:r w:rsidRPr="4517C647">
        <w:rPr>
          <w:b/>
          <w:bCs/>
        </w:rPr>
        <w:t>Följande text läggs till</w:t>
      </w:r>
      <w:r w:rsidR="75E35B16">
        <w:t>, efter sista stycket</w:t>
      </w:r>
      <w:r w:rsidRPr="4517C647">
        <w:rPr>
          <w:b/>
          <w:bCs/>
        </w:rPr>
        <w:t>:</w:t>
      </w:r>
      <w:r w:rsidR="0195F681" w:rsidRPr="4517C647">
        <w:rPr>
          <w:b/>
          <w:bCs/>
        </w:rPr>
        <w:t xml:space="preserve"> </w:t>
      </w:r>
      <w:r>
        <w:t>Landskapsregeringen ges i uppdrag att genomföra en utredning med fokus på att utveckla och förbättra Ålands representation i Helsingfors.</w:t>
      </w:r>
      <w:r w:rsidR="5D66C58C">
        <w:t xml:space="preserve"> För att förbättra och utveckla verksamheten föreslås en utredning med målet att stärka dess kapacitet, öka dess synlighet, tillgänglighet och göra den till en ännu mer aktiv plattform för åländska intressen och näringslivet.</w:t>
      </w:r>
    </w:p>
    <w:p w14:paraId="30A3F903" w14:textId="68DA0A68" w:rsidR="00962677" w:rsidRDefault="7594F6E0" w:rsidP="00962677">
      <w:pPr>
        <w:pStyle w:val="Klam"/>
      </w:pPr>
      <w:r w:rsidRPr="4517C647">
        <w:rPr>
          <w:b/>
          <w:bCs/>
        </w:rPr>
        <w:t xml:space="preserve"> </w:t>
      </w: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8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0BE00054" w:rsidR="00CC2901" w:rsidRDefault="00CC2901" w:rsidP="006A6188">
      <w:pPr>
        <w:pStyle w:val="ANormal"/>
      </w:pPr>
      <w:r>
        <w:t>Anders Holmberg</w:t>
      </w:r>
      <w:r>
        <w:tab/>
      </w:r>
      <w:r>
        <w:tab/>
      </w:r>
      <w:r w:rsidR="47542300">
        <w:t>Mika Nordberg</w:t>
      </w:r>
    </w:p>
    <w:p w14:paraId="3A79D15E" w14:textId="574DA554" w:rsidR="16B9DE99" w:rsidRDefault="16B9DE99" w:rsidP="16B9DE99">
      <w:pPr>
        <w:pStyle w:val="ANormal"/>
      </w:pPr>
    </w:p>
    <w:p w14:paraId="6AB9BC67" w14:textId="2004C29C" w:rsidR="16B9DE99" w:rsidRDefault="16B9DE99" w:rsidP="16B9DE99">
      <w:pPr>
        <w:pStyle w:val="ANormal"/>
      </w:pPr>
    </w:p>
    <w:p w14:paraId="5807C0A9" w14:textId="1A3D1B3F" w:rsidR="16B9DE99" w:rsidRDefault="16B9DE99" w:rsidP="16B9DE99">
      <w:pPr>
        <w:pStyle w:val="ANormal"/>
      </w:pPr>
    </w:p>
    <w:p w14:paraId="179A6BB8" w14:textId="629588CA" w:rsidR="61E16308" w:rsidRDefault="61E16308" w:rsidP="16B9DE99">
      <w:pPr>
        <w:pStyle w:val="ANormal"/>
      </w:pPr>
      <w:r>
        <w:t>Annette Holmberg-Jansson</w:t>
      </w:r>
      <w:r>
        <w:tab/>
      </w:r>
      <w:r>
        <w:tab/>
        <w:t xml:space="preserve">Wille </w:t>
      </w:r>
      <w:proofErr w:type="spellStart"/>
      <w:r>
        <w:t>Valve</w:t>
      </w:r>
      <w:proofErr w:type="spellEnd"/>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ABEBA" w14:textId="77777777" w:rsidR="009215AF" w:rsidRDefault="009215AF">
      <w:r>
        <w:separator/>
      </w:r>
    </w:p>
  </w:endnote>
  <w:endnote w:type="continuationSeparator" w:id="0">
    <w:p w14:paraId="34F097BA" w14:textId="77777777" w:rsidR="009215AF" w:rsidRDefault="0092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9CF1" w14:textId="77777777" w:rsidR="009215AF" w:rsidRDefault="009215AF">
      <w:r>
        <w:separator/>
      </w:r>
    </w:p>
  </w:footnote>
  <w:footnote w:type="continuationSeparator" w:id="0">
    <w:p w14:paraId="661E623A" w14:textId="77777777" w:rsidR="009215AF" w:rsidRDefault="0092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C3E63"/>
    <w:rsid w:val="001D6775"/>
    <w:rsid w:val="001E5E06"/>
    <w:rsid w:val="001F13E2"/>
    <w:rsid w:val="002B6A69"/>
    <w:rsid w:val="002C14E7"/>
    <w:rsid w:val="002C4A5F"/>
    <w:rsid w:val="002C7A9F"/>
    <w:rsid w:val="002E4A7E"/>
    <w:rsid w:val="002E756C"/>
    <w:rsid w:val="002F028C"/>
    <w:rsid w:val="002F50E4"/>
    <w:rsid w:val="003011C1"/>
    <w:rsid w:val="00305447"/>
    <w:rsid w:val="00313559"/>
    <w:rsid w:val="003310C1"/>
    <w:rsid w:val="003415D3"/>
    <w:rsid w:val="0037475F"/>
    <w:rsid w:val="0038300C"/>
    <w:rsid w:val="003A13FF"/>
    <w:rsid w:val="003B56F7"/>
    <w:rsid w:val="00417578"/>
    <w:rsid w:val="004A1B4C"/>
    <w:rsid w:val="00514927"/>
    <w:rsid w:val="00552E06"/>
    <w:rsid w:val="005D40EA"/>
    <w:rsid w:val="00631AE8"/>
    <w:rsid w:val="00633910"/>
    <w:rsid w:val="00656215"/>
    <w:rsid w:val="006627DE"/>
    <w:rsid w:val="006A3376"/>
    <w:rsid w:val="006A6188"/>
    <w:rsid w:val="006B36E9"/>
    <w:rsid w:val="006C3C1B"/>
    <w:rsid w:val="006E58C9"/>
    <w:rsid w:val="007966EF"/>
    <w:rsid w:val="007A0E68"/>
    <w:rsid w:val="007B7E58"/>
    <w:rsid w:val="00854DB2"/>
    <w:rsid w:val="008D37F7"/>
    <w:rsid w:val="009215AF"/>
    <w:rsid w:val="00935A18"/>
    <w:rsid w:val="00962677"/>
    <w:rsid w:val="00983D53"/>
    <w:rsid w:val="0098790F"/>
    <w:rsid w:val="009D5985"/>
    <w:rsid w:val="00A06E21"/>
    <w:rsid w:val="00A16986"/>
    <w:rsid w:val="00A2687E"/>
    <w:rsid w:val="00A716AD"/>
    <w:rsid w:val="00AB47CC"/>
    <w:rsid w:val="00AF1DF4"/>
    <w:rsid w:val="00AF314A"/>
    <w:rsid w:val="00B13082"/>
    <w:rsid w:val="00B1443D"/>
    <w:rsid w:val="00B44ADC"/>
    <w:rsid w:val="00B70CE7"/>
    <w:rsid w:val="00BA6D77"/>
    <w:rsid w:val="00C249B5"/>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0195F681"/>
    <w:rsid w:val="06EFAB85"/>
    <w:rsid w:val="16B9DE99"/>
    <w:rsid w:val="1FB7203B"/>
    <w:rsid w:val="329D036F"/>
    <w:rsid w:val="392856BD"/>
    <w:rsid w:val="4517C647"/>
    <w:rsid w:val="47312E3B"/>
    <w:rsid w:val="47542300"/>
    <w:rsid w:val="5D0311AC"/>
    <w:rsid w:val="5D66C58C"/>
    <w:rsid w:val="5EBABB14"/>
    <w:rsid w:val="61E16308"/>
    <w:rsid w:val="64A35478"/>
    <w:rsid w:val="68A716AB"/>
    <w:rsid w:val="6B362BDB"/>
    <w:rsid w:val="7594F6E0"/>
    <w:rsid w:val="75E35B1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6EC9575F-2068-47D4-8963-170CAA403AD2}">
  <ds:schemaRefs>
    <ds:schemaRef ds:uri="http://schemas.microsoft.com/sharepoint/v3/contenttype/forms"/>
  </ds:schemaRefs>
</ds:datastoreItem>
</file>

<file path=customXml/itemProps2.xml><?xml version="1.0" encoding="utf-8"?>
<ds:datastoreItem xmlns:ds="http://schemas.openxmlformats.org/officeDocument/2006/customXml" ds:itemID="{FA0D3D3A-0DEB-4905-8535-5E8A68D6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4F19A-45EB-49A5-A820-A705F4737C24}">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1336</Characters>
  <Application>Microsoft Office Word</Application>
  <DocSecurity>0</DocSecurity>
  <Lines>11</Lines>
  <Paragraphs>3</Paragraphs>
  <ScaleCrop>false</ScaleCrop>
  <Company>LR</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31/2024-2025</dc:title>
  <dc:creator>Lagtinget</dc:creator>
  <cp:lastModifiedBy>Jessica Laaksonen</cp:lastModifiedBy>
  <cp:revision>2</cp:revision>
  <cp:lastPrinted>2024-11-11T10:22:00Z</cp:lastPrinted>
  <dcterms:created xsi:type="dcterms:W3CDTF">2024-11-12T11:02:00Z</dcterms:created>
  <dcterms:modified xsi:type="dcterms:W3CDTF">2024-11-12T11:02:00Z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