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76D2D730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5DDF58D9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37AEA16C" wp14:editId="41736C60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C605612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041164F0" wp14:editId="2A59F84C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622ED4E0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119646C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4D26CB6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64566A09" w14:textId="3F35235C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B44412">
              <w:t>24</w:t>
            </w:r>
            <w:r>
              <w:t>/20</w:t>
            </w:r>
            <w:r w:rsidR="00313559">
              <w:t>2</w:t>
            </w:r>
            <w:r w:rsidR="00747DC2">
              <w:t>4</w:t>
            </w:r>
            <w:r w:rsidR="47312E3B">
              <w:t>-20</w:t>
            </w:r>
            <w:r>
              <w:t>2</w:t>
            </w:r>
            <w:r w:rsidR="00747DC2">
              <w:t>5</w:t>
            </w:r>
          </w:p>
        </w:tc>
      </w:tr>
      <w:tr w:rsidR="000B3F00" w14:paraId="2E01004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39A98E03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38B9CD80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4B0D7B1F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F392303" w14:textId="77777777" w:rsidR="000B3F00" w:rsidRDefault="000B3F00">
            <w:pPr>
              <w:pStyle w:val="xLedtext"/>
            </w:pPr>
          </w:p>
        </w:tc>
      </w:tr>
      <w:tr w:rsidR="000B3F00" w14:paraId="716091EC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773B977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2D9F141A" w14:textId="547C0473" w:rsidR="000B3F00" w:rsidRDefault="001F13E2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  <w:r w:rsidR="00747DC2">
              <w:t xml:space="preserve"> </w:t>
            </w:r>
            <w:proofErr w:type="gramStart"/>
            <w:r w:rsidR="00747DC2">
              <w:t>m.fl.</w:t>
            </w:r>
            <w:proofErr w:type="gramEnd"/>
            <w:r w:rsidR="00747DC2">
              <w:t xml:space="preserve"> </w:t>
            </w:r>
          </w:p>
        </w:tc>
        <w:tc>
          <w:tcPr>
            <w:tcW w:w="1204" w:type="dxa"/>
            <w:vAlign w:val="center"/>
          </w:tcPr>
          <w:p w14:paraId="4AD2E550" w14:textId="77777777" w:rsidR="000B3F00" w:rsidRDefault="00962677" w:rsidP="0012085E">
            <w:pPr>
              <w:pStyle w:val="xDatum1"/>
            </w:pPr>
            <w:r w:rsidRPr="00962677">
              <w:t>2024-11-03</w:t>
            </w:r>
          </w:p>
        </w:tc>
        <w:tc>
          <w:tcPr>
            <w:tcW w:w="2326" w:type="dxa"/>
            <w:vAlign w:val="center"/>
          </w:tcPr>
          <w:p w14:paraId="17B40CED" w14:textId="77777777" w:rsidR="000B3F00" w:rsidRDefault="000B3F00">
            <w:pPr>
              <w:pStyle w:val="xBeteckning1"/>
            </w:pPr>
          </w:p>
        </w:tc>
      </w:tr>
      <w:tr w:rsidR="000B3F00" w14:paraId="2844C828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20CB02E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73BD8B3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3DF51103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D9A6C97" w14:textId="77777777" w:rsidR="000B3F00" w:rsidRDefault="000B3F00">
            <w:pPr>
              <w:pStyle w:val="xLedtext"/>
            </w:pPr>
          </w:p>
        </w:tc>
      </w:tr>
      <w:tr w:rsidR="000B3F00" w14:paraId="3BBF88C7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1BF5E33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558DC928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B6ADC79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0D98D8BD" w14:textId="77777777" w:rsidR="000B3F00" w:rsidRDefault="000B3F00">
            <w:pPr>
              <w:pStyle w:val="xBeteckning2"/>
            </w:pPr>
          </w:p>
        </w:tc>
      </w:tr>
      <w:tr w:rsidR="000B3F00" w14:paraId="3E81D4AB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3DEF0406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157A29D5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0AA38715" w14:textId="77777777" w:rsidR="000B3F00" w:rsidRDefault="000B3F00">
            <w:pPr>
              <w:pStyle w:val="xLedtext"/>
            </w:pPr>
          </w:p>
        </w:tc>
      </w:tr>
      <w:tr w:rsidR="000B3F00" w14:paraId="2E9917BB" w14:textId="77777777" w:rsidTr="47312E3B">
        <w:trPr>
          <w:cantSplit/>
          <w:trHeight w:val="238"/>
        </w:trPr>
        <w:tc>
          <w:tcPr>
            <w:tcW w:w="851" w:type="dxa"/>
          </w:tcPr>
          <w:p w14:paraId="15C88C2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49B45F99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27C43E5C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DD4170D" w14:textId="77777777" w:rsidTr="47312E3B">
        <w:trPr>
          <w:cantSplit/>
          <w:trHeight w:val="238"/>
        </w:trPr>
        <w:tc>
          <w:tcPr>
            <w:tcW w:w="851" w:type="dxa"/>
          </w:tcPr>
          <w:p w14:paraId="42301F46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B2C9F10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9DF1277" w14:textId="77777777" w:rsidR="000B3F00" w:rsidRDefault="000B3F00">
            <w:pPr>
              <w:pStyle w:val="xCelltext"/>
            </w:pPr>
          </w:p>
        </w:tc>
      </w:tr>
      <w:tr w:rsidR="000B3F00" w14:paraId="278F3305" w14:textId="77777777" w:rsidTr="47312E3B">
        <w:trPr>
          <w:cantSplit/>
          <w:trHeight w:val="238"/>
        </w:trPr>
        <w:tc>
          <w:tcPr>
            <w:tcW w:w="851" w:type="dxa"/>
          </w:tcPr>
          <w:p w14:paraId="5C8533E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D25DBA4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0682CE6" w14:textId="77777777" w:rsidR="000B3F00" w:rsidRDefault="000B3F00">
            <w:pPr>
              <w:pStyle w:val="xCelltext"/>
            </w:pPr>
          </w:p>
        </w:tc>
      </w:tr>
      <w:tr w:rsidR="000B3F00" w14:paraId="4E6DFF45" w14:textId="77777777" w:rsidTr="47312E3B">
        <w:trPr>
          <w:cantSplit/>
          <w:trHeight w:val="238"/>
        </w:trPr>
        <w:tc>
          <w:tcPr>
            <w:tcW w:w="851" w:type="dxa"/>
          </w:tcPr>
          <w:p w14:paraId="3BA51AE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80548A9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DC15F34" w14:textId="77777777" w:rsidR="000B3F00" w:rsidRDefault="000B3F00">
            <w:pPr>
              <w:pStyle w:val="xCelltext"/>
            </w:pPr>
          </w:p>
        </w:tc>
      </w:tr>
      <w:tr w:rsidR="000B3F00" w14:paraId="5BDB900D" w14:textId="77777777" w:rsidTr="47312E3B">
        <w:trPr>
          <w:cantSplit/>
          <w:trHeight w:val="238"/>
        </w:trPr>
        <w:tc>
          <w:tcPr>
            <w:tcW w:w="851" w:type="dxa"/>
          </w:tcPr>
          <w:p w14:paraId="6CE6C87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CA470BD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B85ECD5" w14:textId="77777777" w:rsidR="000B3F00" w:rsidRDefault="000B3F00">
            <w:pPr>
              <w:pStyle w:val="xCelltext"/>
            </w:pPr>
          </w:p>
        </w:tc>
      </w:tr>
    </w:tbl>
    <w:p w14:paraId="1132397D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Måttfull höjning av avgifterna i skärgårdstrafiken</w:t>
      </w:r>
    </w:p>
    <w:p w14:paraId="4ED42010" w14:textId="77777777" w:rsidR="000B3F00" w:rsidRDefault="000B3F00">
      <w:pPr>
        <w:pStyle w:val="ANormal"/>
      </w:pPr>
    </w:p>
    <w:p w14:paraId="163938AF" w14:textId="5B1B920B" w:rsidR="00752123" w:rsidRDefault="00B13082">
      <w:pPr>
        <w:pStyle w:val="ANormal"/>
      </w:pPr>
      <w:r>
        <w:t>Landskapsregeringen beslöt den 8 oktober 2024 om nya bokningsregler och taxor inom skärgårdstrafiken 2025</w:t>
      </w:r>
      <w:r w:rsidR="00636383">
        <w:t xml:space="preserve"> </w:t>
      </w:r>
      <w:r>
        <w:t xml:space="preserve">(ÅLR 2024/3696), där avgiften blir den samma för alla linjer, </w:t>
      </w:r>
      <w:proofErr w:type="gramStart"/>
      <w:r>
        <w:t>bl.a.</w:t>
      </w:r>
      <w:proofErr w:type="gramEnd"/>
      <w:r>
        <w:t xml:space="preserve"> 40 euro för en bilplats. I beslutet slopas samtliga "gröna avgångar" som varit 80% rabatterade.</w:t>
      </w:r>
    </w:p>
    <w:p w14:paraId="2C404CB2" w14:textId="77777777" w:rsidR="00752123" w:rsidRDefault="00752123">
      <w:pPr>
        <w:pStyle w:val="ANormal"/>
      </w:pPr>
    </w:p>
    <w:p w14:paraId="39CB0834" w14:textId="40738AA8" w:rsidR="00752123" w:rsidRDefault="00B069C5">
      <w:pPr>
        <w:pStyle w:val="ANormal"/>
      </w:pPr>
      <w:r>
        <w:t xml:space="preserve">Landskapsregeringen budgeterar för en intäktsökning om </w:t>
      </w:r>
      <w:proofErr w:type="gramStart"/>
      <w:r>
        <w:t>260.000</w:t>
      </w:r>
      <w:proofErr w:type="gramEnd"/>
      <w:r>
        <w:t xml:space="preserve"> euro med anledning av beslutet. Föreslås att intäkten minskar med -</w:t>
      </w:r>
      <w:proofErr w:type="gramStart"/>
      <w:r>
        <w:t>130.000</w:t>
      </w:r>
      <w:proofErr w:type="gramEnd"/>
      <w:r>
        <w:t xml:space="preserve"> för att möjliggöra en höjning som är måttfull och tryggar framtidstron i skärgården. Särskild hänsyn tas till linjer med många dagsbesök såsom den icke-bokningsbara Föglölinjen vilken står f</w:t>
      </w:r>
      <w:r w:rsidR="3DA8A1F4">
        <w:t>ö</w:t>
      </w:r>
      <w:r>
        <w:t>r mer än hälften av fordonstransporterna i skärgårdstrafiken.</w:t>
      </w:r>
    </w:p>
    <w:p w14:paraId="3D068DEE" w14:textId="77777777" w:rsidR="00514927" w:rsidRDefault="00514927">
      <w:pPr>
        <w:pStyle w:val="ANormal"/>
        <w:rPr>
          <w:b/>
        </w:rPr>
      </w:pPr>
    </w:p>
    <w:p w14:paraId="3F7FB189" w14:textId="77777777" w:rsidR="00514927" w:rsidRDefault="00514927">
      <w:pPr>
        <w:pStyle w:val="ANormal"/>
        <w:rPr>
          <w:b/>
        </w:rPr>
      </w:pPr>
    </w:p>
    <w:p w14:paraId="20CAB8F3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1C261680" w14:textId="77777777" w:rsidR="000B3F00" w:rsidRDefault="00BA6D77">
      <w:pPr>
        <w:pStyle w:val="ANormal"/>
      </w:pPr>
      <w:r>
        <w:tab/>
      </w:r>
    </w:p>
    <w:p w14:paraId="5443C0A1" w14:textId="5CD5C346" w:rsidR="00962677" w:rsidRDefault="00962677" w:rsidP="00962677">
      <w:pPr>
        <w:pStyle w:val="Klam"/>
      </w:pPr>
      <w:r w:rsidRPr="1665F6FE">
        <w:rPr>
          <w:b/>
          <w:bCs/>
        </w:rPr>
        <w:t xml:space="preserve"> </w:t>
      </w:r>
    </w:p>
    <w:p w14:paraId="4641B921" w14:textId="77777777" w:rsidR="00962677" w:rsidRDefault="00962677" w:rsidP="00962677">
      <w:pPr>
        <w:pStyle w:val="Klam"/>
        <w:rPr>
          <w:bCs/>
        </w:rPr>
      </w:pPr>
    </w:p>
    <w:p w14:paraId="6267FC41" w14:textId="25ABDBD5" w:rsidR="00962677" w:rsidRDefault="1D91552C" w:rsidP="00962677">
      <w:pPr>
        <w:pStyle w:val="Klam"/>
      </w:pPr>
      <w:r w:rsidRPr="5743F9E8">
        <w:rPr>
          <w:b/>
          <w:bCs/>
        </w:rPr>
        <w:t xml:space="preserve">Moment: </w:t>
      </w:r>
      <w:r>
        <w:t xml:space="preserve">75010 - </w:t>
      </w:r>
      <w:r w:rsidR="36D82581">
        <w:t>I</w:t>
      </w:r>
      <w:r>
        <w:t>ntäkter</w:t>
      </w:r>
      <w:r w:rsidR="2777C01F">
        <w:t>na (s. 155)</w:t>
      </w:r>
    </w:p>
    <w:p w14:paraId="4A453E93" w14:textId="4BBE91C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Ändring av anslag:</w:t>
      </w:r>
      <w:r w:rsidR="00636383">
        <w:rPr>
          <w:b/>
          <w:bCs/>
        </w:rPr>
        <w:t xml:space="preserve"> </w:t>
      </w:r>
      <w:r w:rsidRPr="00962677">
        <w:rPr>
          <w:bCs/>
        </w:rPr>
        <w:t xml:space="preserve">Sänks med </w:t>
      </w:r>
      <w:proofErr w:type="gramStart"/>
      <w:r w:rsidRPr="00962677">
        <w:rPr>
          <w:bCs/>
        </w:rPr>
        <w:t>130.000</w:t>
      </w:r>
      <w:proofErr w:type="gramEnd"/>
      <w:r w:rsidRPr="00962677">
        <w:rPr>
          <w:bCs/>
        </w:rPr>
        <w:t xml:space="preserve"> euro.</w:t>
      </w:r>
    </w:p>
    <w:p w14:paraId="5D7E7BFF" w14:textId="77777777" w:rsidR="00962677" w:rsidRDefault="00962677" w:rsidP="00962677">
      <w:pPr>
        <w:pStyle w:val="Klam"/>
      </w:pPr>
      <w:proofErr w:type="spellStart"/>
      <w:proofErr w:type="gramStart"/>
      <w:r w:rsidRPr="04D7E1DE">
        <w:rPr>
          <w:b/>
          <w:bCs/>
        </w:rPr>
        <w:t>Momentmotivering:</w:t>
      </w:r>
      <w:r>
        <w:t>En</w:t>
      </w:r>
      <w:proofErr w:type="spellEnd"/>
      <w:proofErr w:type="gramEnd"/>
      <w:r>
        <w:t xml:space="preserve"> måttfull höjning av skärgårdstrafikens taxor görs under 2025.</w:t>
      </w:r>
    </w:p>
    <w:p w14:paraId="51324946" w14:textId="0FA5CFE4" w:rsidR="04D7E1DE" w:rsidRDefault="04D7E1DE" w:rsidP="04D7E1DE">
      <w:pPr>
        <w:pStyle w:val="ANormal"/>
      </w:pPr>
    </w:p>
    <w:p w14:paraId="5867C35F" w14:textId="77631C04" w:rsidR="00962677" w:rsidRPr="00962677" w:rsidRDefault="154209FC" w:rsidP="1665F6FE">
      <w:pPr>
        <w:pStyle w:val="ANormal"/>
      </w:pPr>
      <w:r>
        <w:t xml:space="preserve">Sänkningen finansieras </w:t>
      </w:r>
      <w:r w:rsidR="246C9A91">
        <w:t xml:space="preserve">delvis </w:t>
      </w:r>
      <w:r w:rsidR="4B361B35">
        <w:t xml:space="preserve">med </w:t>
      </w:r>
      <w:r w:rsidR="77950630">
        <w:t xml:space="preserve">det </w:t>
      </w:r>
      <w:proofErr w:type="spellStart"/>
      <w:r w:rsidR="77950630">
        <w:t>ofördelade</w:t>
      </w:r>
      <w:proofErr w:type="spellEnd"/>
      <w:r w:rsidR="77950630">
        <w:t xml:space="preserve"> anslaget på 600.000 </w:t>
      </w:r>
      <w:proofErr w:type="gramStart"/>
      <w:r w:rsidR="77950630">
        <w:t xml:space="preserve">euro </w:t>
      </w:r>
      <w:r w:rsidR="4B361B35">
        <w:t xml:space="preserve"> som</w:t>
      </w:r>
      <w:proofErr w:type="gramEnd"/>
      <w:r w:rsidR="4B361B35">
        <w:t xml:space="preserve"> </w:t>
      </w:r>
      <w:r w:rsidR="3B1C9EF9">
        <w:t xml:space="preserve">finns </w:t>
      </w:r>
      <w:r w:rsidR="7F1D9242">
        <w:t xml:space="preserve">i budget </w:t>
      </w:r>
      <w:r w:rsidR="474EA5D3">
        <w:t>2025, utöver den beslutade budgeteringsmarginalen på</w:t>
      </w:r>
      <w:r w:rsidR="7F1D9242">
        <w:t xml:space="preserve"> </w:t>
      </w:r>
      <w:r w:rsidR="23D963A8">
        <w:t>7,5 miljoner</w:t>
      </w:r>
      <w:r w:rsidR="02DB1FD6">
        <w:t>.</w:t>
      </w:r>
    </w:p>
    <w:p w14:paraId="553F63A9" w14:textId="18CFD1C2" w:rsidR="1665F6FE" w:rsidRDefault="1665F6FE" w:rsidP="1665F6FE">
      <w:pPr>
        <w:pStyle w:val="ANormal"/>
      </w:pPr>
    </w:p>
    <w:p w14:paraId="3F8C13FD" w14:textId="68D848F9" w:rsidR="1665F6FE" w:rsidRDefault="1665F6FE" w:rsidP="1665F6FE">
      <w:pPr>
        <w:pStyle w:val="ANormal"/>
      </w:pPr>
    </w:p>
    <w:p w14:paraId="1FBEF645" w14:textId="77777777" w:rsidR="000B3F00" w:rsidRDefault="000B3F00">
      <w:pPr>
        <w:pStyle w:val="ANormal"/>
      </w:pPr>
    </w:p>
    <w:p w14:paraId="7BFA77F9" w14:textId="74A9CB26" w:rsidR="00CC2901" w:rsidRDefault="00CC2901" w:rsidP="00CC2901">
      <w:pPr>
        <w:pStyle w:val="ANormal"/>
      </w:pPr>
      <w:r>
        <w:t xml:space="preserve">Mariehamn den </w:t>
      </w:r>
      <w:r w:rsidR="6ECBF5DC">
        <w:t>8</w:t>
      </w:r>
      <w:r>
        <w:t xml:space="preserve"> november 2024</w:t>
      </w:r>
    </w:p>
    <w:p w14:paraId="7FFD767C" w14:textId="4B7C19ED" w:rsidR="00CC2901" w:rsidRDefault="00CC2901">
      <w:pPr>
        <w:pStyle w:val="ANormal"/>
      </w:pPr>
    </w:p>
    <w:p w14:paraId="39B76816" w14:textId="77777777" w:rsidR="000B3F00" w:rsidRDefault="000B3F00" w:rsidP="006A6188">
      <w:pPr>
        <w:pStyle w:val="ANormal"/>
      </w:pPr>
    </w:p>
    <w:p w14:paraId="1BADCAF2" w14:textId="7E9FCDB8" w:rsidR="00A1425D" w:rsidRDefault="00CC2901" w:rsidP="006A6188">
      <w:pPr>
        <w:pStyle w:val="ANormal"/>
      </w:pPr>
      <w:r>
        <w:t xml:space="preserve">Wille </w:t>
      </w:r>
      <w:proofErr w:type="spellStart"/>
      <w:r>
        <w:t>Valve</w:t>
      </w:r>
      <w:proofErr w:type="spellEnd"/>
      <w:r w:rsidR="00A1425D">
        <w:tab/>
      </w:r>
      <w:r w:rsidR="00A1425D">
        <w:tab/>
      </w:r>
      <w:r w:rsidR="00A1425D">
        <w:tab/>
        <w:t>Annette Holmberg-Jansson</w:t>
      </w:r>
    </w:p>
    <w:p w14:paraId="1217178A" w14:textId="4663BFBF" w:rsidR="1665F6FE" w:rsidRDefault="1665F6FE" w:rsidP="1665F6FE">
      <w:pPr>
        <w:pStyle w:val="ANormal"/>
      </w:pPr>
    </w:p>
    <w:p w14:paraId="1C7F824B" w14:textId="076CD82A" w:rsidR="5743F9E8" w:rsidRDefault="5743F9E8" w:rsidP="5743F9E8">
      <w:pPr>
        <w:pStyle w:val="ANormal"/>
      </w:pPr>
    </w:p>
    <w:p w14:paraId="13236B7D" w14:textId="47C3F401" w:rsidR="1665F6FE" w:rsidRDefault="1665F6FE" w:rsidP="1665F6FE">
      <w:pPr>
        <w:pStyle w:val="ANormal"/>
      </w:pPr>
    </w:p>
    <w:p w14:paraId="666B4AEE" w14:textId="5297DD0C" w:rsidR="00A1425D" w:rsidRDefault="00A1425D" w:rsidP="006A6188">
      <w:pPr>
        <w:pStyle w:val="ANormal"/>
      </w:pPr>
      <w:r>
        <w:t>Mika Nordberg</w:t>
      </w:r>
      <w:r>
        <w:tab/>
      </w:r>
      <w:r>
        <w:tab/>
        <w:t>Anders Holmberg</w:t>
      </w:r>
    </w:p>
    <w:p w14:paraId="4A858ABB" w14:textId="7228E698" w:rsidR="1665F6FE" w:rsidRDefault="1665F6FE" w:rsidP="1665F6FE">
      <w:pPr>
        <w:pStyle w:val="ANormal"/>
      </w:pPr>
    </w:p>
    <w:p w14:paraId="6E318655" w14:textId="183CD521" w:rsidR="1665F6FE" w:rsidRDefault="1665F6FE" w:rsidP="1665F6FE">
      <w:pPr>
        <w:pStyle w:val="ANormal"/>
      </w:pPr>
    </w:p>
    <w:p w14:paraId="7CFFAAAE" w14:textId="56977C8A" w:rsidR="1665F6FE" w:rsidRDefault="1665F6FE" w:rsidP="1665F6FE">
      <w:pPr>
        <w:pStyle w:val="ANormal"/>
      </w:pPr>
    </w:p>
    <w:p w14:paraId="0EB1C37B" w14:textId="2A10F49F" w:rsidR="00A1425D" w:rsidRDefault="00A1425D" w:rsidP="006A6188">
      <w:pPr>
        <w:pStyle w:val="ANormal"/>
      </w:pPr>
      <w:r>
        <w:t>Rainer Juslin</w:t>
      </w:r>
      <w:r>
        <w:tab/>
      </w:r>
      <w:r>
        <w:tab/>
      </w:r>
      <w:r>
        <w:tab/>
      </w:r>
      <w:r w:rsidR="38F1A941">
        <w:t xml:space="preserve">Veronica </w:t>
      </w:r>
      <w:proofErr w:type="spellStart"/>
      <w:r w:rsidR="38F1A941">
        <w:t>Thörnroos</w:t>
      </w:r>
      <w:proofErr w:type="spellEnd"/>
    </w:p>
    <w:p w14:paraId="6CFE27F7" w14:textId="28C1F8BE" w:rsidR="1665F6FE" w:rsidRDefault="1665F6FE" w:rsidP="1665F6FE">
      <w:pPr>
        <w:pStyle w:val="ANormal"/>
      </w:pPr>
    </w:p>
    <w:p w14:paraId="7A6E9AC3" w14:textId="166F6B5E" w:rsidR="1665F6FE" w:rsidRDefault="1665F6FE" w:rsidP="1665F6FE">
      <w:pPr>
        <w:pStyle w:val="ANormal"/>
      </w:pPr>
    </w:p>
    <w:sectPr w:rsidR="1665F6FE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D11DF" w14:textId="77777777" w:rsidR="000A4C74" w:rsidRDefault="000A4C74">
      <w:r>
        <w:separator/>
      </w:r>
    </w:p>
  </w:endnote>
  <w:endnote w:type="continuationSeparator" w:id="0">
    <w:p w14:paraId="50512C87" w14:textId="77777777" w:rsidR="000A4C74" w:rsidRDefault="000A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286C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83DC3" w14:textId="77777777" w:rsidR="000A4C74" w:rsidRDefault="000A4C74">
      <w:r>
        <w:separator/>
      </w:r>
    </w:p>
  </w:footnote>
  <w:footnote w:type="continuationSeparator" w:id="0">
    <w:p w14:paraId="36B67F56" w14:textId="77777777" w:rsidR="000A4C74" w:rsidRDefault="000A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8F0A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251B5FF5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3787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2258B"/>
    <w:rsid w:val="00030472"/>
    <w:rsid w:val="000A4C74"/>
    <w:rsid w:val="000B3F00"/>
    <w:rsid w:val="001120C3"/>
    <w:rsid w:val="001172B6"/>
    <w:rsid w:val="0012085E"/>
    <w:rsid w:val="001C3E63"/>
    <w:rsid w:val="001E5E06"/>
    <w:rsid w:val="001F13E2"/>
    <w:rsid w:val="00207317"/>
    <w:rsid w:val="002A137A"/>
    <w:rsid w:val="002B6A69"/>
    <w:rsid w:val="002C4A5F"/>
    <w:rsid w:val="002E227C"/>
    <w:rsid w:val="002E4A7E"/>
    <w:rsid w:val="002E756C"/>
    <w:rsid w:val="002F028C"/>
    <w:rsid w:val="002F50E4"/>
    <w:rsid w:val="003011C1"/>
    <w:rsid w:val="00305447"/>
    <w:rsid w:val="00313559"/>
    <w:rsid w:val="003411F1"/>
    <w:rsid w:val="003415D3"/>
    <w:rsid w:val="0037475F"/>
    <w:rsid w:val="0038300C"/>
    <w:rsid w:val="003A13FF"/>
    <w:rsid w:val="003B56F7"/>
    <w:rsid w:val="004020CF"/>
    <w:rsid w:val="00417578"/>
    <w:rsid w:val="004574E7"/>
    <w:rsid w:val="004A1B4C"/>
    <w:rsid w:val="00514927"/>
    <w:rsid w:val="00552E06"/>
    <w:rsid w:val="005D40EA"/>
    <w:rsid w:val="005F3652"/>
    <w:rsid w:val="00631AE8"/>
    <w:rsid w:val="00633910"/>
    <w:rsid w:val="00636383"/>
    <w:rsid w:val="00656215"/>
    <w:rsid w:val="006627DE"/>
    <w:rsid w:val="006A6188"/>
    <w:rsid w:val="006C3C1B"/>
    <w:rsid w:val="006E58C9"/>
    <w:rsid w:val="00747DC2"/>
    <w:rsid w:val="00752123"/>
    <w:rsid w:val="007966EF"/>
    <w:rsid w:val="007A0E68"/>
    <w:rsid w:val="007A2FBE"/>
    <w:rsid w:val="007B7E58"/>
    <w:rsid w:val="00854DB2"/>
    <w:rsid w:val="008D37F7"/>
    <w:rsid w:val="00935A18"/>
    <w:rsid w:val="00962677"/>
    <w:rsid w:val="0098790F"/>
    <w:rsid w:val="009D5985"/>
    <w:rsid w:val="00A06E21"/>
    <w:rsid w:val="00A1425D"/>
    <w:rsid w:val="00A16986"/>
    <w:rsid w:val="00A716AD"/>
    <w:rsid w:val="00AA7A0E"/>
    <w:rsid w:val="00AB47CC"/>
    <w:rsid w:val="00AF1DF4"/>
    <w:rsid w:val="00AF314A"/>
    <w:rsid w:val="00B069C5"/>
    <w:rsid w:val="00B13082"/>
    <w:rsid w:val="00B44412"/>
    <w:rsid w:val="00B44ADC"/>
    <w:rsid w:val="00BA6D77"/>
    <w:rsid w:val="00BE059C"/>
    <w:rsid w:val="00C249B5"/>
    <w:rsid w:val="00C6238D"/>
    <w:rsid w:val="00CB3110"/>
    <w:rsid w:val="00CC2901"/>
    <w:rsid w:val="00D10E5F"/>
    <w:rsid w:val="00D3286C"/>
    <w:rsid w:val="00D479D6"/>
    <w:rsid w:val="00D62A15"/>
    <w:rsid w:val="00D632FD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00F976EA"/>
    <w:rsid w:val="010CE53C"/>
    <w:rsid w:val="02DB1FD6"/>
    <w:rsid w:val="04054DA3"/>
    <w:rsid w:val="04D7E1DE"/>
    <w:rsid w:val="0D570C91"/>
    <w:rsid w:val="126ABD2A"/>
    <w:rsid w:val="154209FC"/>
    <w:rsid w:val="1665F6FE"/>
    <w:rsid w:val="17B53C91"/>
    <w:rsid w:val="1D32966B"/>
    <w:rsid w:val="1D9013B6"/>
    <w:rsid w:val="1D91552C"/>
    <w:rsid w:val="23D963A8"/>
    <w:rsid w:val="246C9A91"/>
    <w:rsid w:val="2745BCE0"/>
    <w:rsid w:val="2777C01F"/>
    <w:rsid w:val="28BE27E5"/>
    <w:rsid w:val="2AD903F8"/>
    <w:rsid w:val="2BEB708F"/>
    <w:rsid w:val="36D82581"/>
    <w:rsid w:val="38F1A941"/>
    <w:rsid w:val="3A3A0B4A"/>
    <w:rsid w:val="3A55FD5F"/>
    <w:rsid w:val="3B1C9EF9"/>
    <w:rsid w:val="3DA8A1F4"/>
    <w:rsid w:val="4610A188"/>
    <w:rsid w:val="46F4A6A9"/>
    <w:rsid w:val="47312E3B"/>
    <w:rsid w:val="474EA5D3"/>
    <w:rsid w:val="4AC71DC9"/>
    <w:rsid w:val="4B361B35"/>
    <w:rsid w:val="4C2C5A70"/>
    <w:rsid w:val="4E2BD02D"/>
    <w:rsid w:val="52050142"/>
    <w:rsid w:val="5230C340"/>
    <w:rsid w:val="562D9C5A"/>
    <w:rsid w:val="5743F9E8"/>
    <w:rsid w:val="5902F2D2"/>
    <w:rsid w:val="5E943CC3"/>
    <w:rsid w:val="602C27D7"/>
    <w:rsid w:val="65C45214"/>
    <w:rsid w:val="6ECBF5DC"/>
    <w:rsid w:val="6F6E7E74"/>
    <w:rsid w:val="72A7BCCF"/>
    <w:rsid w:val="77950630"/>
    <w:rsid w:val="7C36327F"/>
    <w:rsid w:val="7F1D9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7867E7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BB80B-7FB4-4DE2-AED8-AE9C5FDCC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90E95-641B-4797-99B6-4A2659DE1EED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3.xml><?xml version="1.0" encoding="utf-8"?>
<ds:datastoreItem xmlns:ds="http://schemas.openxmlformats.org/officeDocument/2006/customXml" ds:itemID="{728BB2D8-23BC-4A39-9882-6C7A1A884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1189</Characters>
  <Application>Microsoft Office Word</Application>
  <DocSecurity>0</DocSecurity>
  <Lines>9</Lines>
  <Paragraphs>2</Paragraphs>
  <ScaleCrop>false</ScaleCrop>
  <Company>LR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24/2024-2025</dc:title>
  <dc:creator>Lagtinget</dc:creator>
  <cp:lastModifiedBy>Jessica Laaksonen</cp:lastModifiedBy>
  <cp:revision>2</cp:revision>
  <cp:lastPrinted>2016-09-02T07:38:00Z</cp:lastPrinted>
  <dcterms:created xsi:type="dcterms:W3CDTF">2024-11-12T10:49:00Z</dcterms:created>
  <dcterms:modified xsi:type="dcterms:W3CDTF">2024-11-12T10:49:00Z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