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72052061" w14:textId="77777777" w:rsidTr="47312E3B">
        <w:trPr>
          <w:cantSplit/>
          <w:trHeight w:val="20"/>
        </w:trPr>
        <w:tc>
          <w:tcPr>
            <w:tcW w:w="851" w:type="dxa"/>
            <w:vMerge w:val="restart"/>
          </w:tcPr>
          <w:p w14:paraId="377A8169" w14:textId="77777777" w:rsidR="000B3F00" w:rsidRDefault="00CB3110">
            <w:pPr>
              <w:pStyle w:val="xLedtext"/>
              <w:rPr>
                <w:noProof/>
              </w:rPr>
            </w:pPr>
            <w:bookmarkStart w:id="0" w:name="_top"/>
            <w:bookmarkEnd w:id="0"/>
            <w:r>
              <w:rPr>
                <w:noProof/>
                <w:lang w:val="sv-FI" w:eastAsia="sv-FI"/>
              </w:rPr>
              <w:drawing>
                <wp:inline distT="0" distB="0" distL="0" distR="0" wp14:anchorId="78464D34" wp14:editId="3C0CCDFC">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71C3724E" w14:textId="77777777" w:rsidR="000B3F00" w:rsidRDefault="00CB3110">
            <w:pPr>
              <w:pStyle w:val="xMellanrum"/>
            </w:pPr>
            <w:r>
              <w:rPr>
                <w:noProof/>
                <w:lang w:val="sv-FI" w:eastAsia="sv-FI"/>
              </w:rPr>
              <w:drawing>
                <wp:inline distT="0" distB="0" distL="0" distR="0" wp14:anchorId="52470D65" wp14:editId="0AD9B529">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100D83D" w14:textId="77777777" w:rsidTr="47312E3B">
        <w:trPr>
          <w:cantSplit/>
          <w:trHeight w:val="299"/>
        </w:trPr>
        <w:tc>
          <w:tcPr>
            <w:tcW w:w="851" w:type="dxa"/>
            <w:vMerge/>
          </w:tcPr>
          <w:p w14:paraId="49B827CB" w14:textId="77777777" w:rsidR="000B3F00" w:rsidRDefault="000B3F00">
            <w:pPr>
              <w:pStyle w:val="xLedtext"/>
            </w:pPr>
          </w:p>
        </w:tc>
        <w:tc>
          <w:tcPr>
            <w:tcW w:w="2850" w:type="dxa"/>
            <w:vAlign w:val="bottom"/>
          </w:tcPr>
          <w:p w14:paraId="38DB68A5" w14:textId="77777777" w:rsidR="000B3F00" w:rsidRDefault="000B3F00">
            <w:pPr>
              <w:pStyle w:val="xAvsandare1"/>
            </w:pPr>
            <w:r>
              <w:t>Ålands lagting</w:t>
            </w:r>
          </w:p>
        </w:tc>
        <w:tc>
          <w:tcPr>
            <w:tcW w:w="3530" w:type="dxa"/>
            <w:gridSpan w:val="2"/>
            <w:vAlign w:val="bottom"/>
          </w:tcPr>
          <w:p w14:paraId="544A49DF" w14:textId="119F07CE" w:rsidR="000B3F00" w:rsidRDefault="00CB3110" w:rsidP="00552E06">
            <w:pPr>
              <w:pStyle w:val="xDokTypNr"/>
            </w:pPr>
            <w:r>
              <w:t xml:space="preserve">BUDGETMOTION nr </w:t>
            </w:r>
            <w:r w:rsidR="00115BC4">
              <w:t>19</w:t>
            </w:r>
            <w:r>
              <w:t>/20</w:t>
            </w:r>
            <w:r w:rsidR="00313559">
              <w:t>2</w:t>
            </w:r>
            <w:r w:rsidR="002B243E">
              <w:t>4</w:t>
            </w:r>
            <w:r w:rsidR="47312E3B">
              <w:t>-20</w:t>
            </w:r>
            <w:r>
              <w:t>2</w:t>
            </w:r>
            <w:r w:rsidR="002B243E">
              <w:t>5</w:t>
            </w:r>
          </w:p>
        </w:tc>
      </w:tr>
      <w:tr w:rsidR="000B3F00" w14:paraId="783119DC" w14:textId="77777777" w:rsidTr="47312E3B">
        <w:trPr>
          <w:cantSplit/>
          <w:trHeight w:val="238"/>
        </w:trPr>
        <w:tc>
          <w:tcPr>
            <w:tcW w:w="851" w:type="dxa"/>
            <w:vMerge/>
          </w:tcPr>
          <w:p w14:paraId="58746909" w14:textId="77777777" w:rsidR="000B3F00" w:rsidRDefault="000B3F00">
            <w:pPr>
              <w:pStyle w:val="xLedtext"/>
            </w:pPr>
          </w:p>
        </w:tc>
        <w:tc>
          <w:tcPr>
            <w:tcW w:w="2850" w:type="dxa"/>
            <w:vAlign w:val="bottom"/>
          </w:tcPr>
          <w:p w14:paraId="04EE660D" w14:textId="77777777" w:rsidR="000B3F00" w:rsidRDefault="000B3F00">
            <w:pPr>
              <w:pStyle w:val="xLedtext"/>
            </w:pPr>
            <w:r>
              <w:t xml:space="preserve">Lagtingsledamot </w:t>
            </w:r>
          </w:p>
        </w:tc>
        <w:tc>
          <w:tcPr>
            <w:tcW w:w="1204" w:type="dxa"/>
            <w:vAlign w:val="bottom"/>
          </w:tcPr>
          <w:p w14:paraId="48CDA3CA" w14:textId="77777777" w:rsidR="000B3F00" w:rsidRDefault="000B3F00">
            <w:pPr>
              <w:pStyle w:val="xLedtext"/>
            </w:pPr>
            <w:r>
              <w:t>Datum</w:t>
            </w:r>
          </w:p>
        </w:tc>
        <w:tc>
          <w:tcPr>
            <w:tcW w:w="2326" w:type="dxa"/>
            <w:vAlign w:val="bottom"/>
          </w:tcPr>
          <w:p w14:paraId="14115686" w14:textId="77777777" w:rsidR="000B3F00" w:rsidRDefault="000B3F00">
            <w:pPr>
              <w:pStyle w:val="xLedtext"/>
            </w:pPr>
          </w:p>
        </w:tc>
      </w:tr>
      <w:tr w:rsidR="000B3F00" w14:paraId="5ECF14A2" w14:textId="77777777" w:rsidTr="47312E3B">
        <w:trPr>
          <w:cantSplit/>
          <w:trHeight w:val="238"/>
        </w:trPr>
        <w:tc>
          <w:tcPr>
            <w:tcW w:w="851" w:type="dxa"/>
            <w:vMerge/>
          </w:tcPr>
          <w:p w14:paraId="0EB9FC32" w14:textId="77777777" w:rsidR="000B3F00" w:rsidRDefault="000B3F00">
            <w:pPr>
              <w:pStyle w:val="xAvsandare2"/>
            </w:pPr>
          </w:p>
        </w:tc>
        <w:tc>
          <w:tcPr>
            <w:tcW w:w="2850" w:type="dxa"/>
            <w:vAlign w:val="center"/>
          </w:tcPr>
          <w:p w14:paraId="100CB39A" w14:textId="77777777" w:rsidR="000B3F00" w:rsidRDefault="001F13E2">
            <w:pPr>
              <w:pStyle w:val="xAvsandare2"/>
            </w:pPr>
            <w:r w:rsidRPr="001F13E2">
              <w:t>Aino Waller</w:t>
            </w:r>
          </w:p>
        </w:tc>
        <w:tc>
          <w:tcPr>
            <w:tcW w:w="1204" w:type="dxa"/>
            <w:vAlign w:val="center"/>
          </w:tcPr>
          <w:p w14:paraId="5252DF94" w14:textId="77777777" w:rsidR="000B3F00" w:rsidRDefault="00962677" w:rsidP="0012085E">
            <w:pPr>
              <w:pStyle w:val="xDatum1"/>
            </w:pPr>
            <w:r w:rsidRPr="00962677">
              <w:t>2024-11-10</w:t>
            </w:r>
          </w:p>
        </w:tc>
        <w:tc>
          <w:tcPr>
            <w:tcW w:w="2326" w:type="dxa"/>
            <w:vAlign w:val="center"/>
          </w:tcPr>
          <w:p w14:paraId="5058194A" w14:textId="77777777" w:rsidR="000B3F00" w:rsidRDefault="000B3F00">
            <w:pPr>
              <w:pStyle w:val="xBeteckning1"/>
            </w:pPr>
          </w:p>
        </w:tc>
      </w:tr>
      <w:tr w:rsidR="000B3F00" w14:paraId="4F741FA8" w14:textId="77777777" w:rsidTr="47312E3B">
        <w:trPr>
          <w:cantSplit/>
          <w:trHeight w:val="238"/>
        </w:trPr>
        <w:tc>
          <w:tcPr>
            <w:tcW w:w="851" w:type="dxa"/>
            <w:vMerge/>
          </w:tcPr>
          <w:p w14:paraId="49576225" w14:textId="77777777" w:rsidR="000B3F00" w:rsidRDefault="000B3F00">
            <w:pPr>
              <w:pStyle w:val="xLedtext"/>
            </w:pPr>
          </w:p>
        </w:tc>
        <w:tc>
          <w:tcPr>
            <w:tcW w:w="2850" w:type="dxa"/>
            <w:vAlign w:val="bottom"/>
          </w:tcPr>
          <w:p w14:paraId="385CF05F" w14:textId="77777777" w:rsidR="000B3F00" w:rsidRDefault="000B3F00">
            <w:pPr>
              <w:pStyle w:val="xLedtext"/>
            </w:pPr>
          </w:p>
        </w:tc>
        <w:tc>
          <w:tcPr>
            <w:tcW w:w="1204" w:type="dxa"/>
            <w:vAlign w:val="bottom"/>
          </w:tcPr>
          <w:p w14:paraId="607E3890" w14:textId="77777777" w:rsidR="000B3F00" w:rsidRDefault="000B3F00">
            <w:pPr>
              <w:pStyle w:val="xLedtext"/>
            </w:pPr>
          </w:p>
        </w:tc>
        <w:tc>
          <w:tcPr>
            <w:tcW w:w="2326" w:type="dxa"/>
            <w:vAlign w:val="bottom"/>
          </w:tcPr>
          <w:p w14:paraId="654CD429" w14:textId="77777777" w:rsidR="000B3F00" w:rsidRDefault="000B3F00">
            <w:pPr>
              <w:pStyle w:val="xLedtext"/>
            </w:pPr>
          </w:p>
        </w:tc>
      </w:tr>
      <w:tr w:rsidR="000B3F00" w14:paraId="5FBD6EF0" w14:textId="77777777" w:rsidTr="47312E3B">
        <w:trPr>
          <w:cantSplit/>
          <w:trHeight w:val="238"/>
        </w:trPr>
        <w:tc>
          <w:tcPr>
            <w:tcW w:w="851" w:type="dxa"/>
            <w:vMerge/>
            <w:tcBorders>
              <w:bottom w:val="single" w:sz="4" w:space="0" w:color="auto"/>
            </w:tcBorders>
          </w:tcPr>
          <w:p w14:paraId="34EF460D" w14:textId="77777777" w:rsidR="000B3F00" w:rsidRDefault="000B3F00">
            <w:pPr>
              <w:pStyle w:val="xAvsandare3"/>
            </w:pPr>
          </w:p>
        </w:tc>
        <w:tc>
          <w:tcPr>
            <w:tcW w:w="2850" w:type="dxa"/>
            <w:tcBorders>
              <w:bottom w:val="single" w:sz="4" w:space="0" w:color="auto"/>
            </w:tcBorders>
            <w:vAlign w:val="center"/>
          </w:tcPr>
          <w:p w14:paraId="5A5F2847" w14:textId="77777777" w:rsidR="000B3F00" w:rsidRDefault="000B3F00">
            <w:pPr>
              <w:pStyle w:val="xAvsandare3"/>
            </w:pPr>
          </w:p>
        </w:tc>
        <w:tc>
          <w:tcPr>
            <w:tcW w:w="1204" w:type="dxa"/>
            <w:tcBorders>
              <w:bottom w:val="single" w:sz="4" w:space="0" w:color="auto"/>
            </w:tcBorders>
            <w:vAlign w:val="center"/>
          </w:tcPr>
          <w:p w14:paraId="0F99178B" w14:textId="77777777" w:rsidR="000B3F00" w:rsidRDefault="000B3F00">
            <w:pPr>
              <w:pStyle w:val="xDatum2"/>
            </w:pPr>
          </w:p>
        </w:tc>
        <w:tc>
          <w:tcPr>
            <w:tcW w:w="2326" w:type="dxa"/>
            <w:tcBorders>
              <w:bottom w:val="single" w:sz="4" w:space="0" w:color="auto"/>
            </w:tcBorders>
            <w:vAlign w:val="center"/>
          </w:tcPr>
          <w:p w14:paraId="7F28EA9C" w14:textId="77777777" w:rsidR="000B3F00" w:rsidRDefault="000B3F00">
            <w:pPr>
              <w:pStyle w:val="xBeteckning2"/>
            </w:pPr>
          </w:p>
        </w:tc>
      </w:tr>
      <w:tr w:rsidR="000B3F00" w14:paraId="73E1A571" w14:textId="77777777" w:rsidTr="47312E3B">
        <w:trPr>
          <w:cantSplit/>
          <w:trHeight w:val="238"/>
        </w:trPr>
        <w:tc>
          <w:tcPr>
            <w:tcW w:w="851" w:type="dxa"/>
            <w:tcBorders>
              <w:top w:val="single" w:sz="4" w:space="0" w:color="auto"/>
            </w:tcBorders>
            <w:vAlign w:val="bottom"/>
          </w:tcPr>
          <w:p w14:paraId="0155C83B" w14:textId="77777777" w:rsidR="000B3F00" w:rsidRDefault="000B3F00">
            <w:pPr>
              <w:pStyle w:val="xLedtext"/>
            </w:pPr>
          </w:p>
        </w:tc>
        <w:tc>
          <w:tcPr>
            <w:tcW w:w="2850" w:type="dxa"/>
            <w:tcBorders>
              <w:top w:val="single" w:sz="4" w:space="0" w:color="auto"/>
            </w:tcBorders>
            <w:vAlign w:val="bottom"/>
          </w:tcPr>
          <w:p w14:paraId="52EF2725" w14:textId="77777777" w:rsidR="000B3F00" w:rsidRDefault="000B3F00">
            <w:pPr>
              <w:pStyle w:val="xLedtext"/>
            </w:pPr>
          </w:p>
        </w:tc>
        <w:tc>
          <w:tcPr>
            <w:tcW w:w="3530" w:type="dxa"/>
            <w:gridSpan w:val="2"/>
            <w:tcBorders>
              <w:top w:val="single" w:sz="4" w:space="0" w:color="auto"/>
            </w:tcBorders>
            <w:vAlign w:val="bottom"/>
          </w:tcPr>
          <w:p w14:paraId="3BBD9A9F" w14:textId="77777777" w:rsidR="000B3F00" w:rsidRDefault="000B3F00">
            <w:pPr>
              <w:pStyle w:val="xLedtext"/>
            </w:pPr>
          </w:p>
        </w:tc>
      </w:tr>
      <w:tr w:rsidR="000B3F00" w14:paraId="38003035" w14:textId="77777777" w:rsidTr="47312E3B">
        <w:trPr>
          <w:cantSplit/>
          <w:trHeight w:val="238"/>
        </w:trPr>
        <w:tc>
          <w:tcPr>
            <w:tcW w:w="851" w:type="dxa"/>
          </w:tcPr>
          <w:p w14:paraId="3294DE88" w14:textId="77777777" w:rsidR="000B3F00" w:rsidRDefault="000B3F00">
            <w:pPr>
              <w:pStyle w:val="xCelltext"/>
            </w:pPr>
          </w:p>
        </w:tc>
        <w:tc>
          <w:tcPr>
            <w:tcW w:w="2850" w:type="dxa"/>
            <w:vMerge w:val="restart"/>
          </w:tcPr>
          <w:p w14:paraId="1429D243" w14:textId="77777777" w:rsidR="000B3F00" w:rsidRDefault="000B3F00">
            <w:pPr>
              <w:pStyle w:val="xMottagare1"/>
            </w:pPr>
            <w:r>
              <w:t>Till Ålands lagting</w:t>
            </w:r>
          </w:p>
        </w:tc>
        <w:tc>
          <w:tcPr>
            <w:tcW w:w="3530" w:type="dxa"/>
            <w:gridSpan w:val="2"/>
            <w:vMerge w:val="restart"/>
          </w:tcPr>
          <w:p w14:paraId="2374196D" w14:textId="77777777" w:rsidR="000B3F00" w:rsidRDefault="000B3F00">
            <w:pPr>
              <w:pStyle w:val="xMottagare1"/>
              <w:tabs>
                <w:tab w:val="left" w:pos="2349"/>
              </w:tabs>
            </w:pPr>
          </w:p>
        </w:tc>
      </w:tr>
      <w:tr w:rsidR="000B3F00" w14:paraId="3C74F874" w14:textId="77777777" w:rsidTr="47312E3B">
        <w:trPr>
          <w:cantSplit/>
          <w:trHeight w:val="238"/>
        </w:trPr>
        <w:tc>
          <w:tcPr>
            <w:tcW w:w="851" w:type="dxa"/>
          </w:tcPr>
          <w:p w14:paraId="7A463146" w14:textId="77777777" w:rsidR="000B3F00" w:rsidRDefault="000B3F00">
            <w:pPr>
              <w:pStyle w:val="xCelltext"/>
            </w:pPr>
          </w:p>
        </w:tc>
        <w:tc>
          <w:tcPr>
            <w:tcW w:w="2850" w:type="dxa"/>
            <w:vMerge/>
            <w:vAlign w:val="center"/>
          </w:tcPr>
          <w:p w14:paraId="71DD4A54" w14:textId="77777777" w:rsidR="000B3F00" w:rsidRDefault="000B3F00">
            <w:pPr>
              <w:pStyle w:val="xCelltext"/>
            </w:pPr>
          </w:p>
        </w:tc>
        <w:tc>
          <w:tcPr>
            <w:tcW w:w="3530" w:type="dxa"/>
            <w:gridSpan w:val="2"/>
            <w:vMerge/>
            <w:vAlign w:val="center"/>
          </w:tcPr>
          <w:p w14:paraId="51797B1D" w14:textId="77777777" w:rsidR="000B3F00" w:rsidRDefault="000B3F00">
            <w:pPr>
              <w:pStyle w:val="xCelltext"/>
            </w:pPr>
          </w:p>
        </w:tc>
      </w:tr>
      <w:tr w:rsidR="000B3F00" w14:paraId="57F3EB98" w14:textId="77777777" w:rsidTr="47312E3B">
        <w:trPr>
          <w:cantSplit/>
          <w:trHeight w:val="238"/>
        </w:trPr>
        <w:tc>
          <w:tcPr>
            <w:tcW w:w="851" w:type="dxa"/>
          </w:tcPr>
          <w:p w14:paraId="6E6C49B6" w14:textId="77777777" w:rsidR="000B3F00" w:rsidRDefault="000B3F00">
            <w:pPr>
              <w:pStyle w:val="xCelltext"/>
            </w:pPr>
          </w:p>
        </w:tc>
        <w:tc>
          <w:tcPr>
            <w:tcW w:w="2850" w:type="dxa"/>
            <w:vMerge/>
            <w:vAlign w:val="center"/>
          </w:tcPr>
          <w:p w14:paraId="4B54C793" w14:textId="77777777" w:rsidR="000B3F00" w:rsidRDefault="000B3F00">
            <w:pPr>
              <w:pStyle w:val="xCelltext"/>
            </w:pPr>
          </w:p>
        </w:tc>
        <w:tc>
          <w:tcPr>
            <w:tcW w:w="3530" w:type="dxa"/>
            <w:gridSpan w:val="2"/>
            <w:vMerge/>
            <w:vAlign w:val="center"/>
          </w:tcPr>
          <w:p w14:paraId="0E792101" w14:textId="77777777" w:rsidR="000B3F00" w:rsidRDefault="000B3F00">
            <w:pPr>
              <w:pStyle w:val="xCelltext"/>
            </w:pPr>
          </w:p>
        </w:tc>
      </w:tr>
      <w:tr w:rsidR="000B3F00" w14:paraId="24403E70" w14:textId="77777777" w:rsidTr="47312E3B">
        <w:trPr>
          <w:cantSplit/>
          <w:trHeight w:val="238"/>
        </w:trPr>
        <w:tc>
          <w:tcPr>
            <w:tcW w:w="851" w:type="dxa"/>
          </w:tcPr>
          <w:p w14:paraId="43A203F4" w14:textId="77777777" w:rsidR="000B3F00" w:rsidRDefault="000B3F00">
            <w:pPr>
              <w:pStyle w:val="xCelltext"/>
            </w:pPr>
          </w:p>
        </w:tc>
        <w:tc>
          <w:tcPr>
            <w:tcW w:w="2850" w:type="dxa"/>
            <w:vMerge/>
            <w:vAlign w:val="center"/>
          </w:tcPr>
          <w:p w14:paraId="397E8A66" w14:textId="77777777" w:rsidR="000B3F00" w:rsidRDefault="000B3F00">
            <w:pPr>
              <w:pStyle w:val="xCelltext"/>
            </w:pPr>
          </w:p>
        </w:tc>
        <w:tc>
          <w:tcPr>
            <w:tcW w:w="3530" w:type="dxa"/>
            <w:gridSpan w:val="2"/>
            <w:vMerge/>
            <w:vAlign w:val="center"/>
          </w:tcPr>
          <w:p w14:paraId="46902DF7" w14:textId="77777777" w:rsidR="000B3F00" w:rsidRDefault="000B3F00">
            <w:pPr>
              <w:pStyle w:val="xCelltext"/>
            </w:pPr>
          </w:p>
        </w:tc>
      </w:tr>
      <w:tr w:rsidR="000B3F00" w14:paraId="11EDEFA4" w14:textId="77777777" w:rsidTr="47312E3B">
        <w:trPr>
          <w:cantSplit/>
          <w:trHeight w:val="238"/>
        </w:trPr>
        <w:tc>
          <w:tcPr>
            <w:tcW w:w="851" w:type="dxa"/>
          </w:tcPr>
          <w:p w14:paraId="4FA82322" w14:textId="77777777" w:rsidR="000B3F00" w:rsidRDefault="000B3F00">
            <w:pPr>
              <w:pStyle w:val="xCelltext"/>
            </w:pPr>
          </w:p>
        </w:tc>
        <w:tc>
          <w:tcPr>
            <w:tcW w:w="2850" w:type="dxa"/>
            <w:vMerge/>
            <w:vAlign w:val="center"/>
          </w:tcPr>
          <w:p w14:paraId="00589E08" w14:textId="77777777" w:rsidR="000B3F00" w:rsidRDefault="000B3F00">
            <w:pPr>
              <w:pStyle w:val="xCelltext"/>
            </w:pPr>
          </w:p>
        </w:tc>
        <w:tc>
          <w:tcPr>
            <w:tcW w:w="3530" w:type="dxa"/>
            <w:gridSpan w:val="2"/>
            <w:vMerge/>
            <w:vAlign w:val="center"/>
          </w:tcPr>
          <w:p w14:paraId="62B341BE" w14:textId="77777777" w:rsidR="000B3F00" w:rsidRDefault="000B3F00">
            <w:pPr>
              <w:pStyle w:val="xCelltext"/>
            </w:pPr>
          </w:p>
        </w:tc>
      </w:tr>
    </w:tbl>
    <w:p w14:paraId="700F31BB" w14:textId="77777777" w:rsidR="000B3F00" w:rsidRDefault="00B13082">
      <w:pPr>
        <w:pStyle w:val="ANormal"/>
      </w:pPr>
      <w:r>
        <w:rPr>
          <w:rFonts w:ascii="Arial" w:hAnsi="Arial" w:cs="Arial"/>
          <w:b/>
          <w:bCs/>
          <w:sz w:val="26"/>
        </w:rPr>
        <w:t>Finansieringen av hållbar utveckling ska diversifieras och intensifieras</w:t>
      </w:r>
    </w:p>
    <w:p w14:paraId="11F3B3E5" w14:textId="77777777" w:rsidR="000B3F00" w:rsidRDefault="000B3F00">
      <w:pPr>
        <w:pStyle w:val="ANormal"/>
      </w:pPr>
    </w:p>
    <w:p w14:paraId="4D490D77" w14:textId="77777777" w:rsidR="006627DE" w:rsidRDefault="00B13082">
      <w:pPr>
        <w:pStyle w:val="ANormal"/>
      </w:pPr>
      <w:r>
        <w:t>Finansiering av hållbar utveckling i samhället är en komplex, tvärsektoriell och kontinuerlig process som handlar om investeringar men även synergier som kan uppnås via helhetsmässig samhällsplanering. För att Åland ska uppnå sina hållbarhetsmål i olika delområden enligt plan krävs gedigen planering och krafttag, och det arbetet bör trappas upp när de utsatta tidsfristerna närmar sig. Att man söker externa medel kan stärka finansieringen av hållbar samhällsutveckling men betyder inte automatiskt att det finns ett minskat tryck på skattefinansiering eftersom hållbarhet ska prägla samhällsekonomin som helhet.</w:t>
      </w:r>
    </w:p>
    <w:p w14:paraId="06966DB1" w14:textId="77777777" w:rsidR="00600D11" w:rsidRDefault="00600D11">
      <w:pPr>
        <w:pStyle w:val="ANormal"/>
      </w:pPr>
    </w:p>
    <w:p w14:paraId="53FAE283" w14:textId="77777777" w:rsidR="00600D11" w:rsidRDefault="00600D11">
      <w:pPr>
        <w:pStyle w:val="ANormal"/>
      </w:pPr>
    </w:p>
    <w:p w14:paraId="5AD092CE" w14:textId="77777777" w:rsidR="00514927" w:rsidRDefault="00514927">
      <w:pPr>
        <w:pStyle w:val="ANormal"/>
        <w:rPr>
          <w:b/>
        </w:rPr>
      </w:pPr>
    </w:p>
    <w:p w14:paraId="0E9CD32A" w14:textId="77777777" w:rsidR="00514927" w:rsidRDefault="00514927">
      <w:pPr>
        <w:pStyle w:val="ANormal"/>
        <w:rPr>
          <w:b/>
        </w:rPr>
      </w:pPr>
    </w:p>
    <w:p w14:paraId="315D9C12" w14:textId="77777777" w:rsidR="006627DE" w:rsidRPr="009D5985" w:rsidRDefault="009D5985">
      <w:pPr>
        <w:pStyle w:val="ANormal"/>
        <w:rPr>
          <w:b/>
        </w:rPr>
      </w:pPr>
      <w:r w:rsidRPr="009D5985">
        <w:rPr>
          <w:b/>
        </w:rPr>
        <w:t>FÖRSLAG</w:t>
      </w:r>
    </w:p>
    <w:p w14:paraId="6F391FA6" w14:textId="77777777" w:rsidR="000B3F00" w:rsidRDefault="00BA6D77">
      <w:pPr>
        <w:pStyle w:val="ANormal"/>
      </w:pPr>
      <w:r>
        <w:tab/>
      </w:r>
    </w:p>
    <w:p w14:paraId="7D801D96" w14:textId="77777777" w:rsidR="009D5985" w:rsidRDefault="00B13082">
      <w:pPr>
        <w:pStyle w:val="Klam"/>
      </w:pPr>
      <w:r>
        <w:rPr>
          <w:b/>
        </w:rPr>
        <w:t>Rubrik i den allmänna motiveringen:</w:t>
      </w:r>
      <w:r w:rsidR="00962677">
        <w:rPr>
          <w:b/>
        </w:rPr>
        <w:t xml:space="preserve"> </w:t>
      </w:r>
      <w:r w:rsidR="00962677" w:rsidRPr="00962677">
        <w:t>Utökning av extern finansiering för hållbar utveckling</w:t>
      </w:r>
    </w:p>
    <w:p w14:paraId="36FBEE1E" w14:textId="77777777" w:rsidR="00962677" w:rsidRDefault="00962677" w:rsidP="00962677">
      <w:pPr>
        <w:pStyle w:val="Klam"/>
        <w:rPr>
          <w:bCs/>
        </w:rPr>
      </w:pPr>
      <w:r w:rsidRPr="00962677">
        <w:rPr>
          <w:b/>
          <w:bCs/>
        </w:rPr>
        <w:t>Sida:</w:t>
      </w:r>
      <w:r w:rsidRPr="00962677">
        <w:rPr>
          <w:bCs/>
        </w:rPr>
        <w:t>10</w:t>
      </w:r>
    </w:p>
    <w:p w14:paraId="79EABAA7" w14:textId="77777777" w:rsidR="00962677" w:rsidRDefault="00962677" w:rsidP="00962677">
      <w:pPr>
        <w:pStyle w:val="Klam"/>
        <w:rPr>
          <w:bCs/>
        </w:rPr>
      </w:pPr>
      <w:r>
        <w:rPr>
          <w:b/>
          <w:bCs/>
        </w:rPr>
        <w:t>Följande text stryks:</w:t>
      </w:r>
      <w:r w:rsidRPr="00962677">
        <w:rPr>
          <w:bCs/>
        </w:rPr>
        <w:t>I andra meningen av första paragrafen stryks följande lydelse:</w:t>
      </w:r>
    </w:p>
    <w:p w14:paraId="3D079CFE" w14:textId="77777777" w:rsidR="00600D11" w:rsidRDefault="00D662B8">
      <w:pPr>
        <w:pStyle w:val="ANormal"/>
      </w:pPr>
      <w:r>
        <w:t>“--och minskar beroendet av skattefinansiering”.</w:t>
      </w:r>
    </w:p>
    <w:p w14:paraId="681E8DB8" w14:textId="77777777" w:rsidR="00600D11" w:rsidRDefault="00600D11">
      <w:pPr>
        <w:pStyle w:val="ANormal"/>
      </w:pPr>
    </w:p>
    <w:p w14:paraId="772FB6B0" w14:textId="77777777" w:rsidR="00600D11" w:rsidRDefault="00600D11">
      <w:pPr>
        <w:pStyle w:val="ANormal"/>
      </w:pPr>
    </w:p>
    <w:p w14:paraId="7C807EE3" w14:textId="77777777" w:rsidR="00962677" w:rsidRDefault="00962677" w:rsidP="00962677">
      <w:pPr>
        <w:pStyle w:val="Klam"/>
      </w:pPr>
      <w:r>
        <w:rPr>
          <w:b/>
        </w:rPr>
        <w:t xml:space="preserve"> </w:t>
      </w:r>
    </w:p>
    <w:p w14:paraId="6890BB88" w14:textId="77777777" w:rsidR="00962677" w:rsidRDefault="00962677" w:rsidP="00962677">
      <w:pPr>
        <w:pStyle w:val="Klam"/>
        <w:rPr>
          <w:bCs/>
        </w:rPr>
      </w:pPr>
    </w:p>
    <w:p w14:paraId="13772DFF" w14:textId="77777777" w:rsidR="00962677" w:rsidRDefault="00962677" w:rsidP="00962677">
      <w:pPr>
        <w:pStyle w:val="Klam"/>
        <w:rPr>
          <w:bCs/>
        </w:rPr>
      </w:pPr>
    </w:p>
    <w:p w14:paraId="5E2C3E17" w14:textId="77777777" w:rsidR="00962677" w:rsidRPr="00962677" w:rsidRDefault="00962677" w:rsidP="00962677">
      <w:pPr>
        <w:pStyle w:val="Klam"/>
        <w:rPr>
          <w:b/>
          <w:bCs/>
        </w:rPr>
      </w:pPr>
    </w:p>
    <w:p w14:paraId="6256E9DF" w14:textId="77777777" w:rsidR="000B3F00" w:rsidRDefault="000B3F00">
      <w:pPr>
        <w:pStyle w:val="ANormal"/>
      </w:pPr>
    </w:p>
    <w:p w14:paraId="3B56F0F8" w14:textId="77777777" w:rsidR="00CC2901" w:rsidRDefault="00CC2901" w:rsidP="00CC2901">
      <w:pPr>
        <w:pStyle w:val="ANormal"/>
      </w:pPr>
      <w:r>
        <w:t>Mariehamn den 10 november 2024</w:t>
      </w:r>
    </w:p>
    <w:p w14:paraId="11673596" w14:textId="77777777" w:rsidR="000B3F00" w:rsidRDefault="000B3F00">
      <w:pPr>
        <w:pStyle w:val="ANormal"/>
      </w:pPr>
    </w:p>
    <w:p w14:paraId="3F7F66A7" w14:textId="77777777" w:rsidR="00CC2901" w:rsidRDefault="00CC2901">
      <w:pPr>
        <w:pStyle w:val="ANormal"/>
      </w:pPr>
    </w:p>
    <w:p w14:paraId="1591E020" w14:textId="77777777" w:rsidR="000B3F00" w:rsidRDefault="000B3F00" w:rsidP="006A6188">
      <w:pPr>
        <w:pStyle w:val="ANormal"/>
      </w:pPr>
    </w:p>
    <w:p w14:paraId="184FDBBB" w14:textId="77777777" w:rsidR="00CC2901" w:rsidRDefault="00CC2901" w:rsidP="006A6188">
      <w:pPr>
        <w:pStyle w:val="ANormal"/>
      </w:pPr>
      <w:r w:rsidRPr="001F13E2">
        <w:t>Aino Waller</w:t>
      </w:r>
    </w:p>
    <w:p w14:paraId="4AAD5FF0"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535DA" w14:textId="77777777" w:rsidR="00D6732E" w:rsidRDefault="00D6732E">
      <w:r>
        <w:separator/>
      </w:r>
    </w:p>
  </w:endnote>
  <w:endnote w:type="continuationSeparator" w:id="0">
    <w:p w14:paraId="3293E1FF" w14:textId="77777777" w:rsidR="00D6732E" w:rsidRDefault="00D6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A228"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155CD" w14:textId="77777777" w:rsidR="00D6732E" w:rsidRDefault="00D6732E">
      <w:r>
        <w:separator/>
      </w:r>
    </w:p>
  </w:footnote>
  <w:footnote w:type="continuationSeparator" w:id="0">
    <w:p w14:paraId="3C084E6C" w14:textId="77777777" w:rsidR="00D6732E" w:rsidRDefault="00D67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E2617"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38080D88"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A209D"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774CE"/>
    <w:rsid w:val="000B3F00"/>
    <w:rsid w:val="001116AC"/>
    <w:rsid w:val="001120C3"/>
    <w:rsid w:val="00115BC4"/>
    <w:rsid w:val="001172B6"/>
    <w:rsid w:val="0012085E"/>
    <w:rsid w:val="001E5E06"/>
    <w:rsid w:val="001F13E2"/>
    <w:rsid w:val="002B243E"/>
    <w:rsid w:val="002B6A69"/>
    <w:rsid w:val="002C4A5F"/>
    <w:rsid w:val="002E4A7E"/>
    <w:rsid w:val="002E756C"/>
    <w:rsid w:val="002F028C"/>
    <w:rsid w:val="002F50E4"/>
    <w:rsid w:val="003011C1"/>
    <w:rsid w:val="00305447"/>
    <w:rsid w:val="00313559"/>
    <w:rsid w:val="003415D3"/>
    <w:rsid w:val="0037475F"/>
    <w:rsid w:val="0038300C"/>
    <w:rsid w:val="003A13FF"/>
    <w:rsid w:val="003B56F7"/>
    <w:rsid w:val="00417578"/>
    <w:rsid w:val="004A1B4C"/>
    <w:rsid w:val="00514927"/>
    <w:rsid w:val="00552E06"/>
    <w:rsid w:val="005D40EA"/>
    <w:rsid w:val="00600D11"/>
    <w:rsid w:val="00631AE8"/>
    <w:rsid w:val="00633910"/>
    <w:rsid w:val="00656215"/>
    <w:rsid w:val="006627DE"/>
    <w:rsid w:val="006A6188"/>
    <w:rsid w:val="006C3C1B"/>
    <w:rsid w:val="006E58C9"/>
    <w:rsid w:val="007966EF"/>
    <w:rsid w:val="007A0E68"/>
    <w:rsid w:val="007B7E58"/>
    <w:rsid w:val="00854DB2"/>
    <w:rsid w:val="008D37F7"/>
    <w:rsid w:val="00935A18"/>
    <w:rsid w:val="009434BE"/>
    <w:rsid w:val="00962677"/>
    <w:rsid w:val="0096272C"/>
    <w:rsid w:val="0098790F"/>
    <w:rsid w:val="009D5985"/>
    <w:rsid w:val="00A06E21"/>
    <w:rsid w:val="00A16986"/>
    <w:rsid w:val="00A24872"/>
    <w:rsid w:val="00A716AD"/>
    <w:rsid w:val="00AB47CC"/>
    <w:rsid w:val="00AF1DF4"/>
    <w:rsid w:val="00AF314A"/>
    <w:rsid w:val="00B13082"/>
    <w:rsid w:val="00B44ADC"/>
    <w:rsid w:val="00BA6D77"/>
    <w:rsid w:val="00C249B5"/>
    <w:rsid w:val="00C6238D"/>
    <w:rsid w:val="00CB3110"/>
    <w:rsid w:val="00CC2901"/>
    <w:rsid w:val="00D10E5F"/>
    <w:rsid w:val="00D3286C"/>
    <w:rsid w:val="00D47416"/>
    <w:rsid w:val="00D62A15"/>
    <w:rsid w:val="00D632FD"/>
    <w:rsid w:val="00D662B8"/>
    <w:rsid w:val="00D6732E"/>
    <w:rsid w:val="00D761AC"/>
    <w:rsid w:val="00DF3483"/>
    <w:rsid w:val="00DF7016"/>
    <w:rsid w:val="00E100E9"/>
    <w:rsid w:val="00E131E0"/>
    <w:rsid w:val="00E25A9F"/>
    <w:rsid w:val="00E428A5"/>
    <w:rsid w:val="00E94DFE"/>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BBA1D"/>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1002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19/2024-2025</dc:title>
  <dc:creator>Lagtinget</dc:creator>
  <cp:lastModifiedBy>Jessica Laaksonen</cp:lastModifiedBy>
  <cp:revision>2</cp:revision>
  <cp:lastPrinted>2024-11-11T10:56:00Z</cp:lastPrinted>
  <dcterms:created xsi:type="dcterms:W3CDTF">2024-11-12T10:40:00Z</dcterms:created>
  <dcterms:modified xsi:type="dcterms:W3CDTF">2024-11-12T10:40:00Z</dcterms:modified>
</cp:coreProperties>
</file>