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83C06" w14:textId="77777777" w:rsidR="002C5151" w:rsidRDefault="00564C3D" w:rsidP="00733648">
      <w:pPr>
        <w:pStyle w:val="Sidhuvud"/>
        <w:tabs>
          <w:tab w:val="left" w:pos="2268"/>
          <w:tab w:val="left" w:pos="2835"/>
          <w:tab w:val="left" w:pos="5103"/>
          <w:tab w:val="left" w:pos="7088"/>
        </w:tabs>
        <w:rPr>
          <w:sz w:val="16"/>
          <w:szCs w:val="16"/>
        </w:rPr>
      </w:pPr>
      <w:r w:rsidRPr="00D27ABF">
        <w:rPr>
          <w:noProof/>
        </w:rPr>
        <w:drawing>
          <wp:inline distT="0" distB="0" distL="0" distR="0" wp14:anchorId="38A438F2" wp14:editId="0F297216">
            <wp:extent cx="2340000" cy="609375"/>
            <wp:effectExtent l="0" t="0" r="3175" b="635"/>
            <wp:docPr id="1" name="Bildobjekt 1" descr="Landskapsregeringens logo med Ålands vapen med hjorten och texten Ålands landskapsreg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Landskapsregeringens logo med Ålands vapen med hjorten och texten Ålands landskapsregering."/>
                    <pic:cNvPicPr/>
                  </pic:nvPicPr>
                  <pic:blipFill>
                    <a:blip r:embed="rId12">
                      <a:extLst>
                        <a:ext uri="{28A0092B-C50C-407E-A947-70E740481C1C}">
                          <a14:useLocalDpi xmlns:a14="http://schemas.microsoft.com/office/drawing/2010/main" val="0"/>
                        </a:ext>
                      </a:extLst>
                    </a:blip>
                    <a:stretch>
                      <a:fillRect/>
                    </a:stretch>
                  </pic:blipFill>
                  <pic:spPr>
                    <a:xfrm>
                      <a:off x="0" y="0"/>
                      <a:ext cx="2340000" cy="609375"/>
                    </a:xfrm>
                    <a:prstGeom prst="rect">
                      <a:avLst/>
                    </a:prstGeom>
                  </pic:spPr>
                </pic:pic>
              </a:graphicData>
            </a:graphic>
          </wp:inline>
        </w:drawing>
      </w:r>
      <w:r>
        <w:rPr>
          <w:sz w:val="16"/>
          <w:szCs w:val="16"/>
        </w:rPr>
        <w:tab/>
      </w:r>
      <w:r>
        <w:rPr>
          <w:sz w:val="16"/>
          <w:szCs w:val="16"/>
        </w:rPr>
        <w:tab/>
      </w:r>
    </w:p>
    <w:p w14:paraId="37A3A6B2" w14:textId="5D251BDE" w:rsidR="00564C3D" w:rsidRPr="002C5151" w:rsidRDefault="00564C3D" w:rsidP="002C5151">
      <w:pPr>
        <w:pStyle w:val="Sidhuvud"/>
        <w:tabs>
          <w:tab w:val="left" w:pos="2268"/>
          <w:tab w:val="left" w:pos="2835"/>
          <w:tab w:val="left" w:pos="5103"/>
          <w:tab w:val="left" w:pos="7088"/>
        </w:tabs>
        <w:rPr>
          <w:sz w:val="10"/>
          <w:szCs w:val="10"/>
        </w:rPr>
      </w:pPr>
      <w:r w:rsidRPr="00724752">
        <w:rPr>
          <w:sz w:val="16"/>
          <w:szCs w:val="16"/>
        </w:rPr>
        <w:t>Dokumentnam</w:t>
      </w:r>
      <w:r w:rsidR="002C4013">
        <w:rPr>
          <w:sz w:val="16"/>
          <w:szCs w:val="16"/>
        </w:rPr>
        <w:t>n</w:t>
      </w:r>
    </w:p>
    <w:p w14:paraId="1C3ED674" w14:textId="3F9A031A" w:rsidR="00564C3D" w:rsidRPr="008B1132" w:rsidRDefault="00A211C0" w:rsidP="00B154A8">
      <w:pPr>
        <w:pStyle w:val="Sidhuvud"/>
        <w:tabs>
          <w:tab w:val="left" w:pos="2268"/>
          <w:tab w:val="left" w:pos="5103"/>
          <w:tab w:val="left" w:pos="7088"/>
        </w:tabs>
        <w:spacing w:line="360" w:lineRule="auto"/>
        <w:rPr>
          <w:i/>
          <w:iCs/>
        </w:rPr>
      </w:pPr>
      <w:sdt>
        <w:sdtPr>
          <w:alias w:val="Komplettera informationen med rätt nummer och år"/>
          <w:tag w:val="Komplettera informationen med rätt nummer och år"/>
          <w:id w:val="-680742235"/>
          <w:placeholder>
            <w:docPart w:val="3A093899C2D84A3CA0E79B057AAD07E2"/>
          </w:placeholder>
        </w:sdtPr>
        <w:sdtEndPr/>
        <w:sdtContent>
          <w:r w:rsidR="001A03F5">
            <w:rPr>
              <w:rFonts w:ascii="Segoe UI Semibold" w:hAnsi="Segoe UI Semibold" w:cs="Segoe UI Semibold"/>
            </w:rPr>
            <w:t>BUDGETFÖRSLAG</w:t>
          </w:r>
          <w:r w:rsidR="002C4013">
            <w:rPr>
              <w:rFonts w:ascii="Segoe UI Semibold" w:hAnsi="Segoe UI Semibold" w:cs="Segoe UI Semibold"/>
            </w:rPr>
            <w:t xml:space="preserve"> </w:t>
          </w:r>
          <w:r w:rsidR="004A0F83">
            <w:rPr>
              <w:rFonts w:ascii="Segoe UI Semibold" w:hAnsi="Segoe UI Semibold" w:cs="Segoe UI Semibold"/>
            </w:rPr>
            <w:t>nr</w:t>
          </w:r>
          <w:r w:rsidR="00960336">
            <w:rPr>
              <w:rFonts w:ascii="Segoe UI Semibold" w:hAnsi="Segoe UI Semibold" w:cs="Segoe UI Semibold"/>
            </w:rPr>
            <w:t xml:space="preserve"> </w:t>
          </w:r>
          <w:r w:rsidR="00CB7466">
            <w:rPr>
              <w:rFonts w:ascii="Segoe UI Semibold" w:hAnsi="Segoe UI Semibold" w:cs="Segoe UI Semibold"/>
            </w:rPr>
            <w:t>6a</w:t>
          </w:r>
          <w:r w:rsidR="00960336">
            <w:rPr>
              <w:rFonts w:ascii="Segoe UI Semibold" w:hAnsi="Segoe UI Semibold" w:cs="Segoe UI Semibold"/>
            </w:rPr>
            <w:t>/</w:t>
          </w:r>
          <w:proofErr w:type="gramStart"/>
          <w:r w:rsidR="001A03F5">
            <w:rPr>
              <w:rFonts w:ascii="Segoe UI Semibold" w:hAnsi="Segoe UI Semibold" w:cs="Segoe UI Semibold"/>
            </w:rPr>
            <w:t>2023</w:t>
          </w:r>
          <w:r w:rsidR="00960336">
            <w:rPr>
              <w:rFonts w:ascii="Segoe UI Semibold" w:hAnsi="Segoe UI Semibold" w:cs="Segoe UI Semibold"/>
            </w:rPr>
            <w:t>-</w:t>
          </w:r>
          <w:r w:rsidR="001A03F5">
            <w:rPr>
              <w:rFonts w:ascii="Segoe UI Semibold" w:hAnsi="Segoe UI Semibold" w:cs="Segoe UI Semibold"/>
            </w:rPr>
            <w:t>2024</w:t>
          </w:r>
          <w:proofErr w:type="gramEnd"/>
          <w:r w:rsidR="004A0F83">
            <w:rPr>
              <w:rFonts w:ascii="Segoe UI Semibold" w:hAnsi="Segoe UI Semibold" w:cs="Segoe UI Semibold"/>
            </w:rPr>
            <w:t xml:space="preserve"> </w:t>
          </w:r>
        </w:sdtContent>
      </w:sdt>
    </w:p>
    <w:p w14:paraId="31B5E72D" w14:textId="77777777" w:rsidR="00564C3D" w:rsidRPr="003B4859" w:rsidRDefault="0045207C" w:rsidP="00B154A8">
      <w:pPr>
        <w:pStyle w:val="Sidhuvud"/>
        <w:tabs>
          <w:tab w:val="left" w:pos="2268"/>
          <w:tab w:val="left" w:pos="2835"/>
          <w:tab w:val="left" w:pos="5103"/>
          <w:tab w:val="left" w:pos="7088"/>
        </w:tabs>
        <w:rPr>
          <w:sz w:val="16"/>
          <w:szCs w:val="16"/>
        </w:rPr>
      </w:pPr>
      <w:r>
        <w:rPr>
          <w:sz w:val="16"/>
          <w:szCs w:val="16"/>
        </w:rPr>
        <w:t>Datum</w:t>
      </w:r>
    </w:p>
    <w:bookmarkStart w:id="0" w:name="_Hlk115271726"/>
    <w:bookmarkStart w:id="1" w:name="_Hlk115271741"/>
    <w:p w14:paraId="2A726451" w14:textId="39F37CDB" w:rsidR="00564C3D" w:rsidRPr="00AC33EE" w:rsidRDefault="00A211C0" w:rsidP="00A65368">
      <w:pPr>
        <w:pStyle w:val="Sidhuvud"/>
        <w:tabs>
          <w:tab w:val="left" w:pos="2268"/>
          <w:tab w:val="left" w:pos="5103"/>
          <w:tab w:val="left" w:pos="7088"/>
        </w:tabs>
        <w:sectPr w:rsidR="00564C3D" w:rsidRPr="00AC33EE" w:rsidSect="00733648">
          <w:headerReference w:type="default" r:id="rId13"/>
          <w:footerReference w:type="default" r:id="rId14"/>
          <w:footerReference w:type="first" r:id="rId15"/>
          <w:pgSz w:w="11906" w:h="16838" w:code="9"/>
          <w:pgMar w:top="567" w:right="1134" w:bottom="1134" w:left="2041" w:header="567" w:footer="510" w:gutter="0"/>
          <w:cols w:num="2" w:space="1132"/>
          <w:titlePg/>
          <w:docGrid w:linePitch="360"/>
        </w:sectPr>
      </w:pPr>
      <w:sdt>
        <w:sdtPr>
          <w:id w:val="667520849"/>
          <w:placeholder>
            <w:docPart w:val="E969F0B0894F46E496CAD4D34E06CFF8"/>
          </w:placeholder>
        </w:sdtPr>
        <w:sdtEndPr/>
        <w:sdtContent>
          <w:sdt>
            <w:sdtPr>
              <w:alias w:val="Datum"/>
              <w:tag w:val=""/>
              <w:id w:val="-343479639"/>
              <w:placeholder>
                <w:docPart w:val="1B8CC2F4744A4BD093B9B0945BF6DAD6"/>
              </w:placeholder>
              <w:dataBinding w:prefixMappings="xmlns:ns0='http://schemas.microsoft.com/office/2006/coverPageProps' " w:xpath="/ns0:CoverPageProperties[1]/ns0:PublishDate[1]" w:storeItemID="{55AF091B-3C7A-41E3-B477-F2FDAA23CFDA}"/>
              <w:date w:fullDate="2024-10-24T00:00:00Z">
                <w:dateFormat w:val="d.M.yyyy"/>
                <w:lid w:val="sv-SE"/>
                <w:storeMappedDataAs w:val="dateTime"/>
                <w:calendar w:val="gregorian"/>
              </w:date>
            </w:sdtPr>
            <w:sdtEndPr/>
            <w:sdtContent>
              <w:r w:rsidR="007D766C">
                <w:rPr>
                  <w:lang w:val="sv-SE"/>
                </w:rPr>
                <w:t>24</w:t>
              </w:r>
              <w:r w:rsidR="008437E6">
                <w:rPr>
                  <w:lang w:val="sv-SE"/>
                </w:rPr>
                <w:t>.10.2024</w:t>
              </w:r>
            </w:sdtContent>
          </w:sdt>
        </w:sdtContent>
      </w:sdt>
      <w:bookmarkEnd w:id="0"/>
    </w:p>
    <w:p w14:paraId="017F4F65" w14:textId="77777777" w:rsidR="00564C3D" w:rsidRPr="00FD3619" w:rsidRDefault="00564C3D" w:rsidP="00F8346E">
      <w:pPr>
        <w:pBdr>
          <w:top w:val="single" w:sz="4" w:space="1" w:color="auto"/>
        </w:pBdr>
        <w:ind w:left="-284"/>
        <w:rPr>
          <w:sz w:val="16"/>
          <w:szCs w:val="16"/>
        </w:rPr>
      </w:pPr>
    </w:p>
    <w:bookmarkEnd w:id="1"/>
    <w:p w14:paraId="0C15929D" w14:textId="77777777" w:rsidR="00555AA2" w:rsidRDefault="00555AA2" w:rsidP="00B070FD">
      <w:pPr>
        <w:pStyle w:val="renderubrik"/>
        <w:spacing w:after="0"/>
        <w:ind w:firstLine="0"/>
      </w:pPr>
      <w:r>
        <w:t>Till Ålands lagting</w:t>
      </w:r>
    </w:p>
    <w:p w14:paraId="32A63800" w14:textId="77777777" w:rsidR="00555AA2" w:rsidRDefault="00555AA2" w:rsidP="00DB7F8F"/>
    <w:p w14:paraId="58E7DAAD" w14:textId="77777777" w:rsidR="00DB7F8F" w:rsidRDefault="00DB7F8F" w:rsidP="00DB7F8F"/>
    <w:p w14:paraId="3B4C28A3" w14:textId="77777777" w:rsidR="007D3035" w:rsidRDefault="007D3035" w:rsidP="00DB7F8F"/>
    <w:p w14:paraId="1F0CEE0E" w14:textId="77777777" w:rsidR="007D3035" w:rsidRDefault="007D3035" w:rsidP="00DB7F8F"/>
    <w:p w14:paraId="5443608C" w14:textId="7E924326" w:rsidR="007D3035" w:rsidRPr="007D3035" w:rsidRDefault="00731357" w:rsidP="007D3035">
      <w:pPr>
        <w:pStyle w:val="ArendeRubrik"/>
        <w:rPr>
          <w:rFonts w:asciiTheme="majorHAnsi" w:hAnsiTheme="majorHAnsi" w:cstheme="majorHAnsi"/>
        </w:rPr>
      </w:pPr>
      <w:r>
        <w:rPr>
          <w:rFonts w:asciiTheme="majorHAnsi" w:hAnsiTheme="majorHAnsi" w:cstheme="majorHAnsi"/>
        </w:rPr>
        <w:t>Komplettering av f</w:t>
      </w:r>
      <w:r w:rsidR="007D3035" w:rsidRPr="007D3035">
        <w:rPr>
          <w:rFonts w:asciiTheme="majorHAnsi" w:hAnsiTheme="majorHAnsi" w:cstheme="majorHAnsi"/>
        </w:rPr>
        <w:t>örslag</w:t>
      </w:r>
      <w:r>
        <w:rPr>
          <w:rFonts w:asciiTheme="majorHAnsi" w:hAnsiTheme="majorHAnsi" w:cstheme="majorHAnsi"/>
        </w:rPr>
        <w:t>et</w:t>
      </w:r>
      <w:r w:rsidR="007D3035" w:rsidRPr="007D3035">
        <w:rPr>
          <w:rFonts w:asciiTheme="majorHAnsi" w:hAnsiTheme="majorHAnsi" w:cstheme="majorHAnsi"/>
        </w:rPr>
        <w:t xml:space="preserve"> till </w:t>
      </w:r>
      <w:r w:rsidR="00074A27">
        <w:rPr>
          <w:rFonts w:asciiTheme="majorHAnsi" w:hAnsiTheme="majorHAnsi" w:cstheme="majorHAnsi"/>
        </w:rPr>
        <w:t>tredje</w:t>
      </w:r>
      <w:r w:rsidR="007D3035" w:rsidRPr="007D3035">
        <w:rPr>
          <w:rFonts w:asciiTheme="majorHAnsi" w:hAnsiTheme="majorHAnsi" w:cstheme="majorHAnsi"/>
        </w:rPr>
        <w:t xml:space="preserve"> ändring av budgeten för år 2024</w:t>
      </w:r>
    </w:p>
    <w:p w14:paraId="37DBAE8E" w14:textId="77777777" w:rsidR="007D3035" w:rsidRPr="007D3035" w:rsidRDefault="007D3035" w:rsidP="007D3035">
      <w:pPr>
        <w:pStyle w:val="ANormal"/>
        <w:rPr>
          <w:rFonts w:asciiTheme="majorHAnsi" w:hAnsiTheme="majorHAnsi" w:cstheme="majorHAnsi"/>
        </w:rPr>
      </w:pPr>
    </w:p>
    <w:p w14:paraId="01C4534F" w14:textId="77777777" w:rsidR="007D3035" w:rsidRPr="007D3035" w:rsidRDefault="007D3035" w:rsidP="007D3035">
      <w:pPr>
        <w:pStyle w:val="ANormal"/>
        <w:rPr>
          <w:rFonts w:asciiTheme="majorHAnsi" w:hAnsiTheme="majorHAnsi" w:cstheme="majorHAnsi"/>
        </w:rPr>
      </w:pPr>
    </w:p>
    <w:p w14:paraId="63BCA961" w14:textId="77777777" w:rsidR="007D3035" w:rsidRPr="007D3035" w:rsidRDefault="007D3035" w:rsidP="007D3035">
      <w:pPr>
        <w:pStyle w:val="RubrikA"/>
        <w:rPr>
          <w:rFonts w:asciiTheme="majorHAnsi" w:hAnsiTheme="majorHAnsi" w:cstheme="majorHAnsi"/>
          <w:sz w:val="26"/>
        </w:rPr>
      </w:pPr>
      <w:r w:rsidRPr="007D3035">
        <w:rPr>
          <w:rFonts w:asciiTheme="majorHAnsi" w:hAnsiTheme="majorHAnsi" w:cstheme="majorHAnsi"/>
          <w:sz w:val="26"/>
        </w:rPr>
        <w:t>ALLMÄN MOTIVERING</w:t>
      </w:r>
    </w:p>
    <w:p w14:paraId="57BAEA78" w14:textId="77777777" w:rsidR="007D3035" w:rsidRPr="007D3035" w:rsidRDefault="007D3035" w:rsidP="007D3035">
      <w:pPr>
        <w:pStyle w:val="Rubrikmellanrum"/>
        <w:rPr>
          <w:rFonts w:asciiTheme="majorHAnsi" w:hAnsiTheme="majorHAnsi" w:cstheme="majorHAnsi"/>
        </w:rPr>
      </w:pPr>
    </w:p>
    <w:p w14:paraId="38C1F495" w14:textId="77777777" w:rsidR="007D3035" w:rsidRPr="007D3035" w:rsidRDefault="007D3035" w:rsidP="007D3035">
      <w:pPr>
        <w:pStyle w:val="Rubrikmellanrum"/>
        <w:rPr>
          <w:rFonts w:asciiTheme="majorHAnsi" w:hAnsiTheme="majorHAnsi" w:cstheme="majorHAnsi"/>
        </w:rPr>
      </w:pPr>
    </w:p>
    <w:p w14:paraId="03D0BCB1" w14:textId="77777777" w:rsidR="007D3035" w:rsidRPr="007D3035" w:rsidRDefault="007D3035" w:rsidP="007D3035">
      <w:pPr>
        <w:pStyle w:val="ANormal"/>
        <w:rPr>
          <w:rFonts w:asciiTheme="majorHAnsi" w:hAnsiTheme="majorHAnsi" w:cstheme="majorHAnsi"/>
        </w:rPr>
      </w:pPr>
    </w:p>
    <w:p w14:paraId="79E38D7E" w14:textId="77777777" w:rsidR="007D3035" w:rsidRPr="007D3035" w:rsidRDefault="007D3035" w:rsidP="007D3035">
      <w:pPr>
        <w:pStyle w:val="ANormal"/>
        <w:rPr>
          <w:rFonts w:asciiTheme="majorHAnsi" w:hAnsiTheme="majorHAnsi" w:cstheme="majorHAnsi"/>
        </w:rPr>
      </w:pPr>
    </w:p>
    <w:p w14:paraId="29B807A5" w14:textId="2D9A8F2A" w:rsidR="007D3035" w:rsidRDefault="007D3035" w:rsidP="007D3035">
      <w:pPr>
        <w:pStyle w:val="ANormal"/>
        <w:rPr>
          <w:rFonts w:ascii="Segoe UI" w:hAnsi="Segoe UI" w:cs="Segoe UI"/>
          <w:sz w:val="20"/>
        </w:rPr>
      </w:pPr>
      <w:r w:rsidRPr="00EA5102">
        <w:rPr>
          <w:rFonts w:ascii="Segoe UI" w:hAnsi="Segoe UI" w:cs="Segoe UI"/>
          <w:sz w:val="20"/>
        </w:rPr>
        <w:t>Till lagtinget överlämnas landskapsregeringens</w:t>
      </w:r>
      <w:r>
        <w:rPr>
          <w:rFonts w:ascii="Segoe UI" w:hAnsi="Segoe UI" w:cs="Segoe UI"/>
          <w:sz w:val="20"/>
        </w:rPr>
        <w:t xml:space="preserve"> </w:t>
      </w:r>
      <w:r w:rsidR="00074A27">
        <w:rPr>
          <w:rFonts w:ascii="Segoe UI" w:hAnsi="Segoe UI" w:cs="Segoe UI"/>
          <w:sz w:val="20"/>
        </w:rPr>
        <w:t xml:space="preserve">komplettering av </w:t>
      </w:r>
      <w:r>
        <w:rPr>
          <w:rFonts w:ascii="Segoe UI" w:hAnsi="Segoe UI" w:cs="Segoe UI"/>
          <w:sz w:val="20"/>
        </w:rPr>
        <w:t>förslag</w:t>
      </w:r>
      <w:r w:rsidR="00074A27">
        <w:rPr>
          <w:rFonts w:ascii="Segoe UI" w:hAnsi="Segoe UI" w:cs="Segoe UI"/>
          <w:sz w:val="20"/>
        </w:rPr>
        <w:t>et</w:t>
      </w:r>
      <w:r>
        <w:rPr>
          <w:rFonts w:ascii="Segoe UI" w:hAnsi="Segoe UI" w:cs="Segoe UI"/>
          <w:sz w:val="20"/>
        </w:rPr>
        <w:t xml:space="preserve"> </w:t>
      </w:r>
      <w:r w:rsidRPr="00EA5102">
        <w:rPr>
          <w:rFonts w:ascii="Segoe UI" w:hAnsi="Segoe UI" w:cs="Segoe UI"/>
          <w:sz w:val="20"/>
        </w:rPr>
        <w:t xml:space="preserve">till </w:t>
      </w:r>
      <w:r w:rsidR="00074A27">
        <w:rPr>
          <w:rFonts w:ascii="Segoe UI" w:hAnsi="Segoe UI" w:cs="Segoe UI"/>
          <w:sz w:val="20"/>
        </w:rPr>
        <w:t>tredje</w:t>
      </w:r>
      <w:r w:rsidRPr="00EA5102">
        <w:rPr>
          <w:rFonts w:ascii="Segoe UI" w:hAnsi="Segoe UI" w:cs="Segoe UI"/>
          <w:sz w:val="20"/>
        </w:rPr>
        <w:t xml:space="preserve"> </w:t>
      </w:r>
      <w:r>
        <w:rPr>
          <w:rFonts w:ascii="Segoe UI" w:hAnsi="Segoe UI" w:cs="Segoe UI"/>
          <w:sz w:val="20"/>
        </w:rPr>
        <w:t>ändring av</w:t>
      </w:r>
      <w:r w:rsidRPr="00EA5102">
        <w:rPr>
          <w:rFonts w:ascii="Segoe UI" w:hAnsi="Segoe UI" w:cs="Segoe UI"/>
          <w:sz w:val="20"/>
        </w:rPr>
        <w:t xml:space="preserve"> Ålands budget år 202</w:t>
      </w:r>
      <w:r>
        <w:rPr>
          <w:rFonts w:ascii="Segoe UI" w:hAnsi="Segoe UI" w:cs="Segoe UI"/>
          <w:sz w:val="20"/>
        </w:rPr>
        <w:t>4</w:t>
      </w:r>
      <w:r w:rsidRPr="00EA5102">
        <w:rPr>
          <w:rFonts w:ascii="Segoe UI" w:hAnsi="Segoe UI" w:cs="Segoe UI"/>
          <w:sz w:val="20"/>
        </w:rPr>
        <w:t>.</w:t>
      </w:r>
    </w:p>
    <w:p w14:paraId="16E4D5F5" w14:textId="77777777" w:rsidR="00B839D7" w:rsidRDefault="00B839D7" w:rsidP="007D3035">
      <w:pPr>
        <w:pStyle w:val="ANormal"/>
        <w:rPr>
          <w:rFonts w:ascii="Segoe UI" w:hAnsi="Segoe UI" w:cs="Segoe UI"/>
          <w:sz w:val="20"/>
        </w:rPr>
      </w:pPr>
    </w:p>
    <w:p w14:paraId="2339CFEA" w14:textId="63EFD8A9" w:rsidR="002278CF" w:rsidRDefault="002278CF" w:rsidP="01C6B8C3">
      <w:pPr>
        <w:pStyle w:val="ANormal"/>
        <w:rPr>
          <w:rFonts w:ascii="Segoe UI" w:hAnsi="Segoe UI" w:cs="Segoe UI"/>
          <w:sz w:val="20"/>
        </w:rPr>
      </w:pPr>
      <w:r w:rsidRPr="01C6B8C3">
        <w:rPr>
          <w:rFonts w:ascii="Segoe UI" w:hAnsi="Segoe UI" w:cs="Segoe UI"/>
          <w:sz w:val="20"/>
        </w:rPr>
        <w:t>Planeringen av den framtida skärgårdstrafiken har fortgått sedan landskapsregeringen avlämnade förslaget till tredje ändring av budgeten för år 2024 och förutsättningarna har ändrat jämfört med det upplägg som landskapsregeringen beskrev i förslaget till ändringsbudget 3. Ålandsdelegationen har ändrat förskottsbeloppet på skatteavräkningen för innevarande år. Landskapsregeringen behöver därför komplettera förslaget till ändringsbudget.</w:t>
      </w:r>
    </w:p>
    <w:p w14:paraId="5776AEF9" w14:textId="77777777" w:rsidR="002278CF" w:rsidRDefault="002278CF" w:rsidP="007D3035">
      <w:pPr>
        <w:pStyle w:val="ANormal"/>
        <w:rPr>
          <w:rFonts w:ascii="Segoe UI" w:hAnsi="Segoe UI" w:cs="Segoe UI"/>
          <w:sz w:val="20"/>
        </w:rPr>
      </w:pPr>
    </w:p>
    <w:p w14:paraId="3F0D44AF" w14:textId="7E5AE99D" w:rsidR="00305A6A" w:rsidRDefault="00305A6A" w:rsidP="00305A6A">
      <w:r>
        <w:t xml:space="preserve">I </w:t>
      </w:r>
      <w:r w:rsidR="00AD4B1F">
        <w:t>f</w:t>
      </w:r>
      <w:r w:rsidRPr="00563C40">
        <w:t>örslag</w:t>
      </w:r>
      <w:r w:rsidR="00DE4113">
        <w:t>et</w:t>
      </w:r>
      <w:r w:rsidRPr="00563C40">
        <w:t xml:space="preserve"> till </w:t>
      </w:r>
      <w:r w:rsidR="00563C40">
        <w:t xml:space="preserve">komplettering av förslaget till tredje </w:t>
      </w:r>
      <w:r w:rsidRPr="00563C40">
        <w:t xml:space="preserve">ändring av budgeten </w:t>
      </w:r>
      <w:r>
        <w:t>föreslår landskapsregeringen</w:t>
      </w:r>
      <w:r w:rsidR="00942C20">
        <w:t xml:space="preserve"> att följande texter och moment i sin helhet </w:t>
      </w:r>
      <w:r w:rsidR="00942C20" w:rsidRPr="001A4C8E">
        <w:rPr>
          <w:b/>
          <w:bCs/>
        </w:rPr>
        <w:t>ersätts</w:t>
      </w:r>
      <w:r w:rsidR="00942C20">
        <w:t xml:space="preserve"> med nya</w:t>
      </w:r>
      <w:r w:rsidR="00AE6F7D">
        <w:t xml:space="preserve"> texter och</w:t>
      </w:r>
      <w:r w:rsidR="00942C20">
        <w:t xml:space="preserve"> förslag</w:t>
      </w:r>
      <w:r w:rsidR="005B5D20">
        <w:t>:</w:t>
      </w:r>
    </w:p>
    <w:p w14:paraId="21639332" w14:textId="37E36487" w:rsidR="00F2748D" w:rsidRDefault="00C8660F" w:rsidP="00305A6A">
      <w:pPr>
        <w:pStyle w:val="Liststycke"/>
        <w:numPr>
          <w:ilvl w:val="0"/>
          <w:numId w:val="21"/>
        </w:numPr>
        <w:autoSpaceDE/>
        <w:autoSpaceDN/>
        <w:adjustRightInd/>
        <w:spacing w:before="120" w:after="120" w:line="240" w:lineRule="auto"/>
        <w:textAlignment w:val="auto"/>
        <w:rPr>
          <w:rFonts w:ascii="Segoe UI" w:hAnsi="Segoe UI" w:cs="Segoe UI"/>
          <w:szCs w:val="22"/>
          <w:lang w:val="sv-SE"/>
        </w:rPr>
      </w:pPr>
      <w:r>
        <w:rPr>
          <w:rFonts w:ascii="Segoe UI" w:hAnsi="Segoe UI" w:cs="Segoe UI"/>
          <w:szCs w:val="22"/>
          <w:lang w:val="sv-SE"/>
        </w:rPr>
        <w:t>t</w:t>
      </w:r>
      <w:r w:rsidR="00E2491B">
        <w:rPr>
          <w:rFonts w:ascii="Segoe UI" w:hAnsi="Segoe UI" w:cs="Segoe UI"/>
          <w:szCs w:val="22"/>
          <w:lang w:val="sv-SE"/>
        </w:rPr>
        <w:t xml:space="preserve">externa i allmänna motiveringen </w:t>
      </w:r>
      <w:r w:rsidR="00931918">
        <w:rPr>
          <w:rFonts w:ascii="Segoe UI" w:hAnsi="Segoe UI" w:cs="Segoe UI"/>
          <w:szCs w:val="22"/>
          <w:lang w:val="sv-SE"/>
        </w:rPr>
        <w:t>under rubrikerna ”</w:t>
      </w:r>
      <w:r w:rsidR="00931918" w:rsidRPr="00931918">
        <w:rPr>
          <w:rFonts w:ascii="Segoe UI" w:hAnsi="Segoe UI" w:cs="Segoe UI"/>
          <w:szCs w:val="22"/>
          <w:lang w:val="sv-SE"/>
        </w:rPr>
        <w:t>De avbrutna avtalen för skärgårdstrafiken</w:t>
      </w:r>
      <w:r w:rsidR="00931918">
        <w:rPr>
          <w:rFonts w:ascii="Segoe UI" w:hAnsi="Segoe UI" w:cs="Segoe UI"/>
          <w:szCs w:val="22"/>
          <w:lang w:val="sv-SE"/>
        </w:rPr>
        <w:t xml:space="preserve">” och </w:t>
      </w:r>
      <w:r w:rsidR="002E32C8">
        <w:rPr>
          <w:rFonts w:ascii="Segoe UI" w:hAnsi="Segoe UI" w:cs="Segoe UI"/>
          <w:szCs w:val="22"/>
          <w:lang w:val="sv-SE"/>
        </w:rPr>
        <w:t>”</w:t>
      </w:r>
      <w:r w:rsidR="002E32C8" w:rsidRPr="002E32C8">
        <w:rPr>
          <w:rFonts w:ascii="Segoe UI" w:hAnsi="Segoe UI" w:cs="Segoe UI"/>
          <w:szCs w:val="22"/>
          <w:lang w:val="sv-SE"/>
        </w:rPr>
        <w:t>Den framtida skärgårdstrafiken</w:t>
      </w:r>
      <w:r w:rsidR="002E32C8">
        <w:rPr>
          <w:rFonts w:ascii="Segoe UI" w:hAnsi="Segoe UI" w:cs="Segoe UI"/>
          <w:szCs w:val="22"/>
          <w:lang w:val="sv-SE"/>
        </w:rPr>
        <w:t>”</w:t>
      </w:r>
    </w:p>
    <w:p w14:paraId="0FA9DFB1" w14:textId="6C024F11" w:rsidR="00AE6F7D" w:rsidRDefault="00C8660F" w:rsidP="00305A6A">
      <w:pPr>
        <w:pStyle w:val="Liststycke"/>
        <w:numPr>
          <w:ilvl w:val="0"/>
          <w:numId w:val="21"/>
        </w:numPr>
        <w:autoSpaceDE/>
        <w:autoSpaceDN/>
        <w:adjustRightInd/>
        <w:spacing w:before="120" w:after="120" w:line="240" w:lineRule="auto"/>
        <w:textAlignment w:val="auto"/>
        <w:rPr>
          <w:rFonts w:ascii="Segoe UI" w:hAnsi="Segoe UI" w:cs="Segoe UI"/>
          <w:szCs w:val="22"/>
          <w:lang w:val="sv-SE"/>
        </w:rPr>
      </w:pPr>
      <w:r>
        <w:rPr>
          <w:rFonts w:ascii="Segoe UI" w:hAnsi="Segoe UI" w:cs="Segoe UI"/>
          <w:szCs w:val="22"/>
          <w:lang w:val="sv-SE"/>
        </w:rPr>
        <w:t>m</w:t>
      </w:r>
      <w:r w:rsidR="00AE6F7D">
        <w:rPr>
          <w:rFonts w:ascii="Segoe UI" w:hAnsi="Segoe UI" w:cs="Segoe UI"/>
          <w:szCs w:val="22"/>
          <w:lang w:val="sv-SE"/>
        </w:rPr>
        <w:t xml:space="preserve">oment </w:t>
      </w:r>
      <w:proofErr w:type="gramStart"/>
      <w:r w:rsidR="00AE6F7D">
        <w:rPr>
          <w:rFonts w:ascii="Segoe UI" w:hAnsi="Segoe UI" w:cs="Segoe UI"/>
          <w:szCs w:val="22"/>
          <w:lang w:val="sv-SE"/>
        </w:rPr>
        <w:t>33000</w:t>
      </w:r>
      <w:proofErr w:type="gramEnd"/>
      <w:r w:rsidR="000C2466">
        <w:rPr>
          <w:rFonts w:ascii="Segoe UI" w:hAnsi="Segoe UI" w:cs="Segoe UI"/>
          <w:szCs w:val="22"/>
          <w:lang w:val="sv-SE"/>
        </w:rPr>
        <w:t xml:space="preserve"> </w:t>
      </w:r>
      <w:r w:rsidR="000C2466" w:rsidRPr="000C2466">
        <w:rPr>
          <w:rFonts w:ascii="Segoe UI" w:hAnsi="Segoe UI" w:cs="Segoe UI"/>
          <w:szCs w:val="22"/>
          <w:lang w:val="sv-SE"/>
        </w:rPr>
        <w:t>Landskapsandelar och stöd till kommunerna (RF)</w:t>
      </w:r>
    </w:p>
    <w:p w14:paraId="0CA02642" w14:textId="2A7DAE10" w:rsidR="00C34460" w:rsidRDefault="00932C07" w:rsidP="00305A6A">
      <w:pPr>
        <w:pStyle w:val="Liststycke"/>
        <w:numPr>
          <w:ilvl w:val="0"/>
          <w:numId w:val="21"/>
        </w:numPr>
        <w:autoSpaceDE/>
        <w:autoSpaceDN/>
        <w:adjustRightInd/>
        <w:spacing w:before="120" w:after="120" w:line="240" w:lineRule="auto"/>
        <w:textAlignment w:val="auto"/>
        <w:rPr>
          <w:rFonts w:ascii="Segoe UI" w:hAnsi="Segoe UI" w:cs="Segoe UI"/>
          <w:szCs w:val="22"/>
          <w:lang w:val="sv-SE"/>
        </w:rPr>
      </w:pPr>
      <w:r>
        <w:rPr>
          <w:rFonts w:ascii="Segoe UI" w:hAnsi="Segoe UI" w:cs="Segoe UI"/>
          <w:szCs w:val="22"/>
          <w:lang w:val="sv-SE"/>
        </w:rPr>
        <w:t xml:space="preserve">moment </w:t>
      </w:r>
      <w:proofErr w:type="gramStart"/>
      <w:r>
        <w:rPr>
          <w:rFonts w:ascii="Segoe UI" w:hAnsi="Segoe UI" w:cs="Segoe UI"/>
          <w:szCs w:val="22"/>
          <w:lang w:val="sv-SE"/>
        </w:rPr>
        <w:t>71510</w:t>
      </w:r>
      <w:proofErr w:type="gramEnd"/>
      <w:r w:rsidR="00F0481D">
        <w:rPr>
          <w:rFonts w:ascii="Segoe UI" w:hAnsi="Segoe UI" w:cs="Segoe UI"/>
          <w:szCs w:val="22"/>
          <w:lang w:val="sv-SE"/>
        </w:rPr>
        <w:t xml:space="preserve"> Räntestöd och landskapsborgen för bostadsproduktion (F)</w:t>
      </w:r>
    </w:p>
    <w:p w14:paraId="40B3129B" w14:textId="77777777" w:rsidR="003E7445" w:rsidRDefault="00C8660F" w:rsidP="00305A6A">
      <w:pPr>
        <w:pStyle w:val="Liststycke"/>
        <w:numPr>
          <w:ilvl w:val="0"/>
          <w:numId w:val="21"/>
        </w:numPr>
        <w:autoSpaceDE/>
        <w:autoSpaceDN/>
        <w:adjustRightInd/>
        <w:spacing w:before="120" w:after="120" w:line="240" w:lineRule="auto"/>
        <w:textAlignment w:val="auto"/>
        <w:rPr>
          <w:rFonts w:ascii="Segoe UI" w:hAnsi="Segoe UI" w:cs="Segoe UI"/>
          <w:szCs w:val="22"/>
          <w:lang w:val="sv-SE"/>
        </w:rPr>
      </w:pPr>
      <w:r>
        <w:rPr>
          <w:rFonts w:ascii="Segoe UI" w:hAnsi="Segoe UI" w:cs="Segoe UI"/>
          <w:szCs w:val="22"/>
          <w:lang w:val="sv-SE"/>
        </w:rPr>
        <w:t>m</w:t>
      </w:r>
      <w:r w:rsidR="000C2466">
        <w:rPr>
          <w:rFonts w:ascii="Segoe UI" w:hAnsi="Segoe UI" w:cs="Segoe UI"/>
          <w:szCs w:val="22"/>
          <w:lang w:val="sv-SE"/>
        </w:rPr>
        <w:t xml:space="preserve">oment </w:t>
      </w:r>
      <w:proofErr w:type="gramStart"/>
      <w:r w:rsidR="000C2466">
        <w:rPr>
          <w:rFonts w:ascii="Segoe UI" w:hAnsi="Segoe UI" w:cs="Segoe UI"/>
          <w:szCs w:val="22"/>
          <w:lang w:val="sv-SE"/>
        </w:rPr>
        <w:t>75010</w:t>
      </w:r>
      <w:proofErr w:type="gramEnd"/>
      <w:r w:rsidR="000C2466">
        <w:rPr>
          <w:rFonts w:ascii="Segoe UI" w:hAnsi="Segoe UI" w:cs="Segoe UI"/>
          <w:szCs w:val="22"/>
          <w:lang w:val="sv-SE"/>
        </w:rPr>
        <w:t xml:space="preserve"> </w:t>
      </w:r>
      <w:r w:rsidR="000C2466" w:rsidRPr="000C2466">
        <w:rPr>
          <w:rFonts w:ascii="Segoe UI" w:hAnsi="Segoe UI" w:cs="Segoe UI"/>
          <w:szCs w:val="22"/>
          <w:lang w:val="sv-SE"/>
        </w:rPr>
        <w:t>Upphandling av sjötrafik</w:t>
      </w:r>
    </w:p>
    <w:p w14:paraId="564FA107" w14:textId="188A30BF" w:rsidR="000C2466" w:rsidRDefault="00EC6E75" w:rsidP="00305A6A">
      <w:pPr>
        <w:pStyle w:val="Liststycke"/>
        <w:numPr>
          <w:ilvl w:val="0"/>
          <w:numId w:val="21"/>
        </w:numPr>
        <w:autoSpaceDE/>
        <w:autoSpaceDN/>
        <w:adjustRightInd/>
        <w:spacing w:before="120" w:after="120" w:line="240" w:lineRule="auto"/>
        <w:textAlignment w:val="auto"/>
        <w:rPr>
          <w:rFonts w:ascii="Segoe UI" w:hAnsi="Segoe UI" w:cs="Segoe UI"/>
          <w:szCs w:val="22"/>
          <w:lang w:val="sv-SE"/>
        </w:rPr>
      </w:pPr>
      <w:r>
        <w:rPr>
          <w:rFonts w:ascii="Segoe UI" w:hAnsi="Segoe UI" w:cs="Segoe UI"/>
          <w:szCs w:val="22"/>
          <w:lang w:val="sv-SE"/>
        </w:rPr>
        <w:t xml:space="preserve">moment </w:t>
      </w:r>
      <w:proofErr w:type="gramStart"/>
      <w:r>
        <w:rPr>
          <w:rFonts w:ascii="Segoe UI" w:hAnsi="Segoe UI" w:cs="Segoe UI"/>
          <w:szCs w:val="22"/>
          <w:lang w:val="sv-SE"/>
        </w:rPr>
        <w:t>89000</w:t>
      </w:r>
      <w:proofErr w:type="gramEnd"/>
      <w:r>
        <w:rPr>
          <w:rFonts w:ascii="Segoe UI" w:hAnsi="Segoe UI" w:cs="Segoe UI"/>
          <w:szCs w:val="22"/>
          <w:lang w:val="sv-SE"/>
        </w:rPr>
        <w:t xml:space="preserve"> </w:t>
      </w:r>
      <w:r w:rsidR="001200B1" w:rsidRPr="001200B1">
        <w:rPr>
          <w:rFonts w:ascii="Segoe UI" w:hAnsi="Segoe UI" w:cs="Segoe UI"/>
          <w:szCs w:val="22"/>
          <w:lang w:val="sv-SE"/>
        </w:rPr>
        <w:t>Skatter och inkomster av skattenatur</w:t>
      </w:r>
      <w:r w:rsidR="000C2466">
        <w:rPr>
          <w:rFonts w:ascii="Segoe UI" w:hAnsi="Segoe UI" w:cs="Segoe UI"/>
          <w:szCs w:val="22"/>
          <w:lang w:val="sv-SE"/>
        </w:rPr>
        <w:t xml:space="preserve"> samt</w:t>
      </w:r>
    </w:p>
    <w:p w14:paraId="5304B69C" w14:textId="4A70B5A1" w:rsidR="000C2466" w:rsidRDefault="00C8660F" w:rsidP="00305A6A">
      <w:pPr>
        <w:pStyle w:val="Liststycke"/>
        <w:numPr>
          <w:ilvl w:val="0"/>
          <w:numId w:val="21"/>
        </w:numPr>
        <w:autoSpaceDE/>
        <w:autoSpaceDN/>
        <w:adjustRightInd/>
        <w:spacing w:before="120" w:after="120" w:line="240" w:lineRule="auto"/>
        <w:textAlignment w:val="auto"/>
        <w:rPr>
          <w:rFonts w:ascii="Segoe UI" w:hAnsi="Segoe UI" w:cs="Segoe UI"/>
          <w:szCs w:val="22"/>
          <w:lang w:val="sv-SE"/>
        </w:rPr>
      </w:pPr>
      <w:r>
        <w:rPr>
          <w:rFonts w:ascii="Segoe UI" w:hAnsi="Segoe UI" w:cs="Segoe UI"/>
          <w:szCs w:val="22"/>
          <w:lang w:val="sv-SE"/>
        </w:rPr>
        <w:t>m</w:t>
      </w:r>
      <w:r w:rsidR="000C2466">
        <w:rPr>
          <w:rFonts w:ascii="Segoe UI" w:hAnsi="Segoe UI" w:cs="Segoe UI"/>
          <w:szCs w:val="22"/>
          <w:lang w:val="sv-SE"/>
        </w:rPr>
        <w:t>oment</w:t>
      </w:r>
      <w:r w:rsidR="00414CD3">
        <w:rPr>
          <w:rFonts w:ascii="Segoe UI" w:hAnsi="Segoe UI" w:cs="Segoe UI"/>
          <w:szCs w:val="22"/>
          <w:lang w:val="sv-SE"/>
        </w:rPr>
        <w:t xml:space="preserve"> </w:t>
      </w:r>
      <w:proofErr w:type="gramStart"/>
      <w:r w:rsidR="00414CD3">
        <w:rPr>
          <w:rFonts w:ascii="Segoe UI" w:hAnsi="Segoe UI" w:cs="Segoe UI"/>
          <w:szCs w:val="22"/>
          <w:lang w:val="sv-SE"/>
        </w:rPr>
        <w:t>934000</w:t>
      </w:r>
      <w:proofErr w:type="gramEnd"/>
      <w:r w:rsidR="00414CD3">
        <w:rPr>
          <w:rFonts w:ascii="Segoe UI" w:hAnsi="Segoe UI" w:cs="Segoe UI"/>
          <w:szCs w:val="22"/>
          <w:lang w:val="sv-SE"/>
        </w:rPr>
        <w:t xml:space="preserve"> </w:t>
      </w:r>
      <w:r w:rsidRPr="00C8660F">
        <w:rPr>
          <w:rFonts w:ascii="Segoe UI" w:hAnsi="Segoe UI" w:cs="Segoe UI"/>
          <w:szCs w:val="22"/>
          <w:lang w:val="sv-SE"/>
        </w:rPr>
        <w:t>Övriga finansinvesteringar (R)</w:t>
      </w:r>
      <w:r>
        <w:rPr>
          <w:rFonts w:ascii="Segoe UI" w:hAnsi="Segoe UI" w:cs="Segoe UI"/>
          <w:szCs w:val="22"/>
          <w:lang w:val="sv-SE"/>
        </w:rPr>
        <w:t>.</w:t>
      </w:r>
    </w:p>
    <w:p w14:paraId="27D77649" w14:textId="6CA249C6" w:rsidR="00C8660F" w:rsidRPr="00C8660F" w:rsidRDefault="00C8660F" w:rsidP="00C8660F">
      <w:pPr>
        <w:autoSpaceDE/>
        <w:autoSpaceDN/>
        <w:adjustRightInd/>
        <w:spacing w:before="120" w:after="120" w:line="240" w:lineRule="auto"/>
        <w:textAlignment w:val="auto"/>
        <w:rPr>
          <w:rFonts w:ascii="Segoe UI" w:hAnsi="Segoe UI" w:cs="Segoe UI"/>
          <w:szCs w:val="22"/>
          <w:lang w:val="sv-SE"/>
        </w:rPr>
      </w:pPr>
      <w:r>
        <w:rPr>
          <w:rFonts w:ascii="Segoe UI" w:hAnsi="Segoe UI" w:cs="Segoe UI"/>
          <w:szCs w:val="22"/>
          <w:lang w:val="sv-SE"/>
        </w:rPr>
        <w:t>Därtill föreslår landskapsregeringen att ett nytt moment</w:t>
      </w:r>
      <w:r w:rsidR="002A3CF5">
        <w:rPr>
          <w:rFonts w:ascii="Segoe UI" w:hAnsi="Segoe UI" w:cs="Segoe UI"/>
          <w:szCs w:val="22"/>
          <w:lang w:val="sv-SE"/>
        </w:rPr>
        <w:t xml:space="preserve">, </w:t>
      </w:r>
      <w:proofErr w:type="gramStart"/>
      <w:r w:rsidR="002A3CF5">
        <w:rPr>
          <w:rFonts w:ascii="Segoe UI" w:hAnsi="Segoe UI" w:cs="Segoe UI"/>
          <w:szCs w:val="22"/>
          <w:lang w:val="sv-SE"/>
        </w:rPr>
        <w:t>747000</w:t>
      </w:r>
      <w:proofErr w:type="gramEnd"/>
      <w:r w:rsidR="002A3CF5">
        <w:rPr>
          <w:rFonts w:ascii="Segoe UI" w:hAnsi="Segoe UI" w:cs="Segoe UI"/>
          <w:szCs w:val="22"/>
          <w:lang w:val="sv-SE"/>
        </w:rPr>
        <w:t xml:space="preserve"> </w:t>
      </w:r>
      <w:r w:rsidR="002A3CF5" w:rsidRPr="002A3CF5">
        <w:rPr>
          <w:rFonts w:ascii="Segoe UI" w:hAnsi="Segoe UI" w:cs="Segoe UI"/>
          <w:szCs w:val="22"/>
          <w:lang w:val="sv-SE"/>
        </w:rPr>
        <w:t>Övrig trafik, överföringar</w:t>
      </w:r>
      <w:r w:rsidR="002A3CF5">
        <w:rPr>
          <w:rFonts w:ascii="Segoe UI" w:hAnsi="Segoe UI" w:cs="Segoe UI"/>
          <w:szCs w:val="22"/>
          <w:lang w:val="sv-SE"/>
        </w:rPr>
        <w:t xml:space="preserve"> </w:t>
      </w:r>
      <w:r w:rsidR="002A3CF5" w:rsidRPr="001A4C8E">
        <w:rPr>
          <w:rFonts w:ascii="Segoe UI" w:hAnsi="Segoe UI" w:cs="Segoe UI"/>
          <w:b/>
          <w:bCs/>
          <w:szCs w:val="22"/>
          <w:lang w:val="sv-SE"/>
        </w:rPr>
        <w:t>fogas</w:t>
      </w:r>
      <w:r w:rsidR="002A3CF5">
        <w:rPr>
          <w:rFonts w:ascii="Segoe UI" w:hAnsi="Segoe UI" w:cs="Segoe UI"/>
          <w:szCs w:val="22"/>
          <w:lang w:val="sv-SE"/>
        </w:rPr>
        <w:t xml:space="preserve"> till förslaget till tredje ändring av budgeten för år 2024.</w:t>
      </w:r>
    </w:p>
    <w:p w14:paraId="6602F92F" w14:textId="77777777" w:rsidR="00305A6A" w:rsidRDefault="00305A6A" w:rsidP="00575697">
      <w:pPr>
        <w:autoSpaceDE/>
        <w:autoSpaceDN/>
        <w:adjustRightInd/>
        <w:spacing w:before="120" w:after="120" w:line="240" w:lineRule="auto"/>
        <w:textAlignment w:val="auto"/>
        <w:rPr>
          <w:rFonts w:ascii="Segoe UI" w:hAnsi="Segoe UI" w:cs="Segoe UI"/>
        </w:rPr>
      </w:pPr>
    </w:p>
    <w:p w14:paraId="15CD8518" w14:textId="77777777" w:rsidR="005404B3" w:rsidRPr="00575697" w:rsidRDefault="005404B3" w:rsidP="005404B3">
      <w:pPr>
        <w:keepNext/>
        <w:autoSpaceDE/>
        <w:autoSpaceDN/>
        <w:adjustRightInd/>
        <w:spacing w:before="40" w:line="288" w:lineRule="auto"/>
        <w:textAlignment w:val="auto"/>
        <w:outlineLvl w:val="3"/>
        <w:rPr>
          <w:rFonts w:ascii="Segoe UI Semibold" w:eastAsiaTheme="majorEastAsia" w:hAnsi="Segoe UI Semibold" w:cs="Open Sans SemiBold"/>
          <w:b/>
          <w:bCs/>
          <w:kern w:val="2"/>
          <w:sz w:val="24"/>
          <w:szCs w:val="24"/>
          <w:lang w:val="sv-SE"/>
          <w14:ligatures w14:val="standardContextual"/>
        </w:rPr>
      </w:pPr>
      <w:bookmarkStart w:id="2" w:name="_Hlk179135909"/>
      <w:r w:rsidRPr="00575697">
        <w:rPr>
          <w:rFonts w:ascii="Segoe UI Semibold" w:eastAsia="Times New Roman" w:hAnsi="Segoe UI Semibold" w:cs="Open Sans SemiBold"/>
          <w:b/>
          <w:bCs/>
          <w:kern w:val="2"/>
          <w:sz w:val="24"/>
          <w:szCs w:val="24"/>
          <w:lang w:val="sv-SE"/>
          <w14:ligatures w14:val="standardContextual"/>
        </w:rPr>
        <w:t>De avbrutna avtalen för skärgårdstrafiken</w:t>
      </w:r>
    </w:p>
    <w:bookmarkEnd w:id="2"/>
    <w:p w14:paraId="7AA88ED8" w14:textId="263D345D" w:rsidR="00457B7A" w:rsidRDefault="6A18AF0A" w:rsidP="00575697">
      <w:pPr>
        <w:pStyle w:val="ANormal"/>
        <w:rPr>
          <w:rFonts w:ascii="Segoe UI" w:hAnsi="Segoe UI" w:cs="Segoe UI"/>
          <w:sz w:val="20"/>
        </w:rPr>
      </w:pPr>
      <w:r w:rsidRPr="00575697">
        <w:rPr>
          <w:rFonts w:ascii="Segoe UI" w:hAnsi="Segoe UI" w:cs="Segoe UI"/>
          <w:sz w:val="20"/>
        </w:rPr>
        <w:t xml:space="preserve">Landskapsregeringen hade ingått avtal med </w:t>
      </w:r>
      <w:r w:rsidR="2D029EFD" w:rsidRPr="00575697">
        <w:rPr>
          <w:rFonts w:ascii="Segoe UI" w:hAnsi="Segoe UI" w:cs="Segoe UI"/>
          <w:sz w:val="20"/>
        </w:rPr>
        <w:t xml:space="preserve">Nordic Jet Line Ab </w:t>
      </w:r>
      <w:r w:rsidR="7EC20BD5" w:rsidRPr="00575697">
        <w:rPr>
          <w:rFonts w:ascii="Segoe UI" w:hAnsi="Segoe UI" w:cs="Segoe UI"/>
          <w:sz w:val="20"/>
        </w:rPr>
        <w:t xml:space="preserve">för </w:t>
      </w:r>
      <w:r w:rsidR="18C89AA0" w:rsidRPr="00575697">
        <w:rPr>
          <w:rFonts w:ascii="Segoe UI" w:hAnsi="Segoe UI" w:cs="Segoe UI"/>
          <w:sz w:val="20"/>
        </w:rPr>
        <w:t xml:space="preserve">trafiken </w:t>
      </w:r>
      <w:r w:rsidR="5097828C" w:rsidRPr="00575697">
        <w:rPr>
          <w:rFonts w:ascii="Segoe UI" w:hAnsi="Segoe UI" w:cs="Segoe UI"/>
          <w:sz w:val="20"/>
        </w:rPr>
        <w:t xml:space="preserve">Brändö-Kumlinge </w:t>
      </w:r>
      <w:r w:rsidR="2D029EFD" w:rsidRPr="00575697">
        <w:rPr>
          <w:rFonts w:ascii="Segoe UI" w:hAnsi="Segoe UI" w:cs="Segoe UI"/>
          <w:sz w:val="20"/>
        </w:rPr>
        <w:t xml:space="preserve">och </w:t>
      </w:r>
      <w:r w:rsidR="5097828C" w:rsidRPr="00575697">
        <w:rPr>
          <w:rFonts w:ascii="Segoe UI" w:hAnsi="Segoe UI" w:cs="Segoe UI"/>
          <w:sz w:val="20"/>
        </w:rPr>
        <w:t xml:space="preserve">med </w:t>
      </w:r>
      <w:r w:rsidR="2D029EFD" w:rsidRPr="00575697">
        <w:rPr>
          <w:rFonts w:ascii="Segoe UI" w:hAnsi="Segoe UI" w:cs="Segoe UI"/>
          <w:sz w:val="20"/>
        </w:rPr>
        <w:t xml:space="preserve">EW Finland Ab </w:t>
      </w:r>
      <w:r w:rsidR="6F1CC2A7" w:rsidRPr="00575697">
        <w:rPr>
          <w:rFonts w:ascii="Segoe UI" w:hAnsi="Segoe UI" w:cs="Segoe UI"/>
          <w:sz w:val="20"/>
        </w:rPr>
        <w:t>avseende</w:t>
      </w:r>
      <w:r w:rsidR="65FFC1C6" w:rsidRPr="00575697">
        <w:rPr>
          <w:rFonts w:ascii="Segoe UI" w:hAnsi="Segoe UI" w:cs="Segoe UI"/>
          <w:sz w:val="20"/>
        </w:rPr>
        <w:t xml:space="preserve"> </w:t>
      </w:r>
      <w:r w:rsidR="2BE34719" w:rsidRPr="00575697">
        <w:rPr>
          <w:rFonts w:ascii="Segoe UI" w:hAnsi="Segoe UI" w:cs="Segoe UI"/>
          <w:sz w:val="20"/>
        </w:rPr>
        <w:t xml:space="preserve">trafiken </w:t>
      </w:r>
      <w:r w:rsidR="79A1482D" w:rsidRPr="00575697">
        <w:rPr>
          <w:rFonts w:ascii="Segoe UI" w:hAnsi="Segoe UI" w:cs="Segoe UI"/>
          <w:sz w:val="20"/>
        </w:rPr>
        <w:t xml:space="preserve">på linjerna </w:t>
      </w:r>
      <w:proofErr w:type="spellStart"/>
      <w:r w:rsidR="79A1482D" w:rsidRPr="00575697">
        <w:rPr>
          <w:rFonts w:ascii="Segoe UI" w:hAnsi="Segoe UI" w:cs="Segoe UI"/>
          <w:sz w:val="20"/>
        </w:rPr>
        <w:t>Osnäs</w:t>
      </w:r>
      <w:proofErr w:type="spellEnd"/>
      <w:r w:rsidR="79A1482D" w:rsidRPr="00575697">
        <w:rPr>
          <w:rFonts w:ascii="Segoe UI" w:hAnsi="Segoe UI" w:cs="Segoe UI"/>
          <w:sz w:val="20"/>
        </w:rPr>
        <w:t>-Åva, Svinö-Degerby, Långnäs-Kökar-</w:t>
      </w:r>
      <w:proofErr w:type="spellStart"/>
      <w:r w:rsidR="79A1482D" w:rsidRPr="00575697">
        <w:rPr>
          <w:rFonts w:ascii="Segoe UI" w:hAnsi="Segoe UI" w:cs="Segoe UI"/>
          <w:sz w:val="20"/>
        </w:rPr>
        <w:t>Galtby</w:t>
      </w:r>
      <w:proofErr w:type="spellEnd"/>
      <w:r w:rsidR="79A1482D" w:rsidRPr="00575697">
        <w:rPr>
          <w:rFonts w:ascii="Segoe UI" w:hAnsi="Segoe UI" w:cs="Segoe UI"/>
          <w:sz w:val="20"/>
        </w:rPr>
        <w:t xml:space="preserve"> samt Långnäs-Överö-</w:t>
      </w:r>
      <w:proofErr w:type="spellStart"/>
      <w:r w:rsidR="79A1482D" w:rsidRPr="00575697">
        <w:rPr>
          <w:rFonts w:ascii="Segoe UI" w:hAnsi="Segoe UI" w:cs="Segoe UI"/>
          <w:sz w:val="20"/>
        </w:rPr>
        <w:t>Snäckö</w:t>
      </w:r>
      <w:proofErr w:type="spellEnd"/>
      <w:r w:rsidR="005F61F9">
        <w:rPr>
          <w:rFonts w:ascii="Segoe UI" w:hAnsi="Segoe UI" w:cs="Segoe UI"/>
          <w:sz w:val="20"/>
        </w:rPr>
        <w:t>.</w:t>
      </w:r>
      <w:r w:rsidR="79A1482D" w:rsidRPr="00575697">
        <w:rPr>
          <w:rFonts w:ascii="Segoe UI" w:hAnsi="Segoe UI" w:cs="Segoe UI"/>
          <w:sz w:val="20"/>
        </w:rPr>
        <w:t xml:space="preserve"> </w:t>
      </w:r>
      <w:r w:rsidR="055A097E" w:rsidRPr="00575697">
        <w:rPr>
          <w:rFonts w:ascii="Segoe UI" w:hAnsi="Segoe UI" w:cs="Segoe UI"/>
          <w:sz w:val="20"/>
        </w:rPr>
        <w:t>Entrepr</w:t>
      </w:r>
      <w:r w:rsidR="31C51866" w:rsidRPr="00575697">
        <w:rPr>
          <w:rFonts w:ascii="Segoe UI" w:hAnsi="Segoe UI" w:cs="Segoe UI"/>
          <w:sz w:val="20"/>
        </w:rPr>
        <w:t>e</w:t>
      </w:r>
      <w:r w:rsidR="055A097E" w:rsidRPr="00575697">
        <w:rPr>
          <w:rFonts w:ascii="Segoe UI" w:hAnsi="Segoe UI" w:cs="Segoe UI"/>
          <w:sz w:val="20"/>
        </w:rPr>
        <w:t>nöre</w:t>
      </w:r>
      <w:r w:rsidR="521B0A13" w:rsidRPr="00575697">
        <w:rPr>
          <w:rFonts w:ascii="Segoe UI" w:hAnsi="Segoe UI" w:cs="Segoe UI"/>
          <w:sz w:val="20"/>
        </w:rPr>
        <w:t>rna</w:t>
      </w:r>
      <w:r w:rsidR="055A097E" w:rsidRPr="00575697">
        <w:rPr>
          <w:rFonts w:ascii="Segoe UI" w:hAnsi="Segoe UI" w:cs="Segoe UI"/>
          <w:sz w:val="20"/>
        </w:rPr>
        <w:t xml:space="preserve"> </w:t>
      </w:r>
      <w:r w:rsidR="79A1482D" w:rsidRPr="00575697">
        <w:rPr>
          <w:rFonts w:ascii="Segoe UI" w:hAnsi="Segoe UI" w:cs="Segoe UI"/>
          <w:sz w:val="20"/>
        </w:rPr>
        <w:t xml:space="preserve">meddelade den 5.7.2024 att man saknar förutsättningar att fullfölja de trafikavtal man hade på linjerna. För att säkerställa att trafiken kunde löpa utan avbrott valde landskapsregeringen att säga upp avtalen från och med 8.7.2024. </w:t>
      </w:r>
      <w:r w:rsidR="10D3850B" w:rsidRPr="00575697">
        <w:rPr>
          <w:rFonts w:ascii="Segoe UI" w:hAnsi="Segoe UI" w:cs="Segoe UI"/>
          <w:sz w:val="20"/>
        </w:rPr>
        <w:t>Från den 8.7.2024</w:t>
      </w:r>
      <w:r w:rsidR="3BFA52F0" w:rsidRPr="00575697">
        <w:rPr>
          <w:rFonts w:ascii="Segoe UI" w:hAnsi="Segoe UI" w:cs="Segoe UI"/>
          <w:sz w:val="20"/>
        </w:rPr>
        <w:t xml:space="preserve"> har e</w:t>
      </w:r>
      <w:r w:rsidR="79A1482D" w:rsidRPr="00575697">
        <w:rPr>
          <w:rFonts w:ascii="Segoe UI" w:hAnsi="Segoe UI" w:cs="Segoe UI"/>
          <w:sz w:val="20"/>
        </w:rPr>
        <w:t>tt tillfälligt trafikavtal som löper på 6 månader</w:t>
      </w:r>
      <w:r w:rsidR="68D4E6CD" w:rsidRPr="00575697">
        <w:rPr>
          <w:rFonts w:ascii="Segoe UI" w:hAnsi="Segoe UI" w:cs="Segoe UI"/>
          <w:sz w:val="20"/>
        </w:rPr>
        <w:t xml:space="preserve"> till 8.1.2025</w:t>
      </w:r>
      <w:r w:rsidR="79A1482D" w:rsidRPr="00575697">
        <w:rPr>
          <w:rFonts w:ascii="Segoe UI" w:hAnsi="Segoe UI" w:cs="Segoe UI"/>
          <w:sz w:val="20"/>
        </w:rPr>
        <w:t xml:space="preserve"> teckna</w:t>
      </w:r>
      <w:r w:rsidR="00DD2652">
        <w:rPr>
          <w:rFonts w:ascii="Segoe UI" w:hAnsi="Segoe UI" w:cs="Segoe UI"/>
          <w:sz w:val="20"/>
        </w:rPr>
        <w:t>t</w:t>
      </w:r>
      <w:r w:rsidR="79A1482D" w:rsidRPr="00575697">
        <w:rPr>
          <w:rFonts w:ascii="Segoe UI" w:hAnsi="Segoe UI" w:cs="Segoe UI"/>
          <w:sz w:val="20"/>
        </w:rPr>
        <w:t>s</w:t>
      </w:r>
      <w:r w:rsidR="29B676CB" w:rsidRPr="00575697">
        <w:rPr>
          <w:rFonts w:ascii="Segoe UI" w:hAnsi="Segoe UI" w:cs="Segoe UI"/>
          <w:sz w:val="20"/>
        </w:rPr>
        <w:t xml:space="preserve"> med Ansgar Ab</w:t>
      </w:r>
      <w:r w:rsidR="79A1482D" w:rsidRPr="00575697">
        <w:rPr>
          <w:rFonts w:ascii="Segoe UI" w:hAnsi="Segoe UI" w:cs="Segoe UI"/>
          <w:sz w:val="20"/>
        </w:rPr>
        <w:t xml:space="preserve"> </w:t>
      </w:r>
      <w:r w:rsidR="3FCEBE16" w:rsidRPr="00575697">
        <w:rPr>
          <w:rFonts w:ascii="Segoe UI" w:hAnsi="Segoe UI" w:cs="Segoe UI"/>
          <w:sz w:val="20"/>
        </w:rPr>
        <w:t xml:space="preserve">för </w:t>
      </w:r>
      <w:r w:rsidR="10DA55BF" w:rsidRPr="00575697">
        <w:rPr>
          <w:rFonts w:ascii="Segoe UI" w:hAnsi="Segoe UI" w:cs="Segoe UI"/>
          <w:sz w:val="20"/>
        </w:rPr>
        <w:t xml:space="preserve">linjerna </w:t>
      </w:r>
      <w:proofErr w:type="spellStart"/>
      <w:r w:rsidR="10DA55BF" w:rsidRPr="00575697">
        <w:rPr>
          <w:rFonts w:ascii="Segoe UI" w:hAnsi="Segoe UI" w:cs="Segoe UI"/>
          <w:sz w:val="20"/>
        </w:rPr>
        <w:t>Osnäs</w:t>
      </w:r>
      <w:proofErr w:type="spellEnd"/>
      <w:r w:rsidR="10DA55BF" w:rsidRPr="00575697">
        <w:rPr>
          <w:rFonts w:ascii="Segoe UI" w:hAnsi="Segoe UI" w:cs="Segoe UI"/>
          <w:sz w:val="20"/>
        </w:rPr>
        <w:t>-Åva, Svinö-Degerby, Långnäs</w:t>
      </w:r>
      <w:r w:rsidR="006515CD">
        <w:rPr>
          <w:rFonts w:ascii="Segoe UI" w:hAnsi="Segoe UI" w:cs="Segoe UI"/>
          <w:sz w:val="20"/>
        </w:rPr>
        <w:t>-</w:t>
      </w:r>
      <w:r w:rsidR="10DA55BF" w:rsidRPr="00575697">
        <w:rPr>
          <w:rFonts w:ascii="Segoe UI" w:hAnsi="Segoe UI" w:cs="Segoe UI"/>
          <w:sz w:val="20"/>
        </w:rPr>
        <w:t>Kökar-</w:t>
      </w:r>
      <w:proofErr w:type="spellStart"/>
      <w:r w:rsidR="10DA55BF" w:rsidRPr="00575697">
        <w:rPr>
          <w:rFonts w:ascii="Segoe UI" w:hAnsi="Segoe UI" w:cs="Segoe UI"/>
          <w:sz w:val="20"/>
        </w:rPr>
        <w:t>G</w:t>
      </w:r>
      <w:r w:rsidR="28FC9E73" w:rsidRPr="00575697">
        <w:rPr>
          <w:rFonts w:ascii="Segoe UI" w:hAnsi="Segoe UI" w:cs="Segoe UI"/>
          <w:sz w:val="20"/>
        </w:rPr>
        <w:t>a</w:t>
      </w:r>
      <w:r w:rsidR="10DA55BF" w:rsidRPr="00575697">
        <w:rPr>
          <w:rFonts w:ascii="Segoe UI" w:hAnsi="Segoe UI" w:cs="Segoe UI"/>
          <w:sz w:val="20"/>
        </w:rPr>
        <w:t>ltby</w:t>
      </w:r>
      <w:proofErr w:type="spellEnd"/>
      <w:r w:rsidR="68D4E6CD" w:rsidRPr="00575697">
        <w:rPr>
          <w:rFonts w:ascii="Segoe UI" w:hAnsi="Segoe UI" w:cs="Segoe UI"/>
          <w:sz w:val="20"/>
        </w:rPr>
        <w:t>. F</w:t>
      </w:r>
      <w:r w:rsidR="4ECC6D22" w:rsidRPr="00575697">
        <w:rPr>
          <w:rFonts w:ascii="Segoe UI" w:hAnsi="Segoe UI" w:cs="Segoe UI"/>
          <w:sz w:val="20"/>
        </w:rPr>
        <w:t xml:space="preserve">rån </w:t>
      </w:r>
      <w:r w:rsidR="68D4E6CD" w:rsidRPr="00575697">
        <w:rPr>
          <w:rFonts w:ascii="Segoe UI" w:hAnsi="Segoe UI" w:cs="Segoe UI"/>
          <w:sz w:val="20"/>
        </w:rPr>
        <w:t xml:space="preserve">den </w:t>
      </w:r>
      <w:r w:rsidR="4ECC6D22" w:rsidRPr="00575697">
        <w:rPr>
          <w:rFonts w:ascii="Segoe UI" w:hAnsi="Segoe UI" w:cs="Segoe UI"/>
          <w:sz w:val="20"/>
        </w:rPr>
        <w:t xml:space="preserve">24.7.2024 </w:t>
      </w:r>
      <w:r w:rsidR="68D4E6CD" w:rsidRPr="00575697">
        <w:rPr>
          <w:rFonts w:ascii="Segoe UI" w:hAnsi="Segoe UI" w:cs="Segoe UI"/>
          <w:sz w:val="20"/>
        </w:rPr>
        <w:t xml:space="preserve">har ett </w:t>
      </w:r>
      <w:r w:rsidR="68D4E6CD" w:rsidRPr="00575697">
        <w:rPr>
          <w:rFonts w:ascii="Segoe UI" w:hAnsi="Segoe UI" w:cs="Segoe UI"/>
          <w:sz w:val="20"/>
        </w:rPr>
        <w:lastRenderedPageBreak/>
        <w:t xml:space="preserve">tillfälligt trafikavtal </w:t>
      </w:r>
      <w:r w:rsidR="4ECC6D22" w:rsidRPr="00575697">
        <w:rPr>
          <w:rFonts w:ascii="Segoe UI" w:hAnsi="Segoe UI" w:cs="Segoe UI"/>
          <w:sz w:val="20"/>
        </w:rPr>
        <w:t xml:space="preserve">för </w:t>
      </w:r>
      <w:r w:rsidR="3FCEBE16" w:rsidRPr="00575697">
        <w:rPr>
          <w:rFonts w:ascii="Segoe UI" w:hAnsi="Segoe UI" w:cs="Segoe UI"/>
          <w:sz w:val="20"/>
        </w:rPr>
        <w:t>Långnäs-Överö-</w:t>
      </w:r>
      <w:proofErr w:type="spellStart"/>
      <w:r w:rsidR="3FCEBE16" w:rsidRPr="00575697">
        <w:rPr>
          <w:rFonts w:ascii="Segoe UI" w:hAnsi="Segoe UI" w:cs="Segoe UI"/>
          <w:sz w:val="20"/>
        </w:rPr>
        <w:t>Snäckö</w:t>
      </w:r>
      <w:proofErr w:type="spellEnd"/>
      <w:r w:rsidR="3FCEBE16" w:rsidRPr="00575697">
        <w:rPr>
          <w:rFonts w:ascii="Segoe UI" w:hAnsi="Segoe UI" w:cs="Segoe UI"/>
          <w:sz w:val="20"/>
        </w:rPr>
        <w:t xml:space="preserve"> </w:t>
      </w:r>
      <w:r w:rsidR="5B440FA1" w:rsidRPr="00575697">
        <w:rPr>
          <w:rFonts w:ascii="Segoe UI" w:hAnsi="Segoe UI" w:cs="Segoe UI"/>
          <w:sz w:val="20"/>
        </w:rPr>
        <w:t xml:space="preserve">tecknats </w:t>
      </w:r>
      <w:r w:rsidR="3FCEBE16" w:rsidRPr="00575697">
        <w:rPr>
          <w:rFonts w:ascii="Segoe UI" w:hAnsi="Segoe UI" w:cs="Segoe UI"/>
          <w:sz w:val="20"/>
        </w:rPr>
        <w:t xml:space="preserve">med Saariston </w:t>
      </w:r>
      <w:proofErr w:type="spellStart"/>
      <w:r w:rsidR="3FCEBE16" w:rsidRPr="00575697">
        <w:rPr>
          <w:rFonts w:ascii="Segoe UI" w:hAnsi="Segoe UI" w:cs="Segoe UI"/>
          <w:sz w:val="20"/>
        </w:rPr>
        <w:t>Meritie</w:t>
      </w:r>
      <w:proofErr w:type="spellEnd"/>
      <w:r w:rsidR="3FCEBE16" w:rsidRPr="00575697">
        <w:rPr>
          <w:rFonts w:ascii="Segoe UI" w:hAnsi="Segoe UI" w:cs="Segoe UI"/>
          <w:sz w:val="20"/>
        </w:rPr>
        <w:t xml:space="preserve"> Oy </w:t>
      </w:r>
      <w:r w:rsidR="5B440FA1" w:rsidRPr="00575697">
        <w:rPr>
          <w:rFonts w:ascii="Segoe UI" w:hAnsi="Segoe UI" w:cs="Segoe UI"/>
          <w:sz w:val="20"/>
        </w:rPr>
        <w:t>till den 31.1.2025</w:t>
      </w:r>
      <w:r w:rsidR="50BEF6A8" w:rsidRPr="00575697">
        <w:rPr>
          <w:rFonts w:ascii="Segoe UI" w:hAnsi="Segoe UI" w:cs="Segoe UI"/>
          <w:sz w:val="20"/>
        </w:rPr>
        <w:t xml:space="preserve">. </w:t>
      </w:r>
      <w:r w:rsidR="30C528B5" w:rsidRPr="00575697">
        <w:rPr>
          <w:rFonts w:ascii="Segoe UI" w:hAnsi="Segoe UI" w:cs="Segoe UI"/>
          <w:sz w:val="20"/>
        </w:rPr>
        <w:t xml:space="preserve"> </w:t>
      </w:r>
      <w:r w:rsidR="00753717">
        <w:rPr>
          <w:rFonts w:ascii="Segoe UI" w:hAnsi="Segoe UI" w:cs="Segoe UI"/>
          <w:sz w:val="20"/>
        </w:rPr>
        <w:t xml:space="preserve">För </w:t>
      </w:r>
      <w:r w:rsidR="30C528B5" w:rsidRPr="00575697">
        <w:rPr>
          <w:rFonts w:ascii="Segoe UI" w:hAnsi="Segoe UI" w:cs="Segoe UI"/>
          <w:sz w:val="20"/>
        </w:rPr>
        <w:t xml:space="preserve">trafiken </w:t>
      </w:r>
      <w:r w:rsidR="285925DD" w:rsidRPr="00575697">
        <w:rPr>
          <w:rFonts w:ascii="Segoe UI" w:hAnsi="Segoe UI" w:cs="Segoe UI"/>
          <w:sz w:val="20"/>
        </w:rPr>
        <w:t xml:space="preserve">Brändö-Kumlinge </w:t>
      </w:r>
      <w:r w:rsidR="005713EE">
        <w:rPr>
          <w:rFonts w:ascii="Segoe UI" w:hAnsi="Segoe UI" w:cs="Segoe UI"/>
          <w:sz w:val="20"/>
        </w:rPr>
        <w:t>har</w:t>
      </w:r>
      <w:r w:rsidR="285925DD" w:rsidRPr="00575697">
        <w:rPr>
          <w:rFonts w:ascii="Segoe UI" w:hAnsi="Segoe UI" w:cs="Segoe UI"/>
          <w:sz w:val="20"/>
        </w:rPr>
        <w:t xml:space="preserve"> avtal tecknats frå</w:t>
      </w:r>
      <w:r w:rsidR="5432DBA7" w:rsidRPr="00575697">
        <w:rPr>
          <w:rFonts w:ascii="Segoe UI" w:hAnsi="Segoe UI" w:cs="Segoe UI"/>
          <w:sz w:val="20"/>
        </w:rPr>
        <w:t xml:space="preserve">n 1.9.2024 </w:t>
      </w:r>
      <w:r w:rsidR="6305593C" w:rsidRPr="00575697">
        <w:rPr>
          <w:rFonts w:ascii="Segoe UI" w:hAnsi="Segoe UI" w:cs="Segoe UI"/>
          <w:sz w:val="20"/>
        </w:rPr>
        <w:t xml:space="preserve">med </w:t>
      </w:r>
      <w:proofErr w:type="spellStart"/>
      <w:r w:rsidR="6305593C" w:rsidRPr="00575697">
        <w:rPr>
          <w:rFonts w:ascii="Segoe UI" w:hAnsi="Segoe UI" w:cs="Segoe UI"/>
          <w:sz w:val="20"/>
        </w:rPr>
        <w:t>Kymen</w:t>
      </w:r>
      <w:proofErr w:type="spellEnd"/>
      <w:r w:rsidR="6305593C" w:rsidRPr="00575697">
        <w:rPr>
          <w:rFonts w:ascii="Segoe UI" w:hAnsi="Segoe UI" w:cs="Segoe UI"/>
          <w:sz w:val="20"/>
        </w:rPr>
        <w:t xml:space="preserve"> </w:t>
      </w:r>
      <w:proofErr w:type="spellStart"/>
      <w:r w:rsidR="6305593C" w:rsidRPr="00575697">
        <w:rPr>
          <w:rFonts w:ascii="Segoe UI" w:hAnsi="Segoe UI" w:cs="Segoe UI"/>
          <w:sz w:val="20"/>
        </w:rPr>
        <w:t>Saaristoliikenne</w:t>
      </w:r>
      <w:proofErr w:type="spellEnd"/>
      <w:r w:rsidR="6305593C" w:rsidRPr="00575697">
        <w:rPr>
          <w:rFonts w:ascii="Segoe UI" w:hAnsi="Segoe UI" w:cs="Segoe UI"/>
          <w:sz w:val="20"/>
        </w:rPr>
        <w:t xml:space="preserve"> Oy</w:t>
      </w:r>
      <w:r w:rsidR="7A0959A5" w:rsidRPr="00575697">
        <w:rPr>
          <w:rFonts w:ascii="Segoe UI" w:hAnsi="Segoe UI" w:cs="Segoe UI"/>
          <w:sz w:val="20"/>
        </w:rPr>
        <w:t xml:space="preserve"> för </w:t>
      </w:r>
      <w:proofErr w:type="gramStart"/>
      <w:r w:rsidR="7A0959A5" w:rsidRPr="00575697">
        <w:rPr>
          <w:rFonts w:ascii="Segoe UI" w:hAnsi="Segoe UI" w:cs="Segoe UI"/>
          <w:sz w:val="20"/>
        </w:rPr>
        <w:t>2024-2028</w:t>
      </w:r>
      <w:proofErr w:type="gramEnd"/>
      <w:r w:rsidR="7A0959A5" w:rsidRPr="00575697">
        <w:rPr>
          <w:rFonts w:ascii="Segoe UI" w:hAnsi="Segoe UI" w:cs="Segoe UI"/>
          <w:sz w:val="20"/>
        </w:rPr>
        <w:t xml:space="preserve"> med option på två år.</w:t>
      </w:r>
    </w:p>
    <w:p w14:paraId="31E8BB1A" w14:textId="77777777" w:rsidR="004A2F98" w:rsidRPr="00575697" w:rsidRDefault="004A2F98" w:rsidP="00575697">
      <w:pPr>
        <w:pStyle w:val="ANormal"/>
        <w:rPr>
          <w:rFonts w:ascii="Segoe UI" w:hAnsi="Segoe UI" w:cs="Segoe UI"/>
          <w:sz w:val="20"/>
        </w:rPr>
      </w:pPr>
    </w:p>
    <w:p w14:paraId="279B9B4E" w14:textId="45019DA2" w:rsidR="007752F4" w:rsidRPr="00575697" w:rsidRDefault="79A1482D" w:rsidP="00575697">
      <w:pPr>
        <w:pStyle w:val="ANormal"/>
        <w:rPr>
          <w:rFonts w:ascii="Segoe UI" w:hAnsi="Segoe UI" w:cs="Segoe UI"/>
          <w:sz w:val="20"/>
        </w:rPr>
      </w:pPr>
      <w:r w:rsidRPr="00575697">
        <w:rPr>
          <w:rFonts w:ascii="Segoe UI" w:hAnsi="Segoe UI" w:cs="Segoe UI"/>
          <w:sz w:val="20"/>
        </w:rPr>
        <w:t xml:space="preserve">I de avbrutna trafikavtal som ingåtts med entreprenören fanns utställda säkerheter för att hantera eventuella ekonomiska skador som entreprenörens avbrott i utförandet kunde förorsaka beställaren. Sammanlagda utställda säkerheter uppgick då avtalen bröts till </w:t>
      </w:r>
      <w:proofErr w:type="gramStart"/>
      <w:r w:rsidRPr="00575697">
        <w:rPr>
          <w:rFonts w:ascii="Segoe UI" w:hAnsi="Segoe UI" w:cs="Segoe UI"/>
          <w:sz w:val="20"/>
        </w:rPr>
        <w:t>1.120.000</w:t>
      </w:r>
      <w:proofErr w:type="gramEnd"/>
      <w:r w:rsidRPr="00575697">
        <w:rPr>
          <w:rFonts w:ascii="Segoe UI" w:hAnsi="Segoe UI" w:cs="Segoe UI"/>
          <w:sz w:val="20"/>
        </w:rPr>
        <w:t xml:space="preserve"> euro. Dessa säkerheter avser landskapsregeringen använda för att hantera de kostnader som uppstått i samband med sommarens händelser.</w:t>
      </w:r>
    </w:p>
    <w:p w14:paraId="235E3D3B" w14:textId="00E0310E" w:rsidR="005404B3" w:rsidRPr="00575697" w:rsidRDefault="005404B3" w:rsidP="00575697">
      <w:pPr>
        <w:pStyle w:val="ANormal"/>
        <w:rPr>
          <w:rFonts w:ascii="Segoe UI" w:hAnsi="Segoe UI" w:cs="Segoe UI"/>
          <w:b/>
          <w:bCs/>
          <w:sz w:val="20"/>
        </w:rPr>
      </w:pPr>
    </w:p>
    <w:p w14:paraId="31463625" w14:textId="77777777" w:rsidR="005404B3" w:rsidRPr="00575697" w:rsidRDefault="42291D88" w:rsidP="01C6B8C3">
      <w:pPr>
        <w:keepNext/>
        <w:autoSpaceDE/>
        <w:autoSpaceDN/>
        <w:adjustRightInd/>
        <w:spacing w:before="40" w:line="288" w:lineRule="auto"/>
        <w:textAlignment w:val="auto"/>
        <w:outlineLvl w:val="3"/>
        <w:rPr>
          <w:rFonts w:ascii="Segoe UI Semibold" w:eastAsia="Times New Roman" w:hAnsi="Segoe UI Semibold" w:cs="Open Sans SemiBold"/>
          <w:b/>
          <w:bCs/>
          <w:kern w:val="2"/>
          <w:sz w:val="24"/>
          <w:szCs w:val="24"/>
          <w:lang w:val="sv-SE"/>
          <w14:ligatures w14:val="standardContextual"/>
        </w:rPr>
      </w:pPr>
      <w:r w:rsidRPr="00575697">
        <w:rPr>
          <w:rFonts w:ascii="Segoe UI Semibold" w:eastAsia="Times New Roman" w:hAnsi="Segoe UI Semibold" w:cs="Open Sans SemiBold"/>
          <w:b/>
          <w:bCs/>
          <w:kern w:val="2"/>
          <w:sz w:val="24"/>
          <w:szCs w:val="24"/>
          <w:lang w:val="sv-SE"/>
          <w14:ligatures w14:val="standardContextual"/>
        </w:rPr>
        <w:t>Den framtida skärgårdstrafiken</w:t>
      </w:r>
    </w:p>
    <w:p w14:paraId="71626446" w14:textId="5555979C" w:rsidR="005404B3" w:rsidRDefault="005404B3" w:rsidP="00575697">
      <w:pPr>
        <w:pStyle w:val="ANormal"/>
        <w:rPr>
          <w:rFonts w:ascii="Segoe UI" w:hAnsi="Segoe UI" w:cs="Segoe UI"/>
          <w:sz w:val="20"/>
        </w:rPr>
      </w:pPr>
      <w:r w:rsidRPr="00575697">
        <w:rPr>
          <w:rFonts w:ascii="Segoe UI" w:hAnsi="Segoe UI" w:cs="Segoe UI"/>
          <w:sz w:val="20"/>
        </w:rPr>
        <w:t xml:space="preserve">En upphandling av trafik, på de linjer som i dagsläget trafikeras på tillfälliga trafikavtal, kommer att ske under hösten 2024. Upphandlingen föreslås vara på 2 år med option på ytterligare 1 år. Upphandlingen kommer att vara en totalentreprenad men med </w:t>
      </w:r>
      <w:r w:rsidR="4D907589" w:rsidRPr="00575697">
        <w:rPr>
          <w:rFonts w:ascii="Segoe UI" w:hAnsi="Segoe UI" w:cs="Segoe UI"/>
          <w:sz w:val="20"/>
        </w:rPr>
        <w:t>krav på</w:t>
      </w:r>
      <w:r w:rsidRPr="00575697">
        <w:rPr>
          <w:rFonts w:ascii="Segoe UI" w:hAnsi="Segoe UI" w:cs="Segoe UI"/>
          <w:sz w:val="20"/>
        </w:rPr>
        <w:t xml:space="preserve"> att chartra landskapsregeringens färjor. </w:t>
      </w:r>
      <w:r w:rsidR="7A58C976" w:rsidRPr="00575697">
        <w:rPr>
          <w:rFonts w:ascii="Segoe UI" w:hAnsi="Segoe UI" w:cs="Segoe UI"/>
          <w:sz w:val="20"/>
        </w:rPr>
        <w:t>En köpklausul</w:t>
      </w:r>
      <w:r w:rsidR="50CC1E9D" w:rsidRPr="00575697">
        <w:rPr>
          <w:rFonts w:ascii="Segoe UI" w:hAnsi="Segoe UI" w:cs="Segoe UI"/>
          <w:sz w:val="20"/>
        </w:rPr>
        <w:t>,</w:t>
      </w:r>
      <w:r w:rsidR="7A58C976" w:rsidRPr="00575697">
        <w:rPr>
          <w:rFonts w:ascii="Segoe UI" w:hAnsi="Segoe UI" w:cs="Segoe UI"/>
          <w:sz w:val="20"/>
        </w:rPr>
        <w:t xml:space="preserve"> villkorad med att färjorna inte får flyttas från skärgårdens trafiksystem un</w:t>
      </w:r>
      <w:r w:rsidR="722DA46E" w:rsidRPr="00575697">
        <w:rPr>
          <w:rFonts w:ascii="Segoe UI" w:hAnsi="Segoe UI" w:cs="Segoe UI"/>
          <w:sz w:val="20"/>
        </w:rPr>
        <w:t>der kontraktstiden</w:t>
      </w:r>
      <w:r w:rsidR="53D46D5C" w:rsidRPr="00575697">
        <w:rPr>
          <w:rFonts w:ascii="Segoe UI" w:hAnsi="Segoe UI" w:cs="Segoe UI"/>
          <w:sz w:val="20"/>
        </w:rPr>
        <w:t>,</w:t>
      </w:r>
      <w:r w:rsidR="722DA46E" w:rsidRPr="00575697">
        <w:rPr>
          <w:rFonts w:ascii="Segoe UI" w:hAnsi="Segoe UI" w:cs="Segoe UI"/>
          <w:sz w:val="20"/>
        </w:rPr>
        <w:t xml:space="preserve"> kommer att inkluderas i avtalet. </w:t>
      </w:r>
      <w:r w:rsidRPr="00575697">
        <w:rPr>
          <w:rFonts w:ascii="Segoe UI" w:hAnsi="Segoe UI" w:cs="Segoe UI"/>
          <w:sz w:val="20"/>
        </w:rPr>
        <w:t>Under år 2025 kommer linjerna att upphandlas för en längre period.</w:t>
      </w:r>
    </w:p>
    <w:p w14:paraId="4E2853A9" w14:textId="77777777" w:rsidR="004A2F98" w:rsidRPr="00575697" w:rsidRDefault="004A2F98" w:rsidP="00575697">
      <w:pPr>
        <w:pStyle w:val="ANormal"/>
        <w:rPr>
          <w:rFonts w:ascii="Segoe UI" w:hAnsi="Segoe UI" w:cs="Segoe UI"/>
          <w:sz w:val="20"/>
        </w:rPr>
      </w:pPr>
    </w:p>
    <w:p w14:paraId="5A70135E" w14:textId="77777777" w:rsidR="005404B3" w:rsidRPr="00575697" w:rsidRDefault="005404B3" w:rsidP="00575697">
      <w:pPr>
        <w:pStyle w:val="ANormal"/>
        <w:rPr>
          <w:rFonts w:ascii="Segoe UI" w:hAnsi="Segoe UI" w:cs="Segoe UI"/>
          <w:sz w:val="20"/>
        </w:rPr>
      </w:pPr>
      <w:r w:rsidRPr="00575697">
        <w:rPr>
          <w:rFonts w:ascii="Segoe UI" w:hAnsi="Segoe UI" w:cs="Segoe UI"/>
          <w:sz w:val="20"/>
        </w:rPr>
        <w:t xml:space="preserve">Ålands landskapsregering och Finlands Skärgårdsrederi Ab har ingått ett intentionsavtal om ett långsiktigt och omfattande kommersiellt och operativt samarbete. Parterna har för avsikt att förvärva ett gemensamt 50/50 ägt bolag. </w:t>
      </w:r>
    </w:p>
    <w:p w14:paraId="18A3D8F0" w14:textId="77777777" w:rsidR="005404B3" w:rsidRPr="00575697" w:rsidRDefault="005404B3" w:rsidP="00575697">
      <w:pPr>
        <w:pStyle w:val="ANormal"/>
        <w:rPr>
          <w:rFonts w:ascii="Segoe UI" w:hAnsi="Segoe UI" w:cs="Segoe UI"/>
          <w:sz w:val="20"/>
        </w:rPr>
      </w:pPr>
    </w:p>
    <w:p w14:paraId="60C63638" w14:textId="10893300" w:rsidR="005404B3" w:rsidRDefault="005404B3" w:rsidP="00575697">
      <w:pPr>
        <w:pStyle w:val="ANormal"/>
        <w:rPr>
          <w:rFonts w:ascii="Segoe UI" w:hAnsi="Segoe UI" w:cs="Segoe UI"/>
          <w:sz w:val="20"/>
        </w:rPr>
      </w:pPr>
      <w:r w:rsidRPr="00575697">
        <w:rPr>
          <w:rFonts w:ascii="Segoe UI" w:hAnsi="Segoe UI" w:cs="Segoe UI"/>
          <w:sz w:val="20"/>
        </w:rPr>
        <w:t xml:space="preserve">Förvärvet av bolaget görs för att stärka utbudet på utförarsidan med en aktör som besitter resurser och kompetens att modernisera och </w:t>
      </w:r>
      <w:proofErr w:type="spellStart"/>
      <w:r w:rsidRPr="00575697">
        <w:rPr>
          <w:rFonts w:ascii="Segoe UI" w:hAnsi="Segoe UI" w:cs="Segoe UI"/>
          <w:sz w:val="20"/>
        </w:rPr>
        <w:t>klimatanpassa</w:t>
      </w:r>
      <w:proofErr w:type="spellEnd"/>
      <w:r w:rsidRPr="00575697">
        <w:rPr>
          <w:rFonts w:ascii="Segoe UI" w:hAnsi="Segoe UI" w:cs="Segoe UI"/>
          <w:sz w:val="20"/>
        </w:rPr>
        <w:t xml:space="preserve"> </w:t>
      </w:r>
      <w:r w:rsidR="00660224">
        <w:rPr>
          <w:rFonts w:ascii="Segoe UI" w:hAnsi="Segoe UI" w:cs="Segoe UI"/>
          <w:sz w:val="20"/>
        </w:rPr>
        <w:t>skärgårdstrafiken</w:t>
      </w:r>
      <w:r w:rsidRPr="00575697">
        <w:rPr>
          <w:rFonts w:ascii="Segoe UI" w:hAnsi="Segoe UI" w:cs="Segoe UI"/>
          <w:sz w:val="20"/>
        </w:rPr>
        <w:t>. Priset på förvärvet baseras på värdet på aktiekapitalet i bolaget.</w:t>
      </w:r>
    </w:p>
    <w:p w14:paraId="367F88DB" w14:textId="77777777" w:rsidR="00575697" w:rsidRPr="00575697" w:rsidRDefault="00575697" w:rsidP="00575697">
      <w:pPr>
        <w:pStyle w:val="ANormal"/>
        <w:rPr>
          <w:rFonts w:ascii="Segoe UI" w:hAnsi="Segoe UI" w:cs="Segoe UI"/>
          <w:sz w:val="20"/>
        </w:rPr>
      </w:pPr>
    </w:p>
    <w:p w14:paraId="601EC409" w14:textId="5199B668" w:rsidR="007D3035" w:rsidRPr="007752F4" w:rsidRDefault="007D3035" w:rsidP="007752F4">
      <w:pPr>
        <w:pStyle w:val="ANormal"/>
        <w:rPr>
          <w:rFonts w:ascii="Segoe UI" w:hAnsi="Segoe UI" w:cs="Segoe UI"/>
          <w:sz w:val="20"/>
        </w:rPr>
      </w:pPr>
      <w:r w:rsidRPr="007752F4">
        <w:rPr>
          <w:rFonts w:ascii="Segoe UI" w:hAnsi="Segoe UI" w:cs="Segoe UI"/>
          <w:sz w:val="20"/>
        </w:rPr>
        <w:t xml:space="preserve">I och med förslaget till </w:t>
      </w:r>
      <w:r w:rsidR="002E7585" w:rsidRPr="007752F4">
        <w:rPr>
          <w:rFonts w:ascii="Segoe UI" w:hAnsi="Segoe UI" w:cs="Segoe UI"/>
          <w:sz w:val="20"/>
        </w:rPr>
        <w:t xml:space="preserve">komplettering av tredje </w:t>
      </w:r>
      <w:r w:rsidRPr="007752F4">
        <w:rPr>
          <w:rFonts w:ascii="Segoe UI" w:hAnsi="Segoe UI" w:cs="Segoe UI"/>
          <w:sz w:val="20"/>
        </w:rPr>
        <w:t>ändringsbudget har för år 2024 budgeterats anslag och inkomster i budgetens olika avsnitt enligt nedanstående fördelning</w:t>
      </w:r>
    </w:p>
    <w:p w14:paraId="59864582" w14:textId="77777777" w:rsidR="003B0949" w:rsidRDefault="003B0949" w:rsidP="007D3035">
      <w:pPr>
        <w:pStyle w:val="ANormal"/>
        <w:rPr>
          <w:rFonts w:ascii="Segoe UI" w:hAnsi="Segoe UI" w:cs="Segoe UI"/>
          <w:sz w:val="20"/>
        </w:rPr>
      </w:pPr>
    </w:p>
    <w:p w14:paraId="510FFE3E" w14:textId="2A5B09EC" w:rsidR="00E6745D" w:rsidRDefault="007F5388" w:rsidP="007D3035">
      <w:pPr>
        <w:pStyle w:val="ANormal"/>
        <w:rPr>
          <w:rFonts w:ascii="Segoe UI" w:hAnsi="Segoe UI" w:cs="Segoe UI"/>
          <w:sz w:val="20"/>
        </w:rPr>
      </w:pPr>
      <w:r w:rsidRPr="007F5388">
        <w:rPr>
          <w:noProof/>
        </w:rPr>
        <w:drawing>
          <wp:inline distT="0" distB="0" distL="0" distR="0" wp14:anchorId="5BAB12FC" wp14:editId="335ABD70">
            <wp:extent cx="4968240" cy="3317240"/>
            <wp:effectExtent l="0" t="0" r="3810" b="0"/>
            <wp:docPr id="159429630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68240" cy="3317240"/>
                    </a:xfrm>
                    <a:prstGeom prst="rect">
                      <a:avLst/>
                    </a:prstGeom>
                    <a:noFill/>
                    <a:ln>
                      <a:noFill/>
                    </a:ln>
                  </pic:spPr>
                </pic:pic>
              </a:graphicData>
            </a:graphic>
          </wp:inline>
        </w:drawing>
      </w:r>
    </w:p>
    <w:p w14:paraId="7E880977" w14:textId="77777777" w:rsidR="00C1662E" w:rsidRDefault="00C1662E" w:rsidP="007D3035">
      <w:pPr>
        <w:pStyle w:val="ANormal"/>
        <w:rPr>
          <w:rFonts w:ascii="Segoe UI" w:hAnsi="Segoe UI" w:cs="Segoe UI"/>
          <w:sz w:val="20"/>
        </w:rPr>
      </w:pPr>
    </w:p>
    <w:p w14:paraId="10E168E4" w14:textId="77777777" w:rsidR="00935397" w:rsidRDefault="00935397" w:rsidP="007D3035">
      <w:pPr>
        <w:pStyle w:val="ANormal"/>
        <w:rPr>
          <w:rFonts w:ascii="Segoe UI" w:hAnsi="Segoe UI" w:cs="Segoe UI"/>
          <w:sz w:val="20"/>
        </w:rPr>
      </w:pPr>
    </w:p>
    <w:p w14:paraId="2AD8C63A" w14:textId="672DC4F2" w:rsidR="00BD04FB" w:rsidRDefault="00BD04FB">
      <w:pPr>
        <w:autoSpaceDE/>
        <w:autoSpaceDN/>
        <w:adjustRightInd/>
        <w:spacing w:after="160" w:line="259" w:lineRule="auto"/>
        <w:textAlignment w:val="auto"/>
        <w:rPr>
          <w:rFonts w:ascii="Segoe UI" w:eastAsia="Times New Roman" w:hAnsi="Segoe UI" w:cs="Segoe UI"/>
          <w:lang w:val="sv-SE" w:eastAsia="sv-SE"/>
        </w:rPr>
      </w:pPr>
    </w:p>
    <w:p w14:paraId="5F7497F0" w14:textId="1FFF93E0" w:rsidR="007D3035" w:rsidRPr="00A1421E" w:rsidRDefault="007D3035" w:rsidP="007D3035">
      <w:pPr>
        <w:pStyle w:val="ANormal"/>
        <w:spacing w:after="120"/>
        <w:rPr>
          <w:rFonts w:ascii="Segoe UI" w:hAnsi="Segoe UI" w:cs="Segoe UI"/>
          <w:sz w:val="20"/>
        </w:rPr>
      </w:pPr>
      <w:r w:rsidRPr="00A1421E">
        <w:rPr>
          <w:rFonts w:ascii="Segoe UI" w:hAnsi="Segoe UI" w:cs="Segoe UI"/>
          <w:sz w:val="20"/>
        </w:rPr>
        <w:lastRenderedPageBreak/>
        <w:t>Med hänvisning till ovanstående samt till detaljmotiveringen får landskapsregeringen vördsamt föreslå</w:t>
      </w:r>
    </w:p>
    <w:p w14:paraId="16F5C608" w14:textId="1AD48DB5" w:rsidR="007D3035" w:rsidRPr="00A1421E" w:rsidRDefault="007D3035" w:rsidP="007D3035">
      <w:pPr>
        <w:pStyle w:val="Klam"/>
        <w:spacing w:after="120"/>
        <w:rPr>
          <w:rFonts w:ascii="Segoe UI" w:hAnsi="Segoe UI" w:cs="Segoe UI"/>
          <w:sz w:val="20"/>
        </w:rPr>
      </w:pPr>
      <w:r w:rsidRPr="00A1421E">
        <w:rPr>
          <w:rFonts w:ascii="Segoe UI" w:hAnsi="Segoe UI" w:cs="Segoe UI"/>
          <w:sz w:val="20"/>
        </w:rPr>
        <w:t xml:space="preserve">att lagtinget antar </w:t>
      </w:r>
      <w:r>
        <w:rPr>
          <w:rFonts w:ascii="Segoe UI" w:hAnsi="Segoe UI" w:cs="Segoe UI"/>
          <w:sz w:val="20"/>
        </w:rPr>
        <w:t xml:space="preserve">följande </w:t>
      </w:r>
      <w:r w:rsidRPr="00A1421E">
        <w:rPr>
          <w:rFonts w:ascii="Segoe UI" w:hAnsi="Segoe UI" w:cs="Segoe UI"/>
          <w:sz w:val="20"/>
        </w:rPr>
        <w:t xml:space="preserve">förslag till </w:t>
      </w:r>
      <w:r w:rsidR="000670F1">
        <w:rPr>
          <w:rFonts w:ascii="Segoe UI" w:hAnsi="Segoe UI" w:cs="Segoe UI"/>
          <w:sz w:val="20"/>
        </w:rPr>
        <w:t xml:space="preserve">komplettering av tredje </w:t>
      </w:r>
      <w:r>
        <w:rPr>
          <w:rFonts w:ascii="Segoe UI" w:hAnsi="Segoe UI" w:cs="Segoe UI"/>
          <w:sz w:val="20"/>
        </w:rPr>
        <w:t>ändring av</w:t>
      </w:r>
      <w:r w:rsidRPr="00A1421E">
        <w:rPr>
          <w:rFonts w:ascii="Segoe UI" w:hAnsi="Segoe UI" w:cs="Segoe UI"/>
          <w:sz w:val="20"/>
        </w:rPr>
        <w:t xml:space="preserve"> budgeten för år 202</w:t>
      </w:r>
      <w:r>
        <w:rPr>
          <w:rFonts w:ascii="Segoe UI" w:hAnsi="Segoe UI" w:cs="Segoe UI"/>
          <w:sz w:val="20"/>
        </w:rPr>
        <w:t>4.</w:t>
      </w:r>
    </w:p>
    <w:p w14:paraId="6DBACD56" w14:textId="77777777" w:rsidR="007D3035" w:rsidRDefault="007D3035" w:rsidP="007D3035">
      <w:pPr>
        <w:pStyle w:val="Klam"/>
      </w:pPr>
    </w:p>
    <w:p w14:paraId="3264516E" w14:textId="77777777" w:rsidR="007D3035" w:rsidRDefault="007D3035" w:rsidP="007D3035">
      <w:pPr>
        <w:pStyle w:val="Klam"/>
      </w:pPr>
    </w:p>
    <w:tbl>
      <w:tblPr>
        <w:tblW w:w="7931" w:type="dxa"/>
        <w:tblCellMar>
          <w:left w:w="0" w:type="dxa"/>
          <w:right w:w="0" w:type="dxa"/>
        </w:tblCellMar>
        <w:tblLook w:val="0000" w:firstRow="0" w:lastRow="0" w:firstColumn="0" w:lastColumn="0" w:noHBand="0" w:noVBand="0"/>
      </w:tblPr>
      <w:tblGrid>
        <w:gridCol w:w="4454"/>
        <w:gridCol w:w="3477"/>
      </w:tblGrid>
      <w:tr w:rsidR="007D3035" w14:paraId="5F807E74" w14:textId="77777777">
        <w:trPr>
          <w:cantSplit/>
        </w:trPr>
        <w:tc>
          <w:tcPr>
            <w:tcW w:w="7931" w:type="dxa"/>
            <w:gridSpan w:val="2"/>
          </w:tcPr>
          <w:p w14:paraId="4D94C619" w14:textId="2F7F3D5E" w:rsidR="007D3035" w:rsidRPr="00A1421E" w:rsidRDefault="007D3035">
            <w:pPr>
              <w:pStyle w:val="ANormal"/>
              <w:keepNext/>
              <w:rPr>
                <w:rFonts w:ascii="Segoe UI" w:hAnsi="Segoe UI" w:cs="Segoe UI"/>
                <w:sz w:val="20"/>
              </w:rPr>
            </w:pPr>
            <w:r w:rsidRPr="00A1421E">
              <w:rPr>
                <w:rFonts w:ascii="Segoe UI" w:hAnsi="Segoe UI" w:cs="Segoe UI"/>
                <w:sz w:val="20"/>
              </w:rPr>
              <w:t>Mariehamn den</w:t>
            </w:r>
            <w:r w:rsidR="008D6D45">
              <w:rPr>
                <w:rFonts w:ascii="Segoe UI" w:hAnsi="Segoe UI" w:cs="Segoe UI"/>
                <w:sz w:val="20"/>
              </w:rPr>
              <w:t xml:space="preserve"> </w:t>
            </w:r>
            <w:r w:rsidR="007D766C">
              <w:rPr>
                <w:rFonts w:ascii="Segoe UI" w:hAnsi="Segoe UI" w:cs="Segoe UI"/>
                <w:sz w:val="20"/>
              </w:rPr>
              <w:t>24</w:t>
            </w:r>
            <w:r w:rsidR="008D6D45">
              <w:rPr>
                <w:rFonts w:ascii="Segoe UI" w:hAnsi="Segoe UI" w:cs="Segoe UI"/>
                <w:sz w:val="20"/>
              </w:rPr>
              <w:t xml:space="preserve"> </w:t>
            </w:r>
            <w:r w:rsidR="00496798">
              <w:rPr>
                <w:rFonts w:ascii="Segoe UI" w:hAnsi="Segoe UI" w:cs="Segoe UI"/>
                <w:sz w:val="20"/>
              </w:rPr>
              <w:t>oktob</w:t>
            </w:r>
            <w:r w:rsidR="0069162A">
              <w:rPr>
                <w:rFonts w:ascii="Segoe UI" w:hAnsi="Segoe UI" w:cs="Segoe UI"/>
                <w:sz w:val="20"/>
              </w:rPr>
              <w:t>er</w:t>
            </w:r>
            <w:r w:rsidRPr="00A1421E">
              <w:rPr>
                <w:rFonts w:ascii="Segoe UI" w:hAnsi="Segoe UI" w:cs="Segoe UI"/>
                <w:sz w:val="20"/>
              </w:rPr>
              <w:t xml:space="preserve"> 202</w:t>
            </w:r>
            <w:r>
              <w:rPr>
                <w:rFonts w:ascii="Segoe UI" w:hAnsi="Segoe UI" w:cs="Segoe UI"/>
                <w:sz w:val="20"/>
              </w:rPr>
              <w:t>4</w:t>
            </w:r>
          </w:p>
        </w:tc>
      </w:tr>
      <w:tr w:rsidR="007D3035" w14:paraId="55BF923C" w14:textId="77777777">
        <w:tc>
          <w:tcPr>
            <w:tcW w:w="4454" w:type="dxa"/>
            <w:vAlign w:val="bottom"/>
          </w:tcPr>
          <w:p w14:paraId="5F800C05" w14:textId="77777777" w:rsidR="007D3035" w:rsidRPr="00A1421E" w:rsidRDefault="007D3035">
            <w:pPr>
              <w:pStyle w:val="ANormal"/>
              <w:keepNext/>
              <w:rPr>
                <w:rFonts w:ascii="Segoe UI" w:hAnsi="Segoe UI" w:cs="Segoe UI"/>
                <w:sz w:val="20"/>
              </w:rPr>
            </w:pPr>
          </w:p>
          <w:p w14:paraId="4E59FA86" w14:textId="77777777" w:rsidR="007D3035" w:rsidRDefault="007D3035">
            <w:pPr>
              <w:pStyle w:val="ANormal"/>
              <w:keepNext/>
              <w:rPr>
                <w:rFonts w:ascii="Segoe UI" w:hAnsi="Segoe UI" w:cs="Segoe UI"/>
                <w:sz w:val="20"/>
              </w:rPr>
            </w:pPr>
          </w:p>
          <w:p w14:paraId="5AFC5DA9" w14:textId="77777777" w:rsidR="00743EDE" w:rsidRPr="00A1421E" w:rsidRDefault="00743EDE">
            <w:pPr>
              <w:pStyle w:val="ANormal"/>
              <w:keepNext/>
              <w:rPr>
                <w:rFonts w:ascii="Segoe UI" w:hAnsi="Segoe UI" w:cs="Segoe UI"/>
                <w:sz w:val="20"/>
              </w:rPr>
            </w:pPr>
          </w:p>
          <w:p w14:paraId="6CECD74B" w14:textId="4D61B2A6" w:rsidR="007D3035" w:rsidRPr="00A1421E" w:rsidRDefault="00496798">
            <w:pPr>
              <w:pStyle w:val="ANormal"/>
              <w:keepNext/>
              <w:rPr>
                <w:rFonts w:ascii="Segoe UI" w:hAnsi="Segoe UI" w:cs="Segoe UI"/>
                <w:sz w:val="20"/>
              </w:rPr>
            </w:pPr>
            <w:proofErr w:type="spellStart"/>
            <w:r>
              <w:rPr>
                <w:rFonts w:ascii="Segoe UI" w:hAnsi="Segoe UI" w:cs="Segoe UI"/>
                <w:sz w:val="20"/>
              </w:rPr>
              <w:t>L</w:t>
            </w:r>
            <w:r w:rsidR="006467F3">
              <w:rPr>
                <w:rFonts w:ascii="Segoe UI" w:hAnsi="Segoe UI" w:cs="Segoe UI"/>
                <w:sz w:val="20"/>
              </w:rPr>
              <w:t>antrå</w:t>
            </w:r>
            <w:r w:rsidR="007D3035" w:rsidRPr="00A1421E">
              <w:rPr>
                <w:rFonts w:ascii="Segoe UI" w:hAnsi="Segoe UI" w:cs="Segoe UI"/>
                <w:sz w:val="20"/>
              </w:rPr>
              <w:t>d</w:t>
            </w:r>
            <w:proofErr w:type="spellEnd"/>
          </w:p>
        </w:tc>
        <w:tc>
          <w:tcPr>
            <w:tcW w:w="3477" w:type="dxa"/>
            <w:vAlign w:val="bottom"/>
          </w:tcPr>
          <w:p w14:paraId="550C58AC" w14:textId="77777777" w:rsidR="007D3035" w:rsidRPr="00A1421E" w:rsidRDefault="007D3035">
            <w:pPr>
              <w:pStyle w:val="ANormal"/>
              <w:keepNext/>
              <w:rPr>
                <w:rFonts w:ascii="Segoe UI" w:hAnsi="Segoe UI" w:cs="Segoe UI"/>
                <w:sz w:val="20"/>
              </w:rPr>
            </w:pPr>
          </w:p>
          <w:p w14:paraId="55B2A536" w14:textId="77777777" w:rsidR="007D3035" w:rsidRPr="00A1421E" w:rsidRDefault="007D3035">
            <w:pPr>
              <w:pStyle w:val="ANormal"/>
              <w:keepNext/>
              <w:rPr>
                <w:rFonts w:ascii="Segoe UI" w:hAnsi="Segoe UI" w:cs="Segoe UI"/>
                <w:sz w:val="20"/>
              </w:rPr>
            </w:pPr>
          </w:p>
          <w:p w14:paraId="4178E395" w14:textId="63D9002D" w:rsidR="007D3035" w:rsidRPr="00A1421E" w:rsidRDefault="00496798">
            <w:pPr>
              <w:pStyle w:val="ANormal"/>
              <w:keepNext/>
              <w:rPr>
                <w:rFonts w:ascii="Segoe UI" w:hAnsi="Segoe UI" w:cs="Segoe UI"/>
                <w:sz w:val="20"/>
              </w:rPr>
            </w:pPr>
            <w:r>
              <w:rPr>
                <w:rFonts w:ascii="Segoe UI" w:hAnsi="Segoe UI" w:cs="Segoe UI"/>
                <w:sz w:val="20"/>
              </w:rPr>
              <w:t>Katrin Sjögren</w:t>
            </w:r>
          </w:p>
        </w:tc>
      </w:tr>
      <w:tr w:rsidR="007D3035" w14:paraId="6D425EF9" w14:textId="77777777">
        <w:tc>
          <w:tcPr>
            <w:tcW w:w="4454" w:type="dxa"/>
            <w:vAlign w:val="bottom"/>
          </w:tcPr>
          <w:p w14:paraId="3159F019" w14:textId="77777777" w:rsidR="007D3035" w:rsidRPr="00A1421E" w:rsidRDefault="007D3035">
            <w:pPr>
              <w:pStyle w:val="ANormal"/>
              <w:keepNext/>
              <w:rPr>
                <w:rFonts w:ascii="Segoe UI" w:hAnsi="Segoe UI" w:cs="Segoe UI"/>
                <w:sz w:val="20"/>
              </w:rPr>
            </w:pPr>
          </w:p>
          <w:p w14:paraId="625CC2ED" w14:textId="77777777" w:rsidR="007D3035" w:rsidRDefault="007D3035">
            <w:pPr>
              <w:pStyle w:val="ANormal"/>
              <w:keepNext/>
              <w:rPr>
                <w:rFonts w:ascii="Segoe UI" w:hAnsi="Segoe UI" w:cs="Segoe UI"/>
                <w:sz w:val="20"/>
              </w:rPr>
            </w:pPr>
          </w:p>
          <w:p w14:paraId="485E9739" w14:textId="77777777" w:rsidR="00743EDE" w:rsidRPr="00A1421E" w:rsidRDefault="00743EDE">
            <w:pPr>
              <w:pStyle w:val="ANormal"/>
              <w:keepNext/>
              <w:rPr>
                <w:rFonts w:ascii="Segoe UI" w:hAnsi="Segoe UI" w:cs="Segoe UI"/>
                <w:sz w:val="20"/>
              </w:rPr>
            </w:pPr>
          </w:p>
          <w:p w14:paraId="1BAEE1C1" w14:textId="77777777" w:rsidR="007D3035" w:rsidRPr="00A1421E" w:rsidRDefault="007D3035">
            <w:pPr>
              <w:pStyle w:val="ANormal"/>
              <w:keepNext/>
              <w:rPr>
                <w:rFonts w:ascii="Segoe UI" w:hAnsi="Segoe UI" w:cs="Segoe UI"/>
                <w:sz w:val="20"/>
              </w:rPr>
            </w:pPr>
            <w:r w:rsidRPr="00A1421E">
              <w:rPr>
                <w:rFonts w:ascii="Segoe UI" w:hAnsi="Segoe UI" w:cs="Segoe UI"/>
                <w:sz w:val="20"/>
              </w:rPr>
              <w:t>Minister</w:t>
            </w:r>
          </w:p>
        </w:tc>
        <w:tc>
          <w:tcPr>
            <w:tcW w:w="3477" w:type="dxa"/>
            <w:vAlign w:val="bottom"/>
          </w:tcPr>
          <w:p w14:paraId="1F1772EC" w14:textId="77777777" w:rsidR="007D3035" w:rsidRPr="00A1421E" w:rsidRDefault="007D3035">
            <w:pPr>
              <w:pStyle w:val="ANormal"/>
              <w:keepNext/>
              <w:rPr>
                <w:rFonts w:ascii="Segoe UI" w:hAnsi="Segoe UI" w:cs="Segoe UI"/>
                <w:sz w:val="20"/>
              </w:rPr>
            </w:pPr>
          </w:p>
          <w:p w14:paraId="61A077FD" w14:textId="77777777" w:rsidR="007D3035" w:rsidRPr="00A1421E" w:rsidRDefault="007D3035">
            <w:pPr>
              <w:pStyle w:val="ANormal"/>
              <w:keepNext/>
              <w:rPr>
                <w:rFonts w:ascii="Segoe UI" w:hAnsi="Segoe UI" w:cs="Segoe UI"/>
                <w:sz w:val="20"/>
              </w:rPr>
            </w:pPr>
          </w:p>
          <w:p w14:paraId="6427FDD9" w14:textId="77777777" w:rsidR="007D3035" w:rsidRPr="00A1421E" w:rsidRDefault="007D3035">
            <w:pPr>
              <w:pStyle w:val="ANormal"/>
              <w:keepNext/>
              <w:rPr>
                <w:rFonts w:ascii="Segoe UI" w:hAnsi="Segoe UI" w:cs="Segoe UI"/>
                <w:sz w:val="20"/>
              </w:rPr>
            </w:pPr>
            <w:r>
              <w:rPr>
                <w:rFonts w:ascii="Segoe UI" w:hAnsi="Segoe UI" w:cs="Segoe UI"/>
                <w:sz w:val="20"/>
              </w:rPr>
              <w:t>Mats Perämaa</w:t>
            </w:r>
          </w:p>
        </w:tc>
      </w:tr>
    </w:tbl>
    <w:p w14:paraId="26425AF0" w14:textId="77777777" w:rsidR="007D3035" w:rsidRDefault="007D3035" w:rsidP="007D3035">
      <w:pPr>
        <w:pStyle w:val="ANormal"/>
      </w:pPr>
    </w:p>
    <w:p w14:paraId="5FCC070A" w14:textId="77777777" w:rsidR="00DC38B6" w:rsidRDefault="00A211C0" w:rsidP="007D3035">
      <w:pPr>
        <w:pStyle w:val="ANormal"/>
        <w:jc w:val="center"/>
        <w:rPr>
          <w:rStyle w:val="Hyperlnk"/>
        </w:rPr>
        <w:sectPr w:rsidR="00DC38B6" w:rsidSect="009C4F9B">
          <w:headerReference w:type="even" r:id="rId17"/>
          <w:headerReference w:type="default" r:id="rId18"/>
          <w:footerReference w:type="default" r:id="rId19"/>
          <w:headerReference w:type="first" r:id="rId20"/>
          <w:type w:val="continuous"/>
          <w:pgSz w:w="11906" w:h="16838" w:code="9"/>
          <w:pgMar w:top="374" w:right="2041" w:bottom="1134" w:left="2041" w:header="567" w:footer="510" w:gutter="0"/>
          <w:pgNumType w:start="1"/>
          <w:cols w:space="708"/>
          <w:titlePg/>
          <w:docGrid w:linePitch="360"/>
        </w:sectPr>
      </w:pPr>
      <w:hyperlink w:anchor="_top" w:tooltip="Klicka för att gå till toppen av dokumentet" w:history="1">
        <w:r w:rsidR="007D3035">
          <w:rPr>
            <w:rStyle w:val="Hyperlnk"/>
          </w:rPr>
          <w:t>__________________</w:t>
        </w:r>
      </w:hyperlink>
    </w:p>
    <w:p w14:paraId="5AA772FE" w14:textId="77777777" w:rsidR="007D3035" w:rsidRDefault="007D3035" w:rsidP="007D3035">
      <w:pPr>
        <w:pStyle w:val="ANormal"/>
        <w:jc w:val="center"/>
        <w:rPr>
          <w:rStyle w:val="Hyperlnk"/>
        </w:rPr>
      </w:pPr>
    </w:p>
    <w:p w14:paraId="0ACA3759" w14:textId="39AB2D1B" w:rsidR="007D3035" w:rsidRPr="004C38CD" w:rsidRDefault="00AE59BF" w:rsidP="007D3035">
      <w:pPr>
        <w:pStyle w:val="Rubrik3"/>
      </w:pPr>
      <w:r w:rsidRPr="004C38CD">
        <w:t>Sifferst</w:t>
      </w:r>
      <w:r w:rsidR="004C38CD" w:rsidRPr="004C38CD">
        <w:t>aten i dess helhet med detta kompletteringsförslags ändringar:</w:t>
      </w:r>
    </w:p>
    <w:p w14:paraId="0ABA0F73" w14:textId="77777777" w:rsidR="007D3035" w:rsidRDefault="007D3035" w:rsidP="007D3035"/>
    <w:p w14:paraId="6CA5DC3A" w14:textId="77777777" w:rsidR="005A0E21" w:rsidRDefault="005A0E21" w:rsidP="007D3035"/>
    <w:tbl>
      <w:tblPr>
        <w:tblW w:w="8931" w:type="dxa"/>
        <w:tblCellMar>
          <w:left w:w="70" w:type="dxa"/>
          <w:right w:w="70" w:type="dxa"/>
        </w:tblCellMar>
        <w:tblLook w:val="04A0" w:firstRow="1" w:lastRow="0" w:firstColumn="1" w:lastColumn="0" w:noHBand="0" w:noVBand="1"/>
      </w:tblPr>
      <w:tblGrid>
        <w:gridCol w:w="1000"/>
        <w:gridCol w:w="5379"/>
        <w:gridCol w:w="1276"/>
        <w:gridCol w:w="1276"/>
      </w:tblGrid>
      <w:tr w:rsidR="00976391" w:rsidRPr="00976391" w14:paraId="5DEABE54" w14:textId="77777777" w:rsidTr="00367A34">
        <w:trPr>
          <w:trHeight w:val="300"/>
          <w:tblHeader/>
        </w:trPr>
        <w:tc>
          <w:tcPr>
            <w:tcW w:w="1000" w:type="dxa"/>
            <w:tcBorders>
              <w:top w:val="nil"/>
              <w:left w:val="nil"/>
              <w:bottom w:val="nil"/>
              <w:right w:val="nil"/>
            </w:tcBorders>
            <w:shd w:val="clear" w:color="auto" w:fill="auto"/>
            <w:noWrap/>
            <w:hideMark/>
          </w:tcPr>
          <w:p w14:paraId="0721DFE8"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sz w:val="24"/>
                <w:szCs w:val="24"/>
                <w:lang w:eastAsia="sv-FI"/>
              </w:rPr>
            </w:pPr>
          </w:p>
        </w:tc>
        <w:tc>
          <w:tcPr>
            <w:tcW w:w="5379" w:type="dxa"/>
            <w:tcBorders>
              <w:top w:val="nil"/>
              <w:left w:val="nil"/>
              <w:bottom w:val="nil"/>
              <w:right w:val="nil"/>
            </w:tcBorders>
            <w:shd w:val="clear" w:color="auto" w:fill="auto"/>
            <w:noWrap/>
            <w:hideMark/>
          </w:tcPr>
          <w:p w14:paraId="399773B7"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vAlign w:val="bottom"/>
            <w:hideMark/>
          </w:tcPr>
          <w:p w14:paraId="023F024F"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b/>
                <w:bCs/>
                <w:lang w:eastAsia="sv-FI"/>
              </w:rPr>
            </w:pPr>
            <w:r w:rsidRPr="00976391">
              <w:rPr>
                <w:rFonts w:ascii="Segoe UI" w:eastAsia="Times New Roman" w:hAnsi="Segoe UI" w:cs="Segoe UI"/>
                <w:b/>
                <w:bCs/>
                <w:lang w:eastAsia="sv-FI"/>
              </w:rPr>
              <w:t>Anslag</w:t>
            </w:r>
          </w:p>
        </w:tc>
        <w:tc>
          <w:tcPr>
            <w:tcW w:w="1276" w:type="dxa"/>
            <w:tcBorders>
              <w:top w:val="nil"/>
              <w:left w:val="nil"/>
              <w:bottom w:val="nil"/>
              <w:right w:val="nil"/>
            </w:tcBorders>
            <w:shd w:val="clear" w:color="auto" w:fill="auto"/>
            <w:vAlign w:val="bottom"/>
            <w:hideMark/>
          </w:tcPr>
          <w:p w14:paraId="46484779"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b/>
                <w:bCs/>
                <w:lang w:eastAsia="sv-FI"/>
              </w:rPr>
            </w:pPr>
            <w:r w:rsidRPr="00976391">
              <w:rPr>
                <w:rFonts w:ascii="Segoe UI" w:eastAsia="Times New Roman" w:hAnsi="Segoe UI" w:cs="Segoe UI"/>
                <w:b/>
                <w:bCs/>
                <w:lang w:eastAsia="sv-FI"/>
              </w:rPr>
              <w:t>Inkomster</w:t>
            </w:r>
          </w:p>
        </w:tc>
      </w:tr>
      <w:tr w:rsidR="00976391" w:rsidRPr="00976391" w14:paraId="221A8DB8" w14:textId="77777777" w:rsidTr="00367A34">
        <w:trPr>
          <w:trHeight w:val="300"/>
          <w:tblHeader/>
        </w:trPr>
        <w:tc>
          <w:tcPr>
            <w:tcW w:w="1000" w:type="dxa"/>
            <w:tcBorders>
              <w:top w:val="nil"/>
              <w:left w:val="nil"/>
              <w:bottom w:val="nil"/>
              <w:right w:val="nil"/>
            </w:tcBorders>
            <w:shd w:val="clear" w:color="auto" w:fill="auto"/>
            <w:hideMark/>
          </w:tcPr>
          <w:p w14:paraId="11949767"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b/>
                <w:bCs/>
                <w:lang w:eastAsia="sv-FI"/>
              </w:rPr>
            </w:pPr>
          </w:p>
        </w:tc>
        <w:tc>
          <w:tcPr>
            <w:tcW w:w="5379" w:type="dxa"/>
            <w:tcBorders>
              <w:top w:val="nil"/>
              <w:left w:val="nil"/>
              <w:bottom w:val="nil"/>
              <w:right w:val="nil"/>
            </w:tcBorders>
            <w:shd w:val="clear" w:color="auto" w:fill="auto"/>
            <w:hideMark/>
          </w:tcPr>
          <w:p w14:paraId="0C80F9B4"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vAlign w:val="bottom"/>
            <w:hideMark/>
          </w:tcPr>
          <w:p w14:paraId="4AF8131B"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b/>
                <w:bCs/>
                <w:lang w:eastAsia="sv-FI"/>
              </w:rPr>
            </w:pPr>
            <w:r w:rsidRPr="00976391">
              <w:rPr>
                <w:rFonts w:ascii="Segoe UI" w:eastAsia="Times New Roman" w:hAnsi="Segoe UI" w:cs="Segoe UI"/>
                <w:b/>
                <w:bCs/>
                <w:lang w:eastAsia="sv-FI"/>
              </w:rPr>
              <w:t xml:space="preserve"> </w:t>
            </w:r>
            <w:proofErr w:type="spellStart"/>
            <w:r w:rsidRPr="00976391">
              <w:rPr>
                <w:rFonts w:ascii="Segoe UI" w:eastAsia="Times New Roman" w:hAnsi="Segoe UI" w:cs="Segoe UI"/>
                <w:b/>
                <w:bCs/>
                <w:lang w:eastAsia="sv-FI"/>
              </w:rPr>
              <w:t>Äb</w:t>
            </w:r>
            <w:proofErr w:type="spellEnd"/>
            <w:r w:rsidRPr="00976391">
              <w:rPr>
                <w:rFonts w:ascii="Segoe UI" w:eastAsia="Times New Roman" w:hAnsi="Segoe UI" w:cs="Segoe UI"/>
                <w:b/>
                <w:bCs/>
                <w:lang w:eastAsia="sv-FI"/>
              </w:rPr>
              <w:t xml:space="preserve"> 2024</w:t>
            </w:r>
          </w:p>
        </w:tc>
        <w:tc>
          <w:tcPr>
            <w:tcW w:w="1276" w:type="dxa"/>
            <w:tcBorders>
              <w:top w:val="nil"/>
              <w:left w:val="nil"/>
              <w:bottom w:val="nil"/>
              <w:right w:val="nil"/>
            </w:tcBorders>
            <w:shd w:val="clear" w:color="auto" w:fill="auto"/>
            <w:vAlign w:val="bottom"/>
            <w:hideMark/>
          </w:tcPr>
          <w:p w14:paraId="2A01CCCD"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b/>
                <w:bCs/>
                <w:lang w:eastAsia="sv-FI"/>
              </w:rPr>
            </w:pPr>
            <w:r w:rsidRPr="00976391">
              <w:rPr>
                <w:rFonts w:ascii="Segoe UI" w:eastAsia="Times New Roman" w:hAnsi="Segoe UI" w:cs="Segoe UI"/>
                <w:b/>
                <w:bCs/>
                <w:lang w:eastAsia="sv-FI"/>
              </w:rPr>
              <w:t xml:space="preserve"> </w:t>
            </w:r>
            <w:proofErr w:type="spellStart"/>
            <w:r w:rsidRPr="00976391">
              <w:rPr>
                <w:rFonts w:ascii="Segoe UI" w:eastAsia="Times New Roman" w:hAnsi="Segoe UI" w:cs="Segoe UI"/>
                <w:b/>
                <w:bCs/>
                <w:lang w:eastAsia="sv-FI"/>
              </w:rPr>
              <w:t>Äb</w:t>
            </w:r>
            <w:proofErr w:type="spellEnd"/>
            <w:r w:rsidRPr="00976391">
              <w:rPr>
                <w:rFonts w:ascii="Segoe UI" w:eastAsia="Times New Roman" w:hAnsi="Segoe UI" w:cs="Segoe UI"/>
                <w:b/>
                <w:bCs/>
                <w:lang w:eastAsia="sv-FI"/>
              </w:rPr>
              <w:t xml:space="preserve"> 2024</w:t>
            </w:r>
          </w:p>
        </w:tc>
      </w:tr>
      <w:tr w:rsidR="00976391" w:rsidRPr="00976391" w14:paraId="293B388C" w14:textId="77777777" w:rsidTr="008847D5">
        <w:trPr>
          <w:trHeight w:val="300"/>
        </w:trPr>
        <w:tc>
          <w:tcPr>
            <w:tcW w:w="1000" w:type="dxa"/>
            <w:tcBorders>
              <w:top w:val="nil"/>
              <w:left w:val="nil"/>
              <w:bottom w:val="nil"/>
              <w:right w:val="nil"/>
            </w:tcBorders>
            <w:shd w:val="clear" w:color="auto" w:fill="auto"/>
            <w:noWrap/>
            <w:hideMark/>
          </w:tcPr>
          <w:p w14:paraId="6FBB9CFD"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b/>
                <w:bCs/>
                <w:lang w:eastAsia="sv-FI"/>
              </w:rPr>
            </w:pPr>
          </w:p>
        </w:tc>
        <w:tc>
          <w:tcPr>
            <w:tcW w:w="5379" w:type="dxa"/>
            <w:tcBorders>
              <w:top w:val="nil"/>
              <w:left w:val="nil"/>
              <w:bottom w:val="nil"/>
              <w:right w:val="nil"/>
            </w:tcBorders>
            <w:shd w:val="clear" w:color="auto" w:fill="auto"/>
            <w:noWrap/>
            <w:vAlign w:val="bottom"/>
            <w:hideMark/>
          </w:tcPr>
          <w:p w14:paraId="0B828B40" w14:textId="77777777" w:rsidR="00976391" w:rsidRPr="00976391" w:rsidRDefault="00976391" w:rsidP="00976391">
            <w:pPr>
              <w:autoSpaceDE/>
              <w:autoSpaceDN/>
              <w:adjustRightInd/>
              <w:spacing w:line="240" w:lineRule="auto"/>
              <w:textAlignment w:val="auto"/>
              <w:rPr>
                <w:rFonts w:ascii="Segoe UI" w:eastAsia="Times New Roman" w:hAnsi="Segoe UI" w:cs="Segoe UI"/>
                <w:b/>
                <w:bCs/>
                <w:lang w:eastAsia="sv-FI"/>
              </w:rPr>
            </w:pPr>
            <w:r w:rsidRPr="00976391">
              <w:rPr>
                <w:rFonts w:ascii="Segoe UI" w:eastAsia="Times New Roman" w:hAnsi="Segoe UI" w:cs="Segoe UI"/>
                <w:b/>
                <w:bCs/>
                <w:lang w:eastAsia="sv-FI"/>
              </w:rPr>
              <w:t>VERKSAMHET OCH ÖVERFÖRINGAR</w:t>
            </w:r>
          </w:p>
        </w:tc>
        <w:tc>
          <w:tcPr>
            <w:tcW w:w="1276" w:type="dxa"/>
            <w:tcBorders>
              <w:top w:val="nil"/>
              <w:left w:val="nil"/>
              <w:bottom w:val="nil"/>
              <w:right w:val="nil"/>
            </w:tcBorders>
            <w:shd w:val="clear" w:color="auto" w:fill="auto"/>
            <w:noWrap/>
            <w:vAlign w:val="bottom"/>
            <w:hideMark/>
          </w:tcPr>
          <w:p w14:paraId="2A24DB1C" w14:textId="77777777" w:rsidR="00976391" w:rsidRPr="00976391" w:rsidRDefault="00976391" w:rsidP="00976391">
            <w:pPr>
              <w:autoSpaceDE/>
              <w:autoSpaceDN/>
              <w:adjustRightInd/>
              <w:spacing w:line="240" w:lineRule="auto"/>
              <w:textAlignment w:val="auto"/>
              <w:rPr>
                <w:rFonts w:ascii="Segoe UI" w:eastAsia="Times New Roman" w:hAnsi="Segoe UI" w:cs="Segoe UI"/>
                <w:b/>
                <w:bCs/>
                <w:lang w:eastAsia="sv-FI"/>
              </w:rPr>
            </w:pPr>
          </w:p>
        </w:tc>
        <w:tc>
          <w:tcPr>
            <w:tcW w:w="1276" w:type="dxa"/>
            <w:tcBorders>
              <w:top w:val="nil"/>
              <w:left w:val="nil"/>
              <w:bottom w:val="nil"/>
              <w:right w:val="nil"/>
            </w:tcBorders>
            <w:shd w:val="clear" w:color="auto" w:fill="auto"/>
            <w:noWrap/>
            <w:vAlign w:val="bottom"/>
            <w:hideMark/>
          </w:tcPr>
          <w:p w14:paraId="62F6983D"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5669D5D3" w14:textId="77777777" w:rsidTr="008847D5">
        <w:trPr>
          <w:trHeight w:val="300"/>
        </w:trPr>
        <w:tc>
          <w:tcPr>
            <w:tcW w:w="1000" w:type="dxa"/>
            <w:tcBorders>
              <w:top w:val="nil"/>
              <w:left w:val="nil"/>
              <w:bottom w:val="nil"/>
              <w:right w:val="nil"/>
            </w:tcBorders>
            <w:shd w:val="clear" w:color="auto" w:fill="auto"/>
            <w:noWrap/>
            <w:hideMark/>
          </w:tcPr>
          <w:p w14:paraId="5FF52B46"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c>
          <w:tcPr>
            <w:tcW w:w="5379" w:type="dxa"/>
            <w:tcBorders>
              <w:top w:val="nil"/>
              <w:left w:val="nil"/>
              <w:bottom w:val="nil"/>
              <w:right w:val="nil"/>
            </w:tcBorders>
            <w:shd w:val="clear" w:color="auto" w:fill="auto"/>
            <w:noWrap/>
            <w:hideMark/>
          </w:tcPr>
          <w:p w14:paraId="5B8A0328"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58A7F07E"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3DC1FF3E"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3F0322EB" w14:textId="77777777" w:rsidTr="008847D5">
        <w:trPr>
          <w:trHeight w:val="300"/>
        </w:trPr>
        <w:tc>
          <w:tcPr>
            <w:tcW w:w="1000" w:type="dxa"/>
            <w:tcBorders>
              <w:top w:val="nil"/>
              <w:left w:val="nil"/>
              <w:bottom w:val="nil"/>
              <w:right w:val="nil"/>
            </w:tcBorders>
            <w:shd w:val="clear" w:color="auto" w:fill="auto"/>
            <w:noWrap/>
            <w:vAlign w:val="bottom"/>
            <w:hideMark/>
          </w:tcPr>
          <w:p w14:paraId="353CD380" w14:textId="77777777" w:rsidR="00976391" w:rsidRPr="00976391" w:rsidRDefault="00976391" w:rsidP="00976391">
            <w:pPr>
              <w:autoSpaceDE/>
              <w:autoSpaceDN/>
              <w:adjustRightInd/>
              <w:spacing w:line="240" w:lineRule="auto"/>
              <w:textAlignment w:val="auto"/>
              <w:rPr>
                <w:rFonts w:ascii="Segoe UI" w:eastAsia="Times New Roman" w:hAnsi="Segoe UI" w:cs="Segoe UI"/>
                <w:b/>
                <w:bCs/>
                <w:lang w:eastAsia="sv-FI"/>
              </w:rPr>
            </w:pPr>
            <w:r w:rsidRPr="00976391">
              <w:rPr>
                <w:rFonts w:ascii="Segoe UI" w:eastAsia="Times New Roman" w:hAnsi="Segoe UI" w:cs="Segoe UI"/>
                <w:b/>
                <w:bCs/>
                <w:lang w:eastAsia="sv-FI"/>
              </w:rPr>
              <w:t>200</w:t>
            </w:r>
          </w:p>
        </w:tc>
        <w:tc>
          <w:tcPr>
            <w:tcW w:w="5379" w:type="dxa"/>
            <w:tcBorders>
              <w:top w:val="nil"/>
              <w:left w:val="nil"/>
              <w:bottom w:val="nil"/>
              <w:right w:val="nil"/>
            </w:tcBorders>
            <w:shd w:val="clear" w:color="auto" w:fill="auto"/>
            <w:noWrap/>
            <w:vAlign w:val="bottom"/>
            <w:hideMark/>
          </w:tcPr>
          <w:p w14:paraId="798A92CA" w14:textId="77777777" w:rsidR="00976391" w:rsidRPr="00976391" w:rsidRDefault="00976391" w:rsidP="00976391">
            <w:pPr>
              <w:autoSpaceDE/>
              <w:autoSpaceDN/>
              <w:adjustRightInd/>
              <w:spacing w:line="240" w:lineRule="auto"/>
              <w:textAlignment w:val="auto"/>
              <w:rPr>
                <w:rFonts w:ascii="Segoe UI" w:eastAsia="Times New Roman" w:hAnsi="Segoe UI" w:cs="Segoe UI"/>
                <w:b/>
                <w:bCs/>
                <w:lang w:eastAsia="sv-FI"/>
              </w:rPr>
            </w:pPr>
            <w:r w:rsidRPr="00976391">
              <w:rPr>
                <w:rFonts w:ascii="Segoe UI" w:eastAsia="Times New Roman" w:hAnsi="Segoe UI" w:cs="Segoe UI"/>
                <w:b/>
                <w:bCs/>
                <w:lang w:eastAsia="sv-FI"/>
              </w:rPr>
              <w:t xml:space="preserve">Landskapsregeringen och </w:t>
            </w:r>
            <w:proofErr w:type="gramStart"/>
            <w:r w:rsidRPr="00976391">
              <w:rPr>
                <w:rFonts w:ascii="Segoe UI" w:eastAsia="Times New Roman" w:hAnsi="Segoe UI" w:cs="Segoe UI"/>
                <w:b/>
                <w:bCs/>
                <w:lang w:eastAsia="sv-FI"/>
              </w:rPr>
              <w:t>regeringskansliet</w:t>
            </w:r>
            <w:proofErr w:type="gramEnd"/>
          </w:p>
        </w:tc>
        <w:tc>
          <w:tcPr>
            <w:tcW w:w="1276" w:type="dxa"/>
            <w:tcBorders>
              <w:top w:val="nil"/>
              <w:left w:val="nil"/>
              <w:bottom w:val="nil"/>
              <w:right w:val="nil"/>
            </w:tcBorders>
            <w:shd w:val="clear" w:color="auto" w:fill="auto"/>
            <w:noWrap/>
            <w:vAlign w:val="bottom"/>
            <w:hideMark/>
          </w:tcPr>
          <w:p w14:paraId="542E3F8D"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b/>
                <w:bCs/>
                <w:lang w:eastAsia="sv-FI"/>
              </w:rPr>
            </w:pPr>
            <w:r w:rsidRPr="00976391">
              <w:rPr>
                <w:rFonts w:ascii="Segoe UI" w:eastAsia="Times New Roman" w:hAnsi="Segoe UI" w:cs="Segoe UI"/>
                <w:b/>
                <w:bCs/>
                <w:lang w:eastAsia="sv-FI"/>
              </w:rPr>
              <w:t>-39 000</w:t>
            </w:r>
          </w:p>
        </w:tc>
        <w:tc>
          <w:tcPr>
            <w:tcW w:w="1276" w:type="dxa"/>
            <w:tcBorders>
              <w:top w:val="nil"/>
              <w:left w:val="nil"/>
              <w:bottom w:val="nil"/>
              <w:right w:val="nil"/>
            </w:tcBorders>
            <w:shd w:val="clear" w:color="auto" w:fill="auto"/>
            <w:noWrap/>
            <w:vAlign w:val="bottom"/>
            <w:hideMark/>
          </w:tcPr>
          <w:p w14:paraId="0D48DAEB"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b/>
                <w:bCs/>
                <w:lang w:eastAsia="sv-FI"/>
              </w:rPr>
            </w:pPr>
            <w:r w:rsidRPr="00976391">
              <w:rPr>
                <w:rFonts w:ascii="Segoe UI" w:eastAsia="Times New Roman" w:hAnsi="Segoe UI" w:cs="Segoe UI"/>
                <w:b/>
                <w:bCs/>
                <w:lang w:eastAsia="sv-FI"/>
              </w:rPr>
              <w:t>0</w:t>
            </w:r>
          </w:p>
        </w:tc>
      </w:tr>
      <w:tr w:rsidR="00976391" w:rsidRPr="00976391" w14:paraId="75D30540" w14:textId="77777777" w:rsidTr="008847D5">
        <w:trPr>
          <w:trHeight w:val="300"/>
        </w:trPr>
        <w:tc>
          <w:tcPr>
            <w:tcW w:w="1000" w:type="dxa"/>
            <w:tcBorders>
              <w:top w:val="nil"/>
              <w:left w:val="nil"/>
              <w:bottom w:val="nil"/>
              <w:right w:val="nil"/>
            </w:tcBorders>
            <w:shd w:val="clear" w:color="auto" w:fill="auto"/>
            <w:noWrap/>
            <w:vAlign w:val="bottom"/>
            <w:hideMark/>
          </w:tcPr>
          <w:p w14:paraId="765F5807"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b/>
                <w:bCs/>
                <w:lang w:eastAsia="sv-FI"/>
              </w:rPr>
            </w:pPr>
          </w:p>
        </w:tc>
        <w:tc>
          <w:tcPr>
            <w:tcW w:w="5379" w:type="dxa"/>
            <w:tcBorders>
              <w:top w:val="nil"/>
              <w:left w:val="nil"/>
              <w:bottom w:val="nil"/>
              <w:right w:val="nil"/>
            </w:tcBorders>
            <w:shd w:val="clear" w:color="auto" w:fill="auto"/>
            <w:noWrap/>
            <w:vAlign w:val="bottom"/>
            <w:hideMark/>
          </w:tcPr>
          <w:p w14:paraId="42C0E966"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7DC6B469"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4B040F7D"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7DE7C466" w14:textId="77777777" w:rsidTr="008847D5">
        <w:trPr>
          <w:trHeight w:val="300"/>
        </w:trPr>
        <w:tc>
          <w:tcPr>
            <w:tcW w:w="1000" w:type="dxa"/>
            <w:tcBorders>
              <w:top w:val="nil"/>
              <w:left w:val="nil"/>
              <w:bottom w:val="nil"/>
              <w:right w:val="nil"/>
            </w:tcBorders>
            <w:shd w:val="clear" w:color="auto" w:fill="auto"/>
            <w:noWrap/>
            <w:vAlign w:val="bottom"/>
            <w:hideMark/>
          </w:tcPr>
          <w:p w14:paraId="3B7D5618"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210</w:t>
            </w:r>
          </w:p>
        </w:tc>
        <w:tc>
          <w:tcPr>
            <w:tcW w:w="5379" w:type="dxa"/>
            <w:tcBorders>
              <w:top w:val="nil"/>
              <w:left w:val="nil"/>
              <w:bottom w:val="nil"/>
              <w:right w:val="nil"/>
            </w:tcBorders>
            <w:shd w:val="clear" w:color="auto" w:fill="auto"/>
            <w:noWrap/>
            <w:vAlign w:val="bottom"/>
            <w:hideMark/>
          </w:tcPr>
          <w:p w14:paraId="525CBBA5"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Regeringskansliet</w:t>
            </w:r>
          </w:p>
        </w:tc>
        <w:tc>
          <w:tcPr>
            <w:tcW w:w="1276" w:type="dxa"/>
            <w:tcBorders>
              <w:top w:val="nil"/>
              <w:left w:val="nil"/>
              <w:bottom w:val="nil"/>
              <w:right w:val="nil"/>
            </w:tcBorders>
            <w:shd w:val="clear" w:color="auto" w:fill="auto"/>
            <w:noWrap/>
            <w:vAlign w:val="bottom"/>
            <w:hideMark/>
          </w:tcPr>
          <w:p w14:paraId="4A979C7B"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u w:val="single"/>
                <w:lang w:eastAsia="sv-FI"/>
              </w:rPr>
            </w:pPr>
            <w:r w:rsidRPr="00976391">
              <w:rPr>
                <w:rFonts w:ascii="Segoe UI" w:eastAsia="Times New Roman" w:hAnsi="Segoe UI" w:cs="Segoe UI"/>
                <w:u w:val="single"/>
                <w:lang w:eastAsia="sv-FI"/>
              </w:rPr>
              <w:t>-39 000</w:t>
            </w:r>
          </w:p>
        </w:tc>
        <w:tc>
          <w:tcPr>
            <w:tcW w:w="1276" w:type="dxa"/>
            <w:tcBorders>
              <w:top w:val="nil"/>
              <w:left w:val="nil"/>
              <w:bottom w:val="nil"/>
              <w:right w:val="nil"/>
            </w:tcBorders>
            <w:shd w:val="clear" w:color="auto" w:fill="auto"/>
            <w:noWrap/>
            <w:vAlign w:val="bottom"/>
            <w:hideMark/>
          </w:tcPr>
          <w:p w14:paraId="355AF7F8"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u w:val="single"/>
                <w:lang w:eastAsia="sv-FI"/>
              </w:rPr>
            </w:pPr>
            <w:r w:rsidRPr="00976391">
              <w:rPr>
                <w:rFonts w:ascii="Segoe UI" w:eastAsia="Times New Roman" w:hAnsi="Segoe UI" w:cs="Segoe UI"/>
                <w:u w:val="single"/>
                <w:lang w:eastAsia="sv-FI"/>
              </w:rPr>
              <w:t>0</w:t>
            </w:r>
          </w:p>
        </w:tc>
      </w:tr>
      <w:tr w:rsidR="00976391" w:rsidRPr="00976391" w14:paraId="3B06A0A4" w14:textId="77777777" w:rsidTr="008847D5">
        <w:trPr>
          <w:trHeight w:val="300"/>
        </w:trPr>
        <w:tc>
          <w:tcPr>
            <w:tcW w:w="1000" w:type="dxa"/>
            <w:tcBorders>
              <w:top w:val="nil"/>
              <w:left w:val="nil"/>
              <w:bottom w:val="nil"/>
              <w:right w:val="nil"/>
            </w:tcBorders>
            <w:shd w:val="clear" w:color="auto" w:fill="auto"/>
            <w:noWrap/>
            <w:vAlign w:val="bottom"/>
            <w:hideMark/>
          </w:tcPr>
          <w:p w14:paraId="3F667F0E"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proofErr w:type="gramStart"/>
            <w:r w:rsidRPr="00976391">
              <w:rPr>
                <w:rFonts w:ascii="Segoe UI" w:eastAsia="Times New Roman" w:hAnsi="Segoe UI" w:cs="Segoe UI"/>
                <w:lang w:eastAsia="sv-FI"/>
              </w:rPr>
              <w:t>21010</w:t>
            </w:r>
            <w:proofErr w:type="gramEnd"/>
          </w:p>
        </w:tc>
        <w:tc>
          <w:tcPr>
            <w:tcW w:w="5379" w:type="dxa"/>
            <w:tcBorders>
              <w:top w:val="nil"/>
              <w:left w:val="nil"/>
              <w:bottom w:val="nil"/>
              <w:right w:val="nil"/>
            </w:tcBorders>
            <w:shd w:val="clear" w:color="auto" w:fill="auto"/>
            <w:noWrap/>
            <w:vAlign w:val="bottom"/>
            <w:hideMark/>
          </w:tcPr>
          <w:p w14:paraId="5A251B9E"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Regeringskansliet, verksamhet</w:t>
            </w:r>
          </w:p>
        </w:tc>
        <w:tc>
          <w:tcPr>
            <w:tcW w:w="1276" w:type="dxa"/>
            <w:tcBorders>
              <w:top w:val="nil"/>
              <w:left w:val="nil"/>
              <w:bottom w:val="nil"/>
              <w:right w:val="nil"/>
            </w:tcBorders>
            <w:shd w:val="clear" w:color="auto" w:fill="auto"/>
            <w:noWrap/>
            <w:vAlign w:val="bottom"/>
            <w:hideMark/>
          </w:tcPr>
          <w:p w14:paraId="5CA16CF0"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-39 000</w:t>
            </w:r>
          </w:p>
        </w:tc>
        <w:tc>
          <w:tcPr>
            <w:tcW w:w="1276" w:type="dxa"/>
            <w:tcBorders>
              <w:top w:val="nil"/>
              <w:left w:val="nil"/>
              <w:bottom w:val="nil"/>
              <w:right w:val="nil"/>
            </w:tcBorders>
            <w:shd w:val="clear" w:color="auto" w:fill="auto"/>
            <w:noWrap/>
            <w:vAlign w:val="bottom"/>
            <w:hideMark/>
          </w:tcPr>
          <w:p w14:paraId="37DD2CA6"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0</w:t>
            </w:r>
          </w:p>
        </w:tc>
      </w:tr>
      <w:tr w:rsidR="00976391" w:rsidRPr="00976391" w14:paraId="77D6BF1B" w14:textId="77777777" w:rsidTr="008847D5">
        <w:trPr>
          <w:trHeight w:val="300"/>
        </w:trPr>
        <w:tc>
          <w:tcPr>
            <w:tcW w:w="1000" w:type="dxa"/>
            <w:tcBorders>
              <w:top w:val="nil"/>
              <w:left w:val="nil"/>
              <w:bottom w:val="nil"/>
              <w:right w:val="nil"/>
            </w:tcBorders>
            <w:shd w:val="clear" w:color="auto" w:fill="auto"/>
            <w:noWrap/>
            <w:vAlign w:val="bottom"/>
            <w:hideMark/>
          </w:tcPr>
          <w:p w14:paraId="084D803C"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hideMark/>
          </w:tcPr>
          <w:p w14:paraId="203D2A4E"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658CC820"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64E67300"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1E48F6A8" w14:textId="77777777" w:rsidTr="008847D5">
        <w:trPr>
          <w:trHeight w:val="300"/>
        </w:trPr>
        <w:tc>
          <w:tcPr>
            <w:tcW w:w="1000" w:type="dxa"/>
            <w:tcBorders>
              <w:top w:val="nil"/>
              <w:left w:val="nil"/>
              <w:bottom w:val="nil"/>
              <w:right w:val="nil"/>
            </w:tcBorders>
            <w:shd w:val="clear" w:color="auto" w:fill="auto"/>
            <w:noWrap/>
            <w:vAlign w:val="bottom"/>
            <w:hideMark/>
          </w:tcPr>
          <w:p w14:paraId="046E7589" w14:textId="77777777" w:rsidR="00976391" w:rsidRPr="00976391" w:rsidRDefault="00976391" w:rsidP="00976391">
            <w:pPr>
              <w:autoSpaceDE/>
              <w:autoSpaceDN/>
              <w:adjustRightInd/>
              <w:spacing w:line="240" w:lineRule="auto"/>
              <w:textAlignment w:val="auto"/>
              <w:rPr>
                <w:rFonts w:ascii="Segoe UI" w:eastAsia="Times New Roman" w:hAnsi="Segoe UI" w:cs="Segoe UI"/>
                <w:b/>
                <w:bCs/>
                <w:lang w:eastAsia="sv-FI"/>
              </w:rPr>
            </w:pPr>
            <w:r w:rsidRPr="00976391">
              <w:rPr>
                <w:rFonts w:ascii="Segoe UI" w:eastAsia="Times New Roman" w:hAnsi="Segoe UI" w:cs="Segoe UI"/>
                <w:b/>
                <w:bCs/>
                <w:lang w:eastAsia="sv-FI"/>
              </w:rPr>
              <w:t>300</w:t>
            </w:r>
          </w:p>
        </w:tc>
        <w:tc>
          <w:tcPr>
            <w:tcW w:w="5379" w:type="dxa"/>
            <w:tcBorders>
              <w:top w:val="nil"/>
              <w:left w:val="nil"/>
              <w:bottom w:val="nil"/>
              <w:right w:val="nil"/>
            </w:tcBorders>
            <w:shd w:val="clear" w:color="auto" w:fill="auto"/>
            <w:noWrap/>
            <w:vAlign w:val="bottom"/>
            <w:hideMark/>
          </w:tcPr>
          <w:p w14:paraId="1C9FACAA" w14:textId="77777777" w:rsidR="00976391" w:rsidRPr="00976391" w:rsidRDefault="00976391" w:rsidP="00976391">
            <w:pPr>
              <w:autoSpaceDE/>
              <w:autoSpaceDN/>
              <w:adjustRightInd/>
              <w:spacing w:line="240" w:lineRule="auto"/>
              <w:textAlignment w:val="auto"/>
              <w:rPr>
                <w:rFonts w:ascii="Segoe UI" w:eastAsia="Times New Roman" w:hAnsi="Segoe UI" w:cs="Segoe UI"/>
                <w:b/>
                <w:bCs/>
                <w:lang w:eastAsia="sv-FI"/>
              </w:rPr>
            </w:pPr>
            <w:r w:rsidRPr="00976391">
              <w:rPr>
                <w:rFonts w:ascii="Segoe UI" w:eastAsia="Times New Roman" w:hAnsi="Segoe UI" w:cs="Segoe UI"/>
                <w:b/>
                <w:bCs/>
                <w:lang w:eastAsia="sv-FI"/>
              </w:rPr>
              <w:t>Finansavdelningens förvaltningsområde</w:t>
            </w:r>
          </w:p>
        </w:tc>
        <w:tc>
          <w:tcPr>
            <w:tcW w:w="1276" w:type="dxa"/>
            <w:tcBorders>
              <w:top w:val="nil"/>
              <w:left w:val="nil"/>
              <w:bottom w:val="nil"/>
              <w:right w:val="nil"/>
            </w:tcBorders>
            <w:shd w:val="clear" w:color="auto" w:fill="auto"/>
            <w:noWrap/>
            <w:vAlign w:val="bottom"/>
            <w:hideMark/>
          </w:tcPr>
          <w:p w14:paraId="34AFA976"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b/>
                <w:bCs/>
                <w:lang w:eastAsia="sv-FI"/>
              </w:rPr>
            </w:pPr>
            <w:r w:rsidRPr="00976391">
              <w:rPr>
                <w:rFonts w:ascii="Segoe UI" w:eastAsia="Times New Roman" w:hAnsi="Segoe UI" w:cs="Segoe UI"/>
                <w:b/>
                <w:bCs/>
                <w:lang w:eastAsia="sv-FI"/>
              </w:rPr>
              <w:t>1 367 000</w:t>
            </w:r>
          </w:p>
        </w:tc>
        <w:tc>
          <w:tcPr>
            <w:tcW w:w="1276" w:type="dxa"/>
            <w:tcBorders>
              <w:top w:val="nil"/>
              <w:left w:val="nil"/>
              <w:bottom w:val="nil"/>
              <w:right w:val="nil"/>
            </w:tcBorders>
            <w:shd w:val="clear" w:color="auto" w:fill="auto"/>
            <w:noWrap/>
            <w:vAlign w:val="bottom"/>
            <w:hideMark/>
          </w:tcPr>
          <w:p w14:paraId="5204D414"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b/>
                <w:bCs/>
                <w:lang w:eastAsia="sv-FI"/>
              </w:rPr>
            </w:pPr>
            <w:r w:rsidRPr="00976391">
              <w:rPr>
                <w:rFonts w:ascii="Segoe UI" w:eastAsia="Times New Roman" w:hAnsi="Segoe UI" w:cs="Segoe UI"/>
                <w:b/>
                <w:bCs/>
                <w:lang w:eastAsia="sv-FI"/>
              </w:rPr>
              <w:t>0</w:t>
            </w:r>
          </w:p>
        </w:tc>
      </w:tr>
      <w:tr w:rsidR="00976391" w:rsidRPr="00976391" w14:paraId="594E6DE1" w14:textId="77777777" w:rsidTr="008847D5">
        <w:trPr>
          <w:trHeight w:val="300"/>
        </w:trPr>
        <w:tc>
          <w:tcPr>
            <w:tcW w:w="1000" w:type="dxa"/>
            <w:tcBorders>
              <w:top w:val="nil"/>
              <w:left w:val="nil"/>
              <w:bottom w:val="nil"/>
              <w:right w:val="nil"/>
            </w:tcBorders>
            <w:shd w:val="clear" w:color="auto" w:fill="auto"/>
            <w:noWrap/>
            <w:vAlign w:val="bottom"/>
            <w:hideMark/>
          </w:tcPr>
          <w:p w14:paraId="702B5A61"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b/>
                <w:bCs/>
                <w:lang w:eastAsia="sv-FI"/>
              </w:rPr>
            </w:pPr>
          </w:p>
        </w:tc>
        <w:tc>
          <w:tcPr>
            <w:tcW w:w="5379" w:type="dxa"/>
            <w:tcBorders>
              <w:top w:val="nil"/>
              <w:left w:val="nil"/>
              <w:bottom w:val="nil"/>
              <w:right w:val="nil"/>
            </w:tcBorders>
            <w:shd w:val="clear" w:color="auto" w:fill="auto"/>
            <w:noWrap/>
            <w:vAlign w:val="bottom"/>
            <w:hideMark/>
          </w:tcPr>
          <w:p w14:paraId="4A3722CA"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403E7A6C"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37EB4F4F"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54F384DA" w14:textId="77777777" w:rsidTr="008847D5">
        <w:trPr>
          <w:trHeight w:val="300"/>
        </w:trPr>
        <w:tc>
          <w:tcPr>
            <w:tcW w:w="1000" w:type="dxa"/>
            <w:tcBorders>
              <w:top w:val="nil"/>
              <w:left w:val="nil"/>
              <w:bottom w:val="nil"/>
              <w:right w:val="nil"/>
            </w:tcBorders>
            <w:shd w:val="clear" w:color="auto" w:fill="auto"/>
            <w:noWrap/>
            <w:vAlign w:val="bottom"/>
            <w:hideMark/>
          </w:tcPr>
          <w:p w14:paraId="30DA24F5"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300</w:t>
            </w:r>
          </w:p>
        </w:tc>
        <w:tc>
          <w:tcPr>
            <w:tcW w:w="5379" w:type="dxa"/>
            <w:tcBorders>
              <w:top w:val="nil"/>
              <w:left w:val="nil"/>
              <w:bottom w:val="nil"/>
              <w:right w:val="nil"/>
            </w:tcBorders>
            <w:shd w:val="clear" w:color="auto" w:fill="auto"/>
            <w:noWrap/>
            <w:vAlign w:val="bottom"/>
            <w:hideMark/>
          </w:tcPr>
          <w:p w14:paraId="3BC8AB23"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Allmän förvaltning</w:t>
            </w:r>
          </w:p>
        </w:tc>
        <w:tc>
          <w:tcPr>
            <w:tcW w:w="1276" w:type="dxa"/>
            <w:tcBorders>
              <w:top w:val="nil"/>
              <w:left w:val="nil"/>
              <w:bottom w:val="nil"/>
              <w:right w:val="nil"/>
            </w:tcBorders>
            <w:shd w:val="clear" w:color="auto" w:fill="auto"/>
            <w:noWrap/>
            <w:vAlign w:val="bottom"/>
            <w:hideMark/>
          </w:tcPr>
          <w:p w14:paraId="1C5A3948"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u w:val="single"/>
                <w:lang w:eastAsia="sv-FI"/>
              </w:rPr>
            </w:pPr>
            <w:r w:rsidRPr="00976391">
              <w:rPr>
                <w:rFonts w:ascii="Segoe UI" w:eastAsia="Times New Roman" w:hAnsi="Segoe UI" w:cs="Segoe UI"/>
                <w:u w:val="single"/>
                <w:lang w:eastAsia="sv-FI"/>
              </w:rPr>
              <w:t>-32 000</w:t>
            </w:r>
          </w:p>
        </w:tc>
        <w:tc>
          <w:tcPr>
            <w:tcW w:w="1276" w:type="dxa"/>
            <w:tcBorders>
              <w:top w:val="nil"/>
              <w:left w:val="nil"/>
              <w:bottom w:val="nil"/>
              <w:right w:val="nil"/>
            </w:tcBorders>
            <w:shd w:val="clear" w:color="auto" w:fill="auto"/>
            <w:noWrap/>
            <w:vAlign w:val="bottom"/>
            <w:hideMark/>
          </w:tcPr>
          <w:p w14:paraId="4C543148"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u w:val="single"/>
                <w:lang w:eastAsia="sv-FI"/>
              </w:rPr>
            </w:pPr>
            <w:r w:rsidRPr="00976391">
              <w:rPr>
                <w:rFonts w:ascii="Segoe UI" w:eastAsia="Times New Roman" w:hAnsi="Segoe UI" w:cs="Segoe UI"/>
                <w:u w:val="single"/>
                <w:lang w:eastAsia="sv-FI"/>
              </w:rPr>
              <w:t>0</w:t>
            </w:r>
          </w:p>
        </w:tc>
      </w:tr>
      <w:tr w:rsidR="00976391" w:rsidRPr="00976391" w14:paraId="47E41749" w14:textId="77777777" w:rsidTr="008847D5">
        <w:trPr>
          <w:trHeight w:val="300"/>
        </w:trPr>
        <w:tc>
          <w:tcPr>
            <w:tcW w:w="1000" w:type="dxa"/>
            <w:tcBorders>
              <w:top w:val="nil"/>
              <w:left w:val="nil"/>
              <w:bottom w:val="nil"/>
              <w:right w:val="nil"/>
            </w:tcBorders>
            <w:shd w:val="clear" w:color="auto" w:fill="auto"/>
            <w:noWrap/>
            <w:vAlign w:val="bottom"/>
            <w:hideMark/>
          </w:tcPr>
          <w:p w14:paraId="1D3C760A"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proofErr w:type="gramStart"/>
            <w:r w:rsidRPr="00976391">
              <w:rPr>
                <w:rFonts w:ascii="Segoe UI" w:eastAsia="Times New Roman" w:hAnsi="Segoe UI" w:cs="Segoe UI"/>
                <w:lang w:eastAsia="sv-FI"/>
              </w:rPr>
              <w:t>30010</w:t>
            </w:r>
            <w:proofErr w:type="gramEnd"/>
          </w:p>
        </w:tc>
        <w:tc>
          <w:tcPr>
            <w:tcW w:w="5379" w:type="dxa"/>
            <w:tcBorders>
              <w:top w:val="nil"/>
              <w:left w:val="nil"/>
              <w:bottom w:val="nil"/>
              <w:right w:val="nil"/>
            </w:tcBorders>
            <w:shd w:val="clear" w:color="auto" w:fill="auto"/>
            <w:noWrap/>
            <w:vAlign w:val="bottom"/>
            <w:hideMark/>
          </w:tcPr>
          <w:p w14:paraId="3389251E"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Finansavdelningens allmänna förvaltning, verksamhet</w:t>
            </w:r>
          </w:p>
        </w:tc>
        <w:tc>
          <w:tcPr>
            <w:tcW w:w="1276" w:type="dxa"/>
            <w:tcBorders>
              <w:top w:val="nil"/>
              <w:left w:val="nil"/>
              <w:bottom w:val="nil"/>
              <w:right w:val="nil"/>
            </w:tcBorders>
            <w:shd w:val="clear" w:color="auto" w:fill="auto"/>
            <w:noWrap/>
            <w:vAlign w:val="bottom"/>
            <w:hideMark/>
          </w:tcPr>
          <w:p w14:paraId="2F61AE51"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-32 000</w:t>
            </w:r>
          </w:p>
        </w:tc>
        <w:tc>
          <w:tcPr>
            <w:tcW w:w="1276" w:type="dxa"/>
            <w:tcBorders>
              <w:top w:val="nil"/>
              <w:left w:val="nil"/>
              <w:bottom w:val="nil"/>
              <w:right w:val="nil"/>
            </w:tcBorders>
            <w:shd w:val="clear" w:color="auto" w:fill="auto"/>
            <w:noWrap/>
            <w:vAlign w:val="bottom"/>
            <w:hideMark/>
          </w:tcPr>
          <w:p w14:paraId="516918AA"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0</w:t>
            </w:r>
          </w:p>
        </w:tc>
      </w:tr>
      <w:tr w:rsidR="00976391" w:rsidRPr="00976391" w14:paraId="3D4DD30E" w14:textId="77777777" w:rsidTr="008847D5">
        <w:trPr>
          <w:trHeight w:val="300"/>
        </w:trPr>
        <w:tc>
          <w:tcPr>
            <w:tcW w:w="1000" w:type="dxa"/>
            <w:tcBorders>
              <w:top w:val="nil"/>
              <w:left w:val="nil"/>
              <w:bottom w:val="nil"/>
              <w:right w:val="nil"/>
            </w:tcBorders>
            <w:shd w:val="clear" w:color="auto" w:fill="auto"/>
            <w:noWrap/>
            <w:vAlign w:val="bottom"/>
            <w:hideMark/>
          </w:tcPr>
          <w:p w14:paraId="145E2A15"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hideMark/>
          </w:tcPr>
          <w:p w14:paraId="7B8123F1"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244CDD39"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33CF932C"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755084B2" w14:textId="77777777" w:rsidTr="008847D5">
        <w:trPr>
          <w:trHeight w:val="300"/>
        </w:trPr>
        <w:tc>
          <w:tcPr>
            <w:tcW w:w="1000" w:type="dxa"/>
            <w:tcBorders>
              <w:top w:val="nil"/>
              <w:left w:val="nil"/>
              <w:bottom w:val="nil"/>
              <w:right w:val="nil"/>
            </w:tcBorders>
            <w:shd w:val="clear" w:color="auto" w:fill="auto"/>
            <w:noWrap/>
            <w:vAlign w:val="bottom"/>
            <w:hideMark/>
          </w:tcPr>
          <w:p w14:paraId="6DA69248"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330</w:t>
            </w:r>
          </w:p>
        </w:tc>
        <w:tc>
          <w:tcPr>
            <w:tcW w:w="5379" w:type="dxa"/>
            <w:tcBorders>
              <w:top w:val="nil"/>
              <w:left w:val="nil"/>
              <w:bottom w:val="nil"/>
              <w:right w:val="nil"/>
            </w:tcBorders>
            <w:shd w:val="clear" w:color="auto" w:fill="auto"/>
            <w:noWrap/>
            <w:vAlign w:val="bottom"/>
            <w:hideMark/>
          </w:tcPr>
          <w:p w14:paraId="2A46B7F6"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Landskapsandelar och stöd till kommunerna</w:t>
            </w:r>
          </w:p>
        </w:tc>
        <w:tc>
          <w:tcPr>
            <w:tcW w:w="1276" w:type="dxa"/>
            <w:tcBorders>
              <w:top w:val="nil"/>
              <w:left w:val="nil"/>
              <w:bottom w:val="nil"/>
              <w:right w:val="nil"/>
            </w:tcBorders>
            <w:shd w:val="clear" w:color="auto" w:fill="auto"/>
            <w:noWrap/>
            <w:vAlign w:val="bottom"/>
            <w:hideMark/>
          </w:tcPr>
          <w:p w14:paraId="760C301B"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u w:val="single"/>
                <w:lang w:eastAsia="sv-FI"/>
              </w:rPr>
            </w:pPr>
            <w:r w:rsidRPr="00976391">
              <w:rPr>
                <w:rFonts w:ascii="Segoe UI" w:eastAsia="Times New Roman" w:hAnsi="Segoe UI" w:cs="Segoe UI"/>
                <w:u w:val="single"/>
                <w:lang w:eastAsia="sv-FI"/>
              </w:rPr>
              <w:t>-1 000 000</w:t>
            </w:r>
          </w:p>
        </w:tc>
        <w:tc>
          <w:tcPr>
            <w:tcW w:w="1276" w:type="dxa"/>
            <w:tcBorders>
              <w:top w:val="nil"/>
              <w:left w:val="nil"/>
              <w:bottom w:val="nil"/>
              <w:right w:val="nil"/>
            </w:tcBorders>
            <w:shd w:val="clear" w:color="auto" w:fill="auto"/>
            <w:noWrap/>
            <w:vAlign w:val="bottom"/>
            <w:hideMark/>
          </w:tcPr>
          <w:p w14:paraId="4C9E708C"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u w:val="single"/>
                <w:lang w:eastAsia="sv-FI"/>
              </w:rPr>
            </w:pPr>
            <w:r w:rsidRPr="00976391">
              <w:rPr>
                <w:rFonts w:ascii="Segoe UI" w:eastAsia="Times New Roman" w:hAnsi="Segoe UI" w:cs="Segoe UI"/>
                <w:u w:val="single"/>
                <w:lang w:eastAsia="sv-FI"/>
              </w:rPr>
              <w:t>0</w:t>
            </w:r>
          </w:p>
        </w:tc>
      </w:tr>
      <w:tr w:rsidR="00976391" w:rsidRPr="00976391" w14:paraId="459CE320" w14:textId="77777777" w:rsidTr="008847D5">
        <w:trPr>
          <w:trHeight w:val="300"/>
        </w:trPr>
        <w:tc>
          <w:tcPr>
            <w:tcW w:w="1000" w:type="dxa"/>
            <w:tcBorders>
              <w:top w:val="nil"/>
              <w:left w:val="nil"/>
              <w:bottom w:val="nil"/>
              <w:right w:val="nil"/>
            </w:tcBorders>
            <w:shd w:val="clear" w:color="auto" w:fill="auto"/>
            <w:noWrap/>
            <w:vAlign w:val="bottom"/>
            <w:hideMark/>
          </w:tcPr>
          <w:p w14:paraId="2CFF98B3"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proofErr w:type="gramStart"/>
            <w:r w:rsidRPr="00976391">
              <w:rPr>
                <w:rFonts w:ascii="Segoe UI" w:eastAsia="Times New Roman" w:hAnsi="Segoe UI" w:cs="Segoe UI"/>
                <w:lang w:eastAsia="sv-FI"/>
              </w:rPr>
              <w:t>33000</w:t>
            </w:r>
            <w:proofErr w:type="gramEnd"/>
          </w:p>
        </w:tc>
        <w:tc>
          <w:tcPr>
            <w:tcW w:w="5379" w:type="dxa"/>
            <w:tcBorders>
              <w:top w:val="nil"/>
              <w:left w:val="nil"/>
              <w:bottom w:val="nil"/>
              <w:right w:val="nil"/>
            </w:tcBorders>
            <w:shd w:val="clear" w:color="auto" w:fill="auto"/>
            <w:noWrap/>
            <w:vAlign w:val="bottom"/>
            <w:hideMark/>
          </w:tcPr>
          <w:p w14:paraId="6491E491"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Landskapsandelar och stöd till kommunerna (RF)</w:t>
            </w:r>
          </w:p>
        </w:tc>
        <w:tc>
          <w:tcPr>
            <w:tcW w:w="1276" w:type="dxa"/>
            <w:tcBorders>
              <w:top w:val="nil"/>
              <w:left w:val="nil"/>
              <w:bottom w:val="nil"/>
              <w:right w:val="nil"/>
            </w:tcBorders>
            <w:shd w:val="clear" w:color="auto" w:fill="auto"/>
            <w:noWrap/>
            <w:vAlign w:val="bottom"/>
            <w:hideMark/>
          </w:tcPr>
          <w:p w14:paraId="4BFA6AD6"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-1 000 000</w:t>
            </w:r>
          </w:p>
        </w:tc>
        <w:tc>
          <w:tcPr>
            <w:tcW w:w="1276" w:type="dxa"/>
            <w:tcBorders>
              <w:top w:val="nil"/>
              <w:left w:val="nil"/>
              <w:bottom w:val="nil"/>
              <w:right w:val="nil"/>
            </w:tcBorders>
            <w:shd w:val="clear" w:color="auto" w:fill="auto"/>
            <w:noWrap/>
            <w:vAlign w:val="bottom"/>
            <w:hideMark/>
          </w:tcPr>
          <w:p w14:paraId="60E17D9D"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0</w:t>
            </w:r>
          </w:p>
        </w:tc>
      </w:tr>
      <w:tr w:rsidR="00976391" w:rsidRPr="00976391" w14:paraId="58A16CD9" w14:textId="77777777" w:rsidTr="008847D5">
        <w:trPr>
          <w:trHeight w:val="300"/>
        </w:trPr>
        <w:tc>
          <w:tcPr>
            <w:tcW w:w="1000" w:type="dxa"/>
            <w:tcBorders>
              <w:top w:val="nil"/>
              <w:left w:val="nil"/>
              <w:bottom w:val="nil"/>
              <w:right w:val="nil"/>
            </w:tcBorders>
            <w:shd w:val="clear" w:color="auto" w:fill="auto"/>
            <w:noWrap/>
            <w:vAlign w:val="bottom"/>
            <w:hideMark/>
          </w:tcPr>
          <w:p w14:paraId="2EC21C77"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hideMark/>
          </w:tcPr>
          <w:p w14:paraId="67CAD2E6"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6B09C14E"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7049C1EC"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5BCABA26" w14:textId="77777777" w:rsidTr="008847D5">
        <w:trPr>
          <w:trHeight w:val="300"/>
        </w:trPr>
        <w:tc>
          <w:tcPr>
            <w:tcW w:w="1000" w:type="dxa"/>
            <w:tcBorders>
              <w:top w:val="nil"/>
              <w:left w:val="nil"/>
              <w:bottom w:val="nil"/>
              <w:right w:val="nil"/>
            </w:tcBorders>
            <w:shd w:val="clear" w:color="auto" w:fill="auto"/>
            <w:noWrap/>
            <w:vAlign w:val="bottom"/>
            <w:hideMark/>
          </w:tcPr>
          <w:p w14:paraId="43D9B33F"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390</w:t>
            </w:r>
          </w:p>
        </w:tc>
        <w:tc>
          <w:tcPr>
            <w:tcW w:w="5379" w:type="dxa"/>
            <w:tcBorders>
              <w:top w:val="nil"/>
              <w:left w:val="nil"/>
              <w:bottom w:val="nil"/>
              <w:right w:val="nil"/>
            </w:tcBorders>
            <w:shd w:val="clear" w:color="auto" w:fill="auto"/>
            <w:noWrap/>
            <w:vAlign w:val="bottom"/>
            <w:hideMark/>
          </w:tcPr>
          <w:p w14:paraId="11BE5FBE"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Gemensamma förvaltningskostnader</w:t>
            </w:r>
          </w:p>
        </w:tc>
        <w:tc>
          <w:tcPr>
            <w:tcW w:w="1276" w:type="dxa"/>
            <w:tcBorders>
              <w:top w:val="nil"/>
              <w:left w:val="nil"/>
              <w:bottom w:val="nil"/>
              <w:right w:val="nil"/>
            </w:tcBorders>
            <w:shd w:val="clear" w:color="auto" w:fill="auto"/>
            <w:noWrap/>
            <w:vAlign w:val="bottom"/>
            <w:hideMark/>
          </w:tcPr>
          <w:p w14:paraId="4F6BA60F"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u w:val="single"/>
                <w:lang w:eastAsia="sv-FI"/>
              </w:rPr>
            </w:pPr>
            <w:r w:rsidRPr="00976391">
              <w:rPr>
                <w:rFonts w:ascii="Segoe UI" w:eastAsia="Times New Roman" w:hAnsi="Segoe UI" w:cs="Segoe UI"/>
                <w:u w:val="single"/>
                <w:lang w:eastAsia="sv-FI"/>
              </w:rPr>
              <w:t>2 399 000</w:t>
            </w:r>
          </w:p>
        </w:tc>
        <w:tc>
          <w:tcPr>
            <w:tcW w:w="1276" w:type="dxa"/>
            <w:tcBorders>
              <w:top w:val="nil"/>
              <w:left w:val="nil"/>
              <w:bottom w:val="nil"/>
              <w:right w:val="nil"/>
            </w:tcBorders>
            <w:shd w:val="clear" w:color="auto" w:fill="auto"/>
            <w:noWrap/>
            <w:vAlign w:val="bottom"/>
            <w:hideMark/>
          </w:tcPr>
          <w:p w14:paraId="6FCE6377"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u w:val="single"/>
                <w:lang w:eastAsia="sv-FI"/>
              </w:rPr>
            </w:pPr>
            <w:r w:rsidRPr="00976391">
              <w:rPr>
                <w:rFonts w:ascii="Segoe UI" w:eastAsia="Times New Roman" w:hAnsi="Segoe UI" w:cs="Segoe UI"/>
                <w:u w:val="single"/>
                <w:lang w:eastAsia="sv-FI"/>
              </w:rPr>
              <w:t>0</w:t>
            </w:r>
          </w:p>
        </w:tc>
      </w:tr>
      <w:tr w:rsidR="00976391" w:rsidRPr="00976391" w14:paraId="6DD7CDF6" w14:textId="77777777" w:rsidTr="006D79E9">
        <w:trPr>
          <w:trHeight w:val="300"/>
        </w:trPr>
        <w:tc>
          <w:tcPr>
            <w:tcW w:w="1000" w:type="dxa"/>
            <w:tcBorders>
              <w:top w:val="nil"/>
              <w:left w:val="nil"/>
              <w:bottom w:val="nil"/>
              <w:right w:val="nil"/>
            </w:tcBorders>
            <w:shd w:val="clear" w:color="auto" w:fill="auto"/>
            <w:noWrap/>
            <w:hideMark/>
          </w:tcPr>
          <w:p w14:paraId="0B542FA1" w14:textId="77777777" w:rsidR="00976391" w:rsidRPr="00976391" w:rsidRDefault="00976391" w:rsidP="002D62C3">
            <w:pPr>
              <w:autoSpaceDE/>
              <w:autoSpaceDN/>
              <w:adjustRightInd/>
              <w:spacing w:line="240" w:lineRule="auto"/>
              <w:textAlignment w:val="auto"/>
              <w:rPr>
                <w:rFonts w:ascii="Segoe UI" w:eastAsia="Times New Roman" w:hAnsi="Segoe UI" w:cs="Segoe UI"/>
                <w:lang w:eastAsia="sv-FI"/>
              </w:rPr>
            </w:pPr>
            <w:proofErr w:type="gramStart"/>
            <w:r w:rsidRPr="00976391">
              <w:rPr>
                <w:rFonts w:ascii="Segoe UI" w:eastAsia="Times New Roman" w:hAnsi="Segoe UI" w:cs="Segoe UI"/>
                <w:lang w:eastAsia="sv-FI"/>
              </w:rPr>
              <w:t>39050</w:t>
            </w:r>
            <w:proofErr w:type="gramEnd"/>
          </w:p>
        </w:tc>
        <w:tc>
          <w:tcPr>
            <w:tcW w:w="5379" w:type="dxa"/>
            <w:tcBorders>
              <w:top w:val="nil"/>
              <w:left w:val="nil"/>
              <w:bottom w:val="nil"/>
              <w:right w:val="nil"/>
            </w:tcBorders>
            <w:shd w:val="clear" w:color="auto" w:fill="auto"/>
            <w:noWrap/>
            <w:vAlign w:val="bottom"/>
            <w:hideMark/>
          </w:tcPr>
          <w:p w14:paraId="37B3F593" w14:textId="75112531"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 xml:space="preserve">Förändring av semesterlöneskuld och andra </w:t>
            </w:r>
          </w:p>
        </w:tc>
        <w:tc>
          <w:tcPr>
            <w:tcW w:w="1276" w:type="dxa"/>
            <w:tcBorders>
              <w:top w:val="nil"/>
              <w:left w:val="nil"/>
              <w:bottom w:val="nil"/>
              <w:right w:val="nil"/>
            </w:tcBorders>
            <w:shd w:val="clear" w:color="auto" w:fill="auto"/>
            <w:noWrap/>
            <w:vAlign w:val="bottom"/>
            <w:hideMark/>
          </w:tcPr>
          <w:p w14:paraId="0DE0EA30"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p>
        </w:tc>
        <w:tc>
          <w:tcPr>
            <w:tcW w:w="1276" w:type="dxa"/>
            <w:tcBorders>
              <w:top w:val="nil"/>
              <w:left w:val="nil"/>
              <w:bottom w:val="nil"/>
              <w:right w:val="nil"/>
            </w:tcBorders>
            <w:shd w:val="clear" w:color="auto" w:fill="auto"/>
            <w:noWrap/>
            <w:vAlign w:val="bottom"/>
            <w:hideMark/>
          </w:tcPr>
          <w:p w14:paraId="0884E87E"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0B4A18C0" w14:textId="77777777" w:rsidTr="008847D5">
        <w:trPr>
          <w:trHeight w:val="300"/>
        </w:trPr>
        <w:tc>
          <w:tcPr>
            <w:tcW w:w="1000" w:type="dxa"/>
            <w:tcBorders>
              <w:top w:val="nil"/>
              <w:left w:val="nil"/>
              <w:bottom w:val="nil"/>
              <w:right w:val="nil"/>
            </w:tcBorders>
            <w:shd w:val="clear" w:color="auto" w:fill="auto"/>
            <w:noWrap/>
            <w:vAlign w:val="bottom"/>
            <w:hideMark/>
          </w:tcPr>
          <w:p w14:paraId="0B054C4F"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c>
          <w:tcPr>
            <w:tcW w:w="5379" w:type="dxa"/>
            <w:tcBorders>
              <w:top w:val="nil"/>
              <w:left w:val="nil"/>
              <w:bottom w:val="nil"/>
              <w:right w:val="nil"/>
            </w:tcBorders>
            <w:shd w:val="clear" w:color="auto" w:fill="auto"/>
            <w:noWrap/>
            <w:vAlign w:val="bottom"/>
            <w:hideMark/>
          </w:tcPr>
          <w:p w14:paraId="654D2294" w14:textId="778D9B72" w:rsidR="00976391" w:rsidRPr="00976391" w:rsidRDefault="00705038"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 xml:space="preserve">bokföringsmässiga </w:t>
            </w:r>
            <w:r w:rsidR="00976391" w:rsidRPr="00976391">
              <w:rPr>
                <w:rFonts w:ascii="Segoe UI" w:eastAsia="Times New Roman" w:hAnsi="Segoe UI" w:cs="Segoe UI"/>
                <w:lang w:eastAsia="sv-FI"/>
              </w:rPr>
              <w:t>korrigeringar (F)</w:t>
            </w:r>
          </w:p>
        </w:tc>
        <w:tc>
          <w:tcPr>
            <w:tcW w:w="1276" w:type="dxa"/>
            <w:tcBorders>
              <w:top w:val="nil"/>
              <w:left w:val="nil"/>
              <w:bottom w:val="nil"/>
              <w:right w:val="nil"/>
            </w:tcBorders>
            <w:shd w:val="clear" w:color="auto" w:fill="auto"/>
            <w:noWrap/>
            <w:vAlign w:val="bottom"/>
            <w:hideMark/>
          </w:tcPr>
          <w:p w14:paraId="5B34643A"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2 399 000</w:t>
            </w:r>
          </w:p>
        </w:tc>
        <w:tc>
          <w:tcPr>
            <w:tcW w:w="1276" w:type="dxa"/>
            <w:tcBorders>
              <w:top w:val="nil"/>
              <w:left w:val="nil"/>
              <w:bottom w:val="nil"/>
              <w:right w:val="nil"/>
            </w:tcBorders>
            <w:shd w:val="clear" w:color="auto" w:fill="auto"/>
            <w:noWrap/>
            <w:vAlign w:val="bottom"/>
            <w:hideMark/>
          </w:tcPr>
          <w:p w14:paraId="03F5E475"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0</w:t>
            </w:r>
          </w:p>
        </w:tc>
      </w:tr>
      <w:tr w:rsidR="00976391" w:rsidRPr="00976391" w14:paraId="62FFA86D" w14:textId="77777777" w:rsidTr="008847D5">
        <w:trPr>
          <w:trHeight w:val="300"/>
        </w:trPr>
        <w:tc>
          <w:tcPr>
            <w:tcW w:w="1000" w:type="dxa"/>
            <w:tcBorders>
              <w:top w:val="nil"/>
              <w:left w:val="nil"/>
              <w:bottom w:val="nil"/>
              <w:right w:val="nil"/>
            </w:tcBorders>
            <w:shd w:val="clear" w:color="auto" w:fill="auto"/>
            <w:noWrap/>
            <w:vAlign w:val="bottom"/>
            <w:hideMark/>
          </w:tcPr>
          <w:p w14:paraId="34A432BA"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hideMark/>
          </w:tcPr>
          <w:p w14:paraId="1A3ACD29"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5CDD4B3A"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309BC5CA"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1FAEC782" w14:textId="77777777" w:rsidTr="008847D5">
        <w:trPr>
          <w:trHeight w:val="300"/>
        </w:trPr>
        <w:tc>
          <w:tcPr>
            <w:tcW w:w="1000" w:type="dxa"/>
            <w:tcBorders>
              <w:top w:val="nil"/>
              <w:left w:val="nil"/>
              <w:bottom w:val="nil"/>
              <w:right w:val="nil"/>
            </w:tcBorders>
            <w:shd w:val="clear" w:color="auto" w:fill="auto"/>
            <w:noWrap/>
            <w:vAlign w:val="bottom"/>
            <w:hideMark/>
          </w:tcPr>
          <w:p w14:paraId="04ED59D5" w14:textId="77777777" w:rsidR="00976391" w:rsidRPr="00976391" w:rsidRDefault="00976391" w:rsidP="00976391">
            <w:pPr>
              <w:autoSpaceDE/>
              <w:autoSpaceDN/>
              <w:adjustRightInd/>
              <w:spacing w:line="240" w:lineRule="auto"/>
              <w:textAlignment w:val="auto"/>
              <w:rPr>
                <w:rFonts w:ascii="Segoe UI" w:eastAsia="Times New Roman" w:hAnsi="Segoe UI" w:cs="Segoe UI"/>
                <w:b/>
                <w:bCs/>
                <w:lang w:eastAsia="sv-FI"/>
              </w:rPr>
            </w:pPr>
            <w:r w:rsidRPr="00976391">
              <w:rPr>
                <w:rFonts w:ascii="Segoe UI" w:eastAsia="Times New Roman" w:hAnsi="Segoe UI" w:cs="Segoe UI"/>
                <w:b/>
                <w:bCs/>
                <w:lang w:eastAsia="sv-FI"/>
              </w:rPr>
              <w:t>400</w:t>
            </w:r>
          </w:p>
        </w:tc>
        <w:tc>
          <w:tcPr>
            <w:tcW w:w="5379" w:type="dxa"/>
            <w:tcBorders>
              <w:top w:val="nil"/>
              <w:left w:val="nil"/>
              <w:bottom w:val="nil"/>
              <w:right w:val="nil"/>
            </w:tcBorders>
            <w:shd w:val="clear" w:color="auto" w:fill="auto"/>
            <w:noWrap/>
            <w:vAlign w:val="bottom"/>
            <w:hideMark/>
          </w:tcPr>
          <w:p w14:paraId="209BFA00" w14:textId="77777777" w:rsidR="00976391" w:rsidRPr="00976391" w:rsidRDefault="00976391" w:rsidP="00976391">
            <w:pPr>
              <w:autoSpaceDE/>
              <w:autoSpaceDN/>
              <w:adjustRightInd/>
              <w:spacing w:line="240" w:lineRule="auto"/>
              <w:textAlignment w:val="auto"/>
              <w:rPr>
                <w:rFonts w:ascii="Segoe UI" w:eastAsia="Times New Roman" w:hAnsi="Segoe UI" w:cs="Segoe UI"/>
                <w:b/>
                <w:bCs/>
                <w:lang w:eastAsia="sv-FI"/>
              </w:rPr>
            </w:pPr>
            <w:r w:rsidRPr="00976391">
              <w:rPr>
                <w:rFonts w:ascii="Segoe UI" w:eastAsia="Times New Roman" w:hAnsi="Segoe UI" w:cs="Segoe UI"/>
                <w:b/>
                <w:bCs/>
                <w:lang w:eastAsia="sv-FI"/>
              </w:rPr>
              <w:t>Social- och miljöavdelningens förvaltningsområde</w:t>
            </w:r>
          </w:p>
        </w:tc>
        <w:tc>
          <w:tcPr>
            <w:tcW w:w="1276" w:type="dxa"/>
            <w:tcBorders>
              <w:top w:val="nil"/>
              <w:left w:val="nil"/>
              <w:bottom w:val="nil"/>
              <w:right w:val="nil"/>
            </w:tcBorders>
            <w:shd w:val="clear" w:color="auto" w:fill="auto"/>
            <w:noWrap/>
            <w:vAlign w:val="bottom"/>
            <w:hideMark/>
          </w:tcPr>
          <w:p w14:paraId="1AD29FA1"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b/>
                <w:bCs/>
                <w:lang w:eastAsia="sv-FI"/>
              </w:rPr>
            </w:pPr>
            <w:r w:rsidRPr="00976391">
              <w:rPr>
                <w:rFonts w:ascii="Segoe UI" w:eastAsia="Times New Roman" w:hAnsi="Segoe UI" w:cs="Segoe UI"/>
                <w:b/>
                <w:bCs/>
                <w:lang w:eastAsia="sv-FI"/>
              </w:rPr>
              <w:t>-150 000</w:t>
            </w:r>
          </w:p>
        </w:tc>
        <w:tc>
          <w:tcPr>
            <w:tcW w:w="1276" w:type="dxa"/>
            <w:tcBorders>
              <w:top w:val="nil"/>
              <w:left w:val="nil"/>
              <w:bottom w:val="nil"/>
              <w:right w:val="nil"/>
            </w:tcBorders>
            <w:shd w:val="clear" w:color="auto" w:fill="auto"/>
            <w:noWrap/>
            <w:vAlign w:val="bottom"/>
            <w:hideMark/>
          </w:tcPr>
          <w:p w14:paraId="1D429DDC"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b/>
                <w:bCs/>
                <w:lang w:eastAsia="sv-FI"/>
              </w:rPr>
            </w:pPr>
            <w:r w:rsidRPr="00976391">
              <w:rPr>
                <w:rFonts w:ascii="Segoe UI" w:eastAsia="Times New Roman" w:hAnsi="Segoe UI" w:cs="Segoe UI"/>
                <w:b/>
                <w:bCs/>
                <w:lang w:eastAsia="sv-FI"/>
              </w:rPr>
              <w:t>0</w:t>
            </w:r>
          </w:p>
        </w:tc>
      </w:tr>
      <w:tr w:rsidR="00976391" w:rsidRPr="00976391" w14:paraId="1FC48494" w14:textId="77777777" w:rsidTr="008847D5">
        <w:trPr>
          <w:trHeight w:val="300"/>
        </w:trPr>
        <w:tc>
          <w:tcPr>
            <w:tcW w:w="1000" w:type="dxa"/>
            <w:tcBorders>
              <w:top w:val="nil"/>
              <w:left w:val="nil"/>
              <w:bottom w:val="nil"/>
              <w:right w:val="nil"/>
            </w:tcBorders>
            <w:shd w:val="clear" w:color="auto" w:fill="auto"/>
            <w:noWrap/>
            <w:vAlign w:val="bottom"/>
            <w:hideMark/>
          </w:tcPr>
          <w:p w14:paraId="0F287DC0"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b/>
                <w:bCs/>
                <w:lang w:eastAsia="sv-FI"/>
              </w:rPr>
            </w:pPr>
          </w:p>
        </w:tc>
        <w:tc>
          <w:tcPr>
            <w:tcW w:w="5379" w:type="dxa"/>
            <w:tcBorders>
              <w:top w:val="nil"/>
              <w:left w:val="nil"/>
              <w:bottom w:val="nil"/>
              <w:right w:val="nil"/>
            </w:tcBorders>
            <w:shd w:val="clear" w:color="auto" w:fill="auto"/>
            <w:noWrap/>
            <w:vAlign w:val="bottom"/>
            <w:hideMark/>
          </w:tcPr>
          <w:p w14:paraId="1F6CF915"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329C554D"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32812711"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433DC33D" w14:textId="77777777" w:rsidTr="008847D5">
        <w:trPr>
          <w:trHeight w:val="300"/>
        </w:trPr>
        <w:tc>
          <w:tcPr>
            <w:tcW w:w="1000" w:type="dxa"/>
            <w:tcBorders>
              <w:top w:val="nil"/>
              <w:left w:val="nil"/>
              <w:bottom w:val="nil"/>
              <w:right w:val="nil"/>
            </w:tcBorders>
            <w:shd w:val="clear" w:color="auto" w:fill="auto"/>
            <w:noWrap/>
            <w:vAlign w:val="bottom"/>
            <w:hideMark/>
          </w:tcPr>
          <w:p w14:paraId="511EED98"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400</w:t>
            </w:r>
          </w:p>
        </w:tc>
        <w:tc>
          <w:tcPr>
            <w:tcW w:w="5379" w:type="dxa"/>
            <w:tcBorders>
              <w:top w:val="nil"/>
              <w:left w:val="nil"/>
              <w:bottom w:val="nil"/>
              <w:right w:val="nil"/>
            </w:tcBorders>
            <w:shd w:val="clear" w:color="auto" w:fill="auto"/>
            <w:noWrap/>
            <w:vAlign w:val="bottom"/>
            <w:hideMark/>
          </w:tcPr>
          <w:p w14:paraId="2A8DB32A"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Allmän förvaltning</w:t>
            </w:r>
          </w:p>
        </w:tc>
        <w:tc>
          <w:tcPr>
            <w:tcW w:w="1276" w:type="dxa"/>
            <w:tcBorders>
              <w:top w:val="nil"/>
              <w:left w:val="nil"/>
              <w:bottom w:val="nil"/>
              <w:right w:val="nil"/>
            </w:tcBorders>
            <w:shd w:val="clear" w:color="auto" w:fill="auto"/>
            <w:noWrap/>
            <w:vAlign w:val="bottom"/>
            <w:hideMark/>
          </w:tcPr>
          <w:p w14:paraId="191F2F06"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u w:val="single"/>
                <w:lang w:eastAsia="sv-FI"/>
              </w:rPr>
            </w:pPr>
            <w:r w:rsidRPr="00976391">
              <w:rPr>
                <w:rFonts w:ascii="Segoe UI" w:eastAsia="Times New Roman" w:hAnsi="Segoe UI" w:cs="Segoe UI"/>
                <w:u w:val="single"/>
                <w:lang w:eastAsia="sv-FI"/>
              </w:rPr>
              <w:t>-362 000</w:t>
            </w:r>
          </w:p>
        </w:tc>
        <w:tc>
          <w:tcPr>
            <w:tcW w:w="1276" w:type="dxa"/>
            <w:tcBorders>
              <w:top w:val="nil"/>
              <w:left w:val="nil"/>
              <w:bottom w:val="nil"/>
              <w:right w:val="nil"/>
            </w:tcBorders>
            <w:shd w:val="clear" w:color="auto" w:fill="auto"/>
            <w:noWrap/>
            <w:vAlign w:val="bottom"/>
            <w:hideMark/>
          </w:tcPr>
          <w:p w14:paraId="5C5BA7B5"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u w:val="single"/>
                <w:lang w:eastAsia="sv-FI"/>
              </w:rPr>
            </w:pPr>
            <w:r w:rsidRPr="00976391">
              <w:rPr>
                <w:rFonts w:ascii="Segoe UI" w:eastAsia="Times New Roman" w:hAnsi="Segoe UI" w:cs="Segoe UI"/>
                <w:u w:val="single"/>
                <w:lang w:eastAsia="sv-FI"/>
              </w:rPr>
              <w:t>0</w:t>
            </w:r>
          </w:p>
        </w:tc>
      </w:tr>
      <w:tr w:rsidR="00976391" w:rsidRPr="00976391" w14:paraId="04FDDA76" w14:textId="77777777" w:rsidTr="006D79E9">
        <w:trPr>
          <w:trHeight w:val="300"/>
        </w:trPr>
        <w:tc>
          <w:tcPr>
            <w:tcW w:w="1000" w:type="dxa"/>
            <w:tcBorders>
              <w:top w:val="nil"/>
              <w:left w:val="nil"/>
              <w:bottom w:val="nil"/>
              <w:right w:val="nil"/>
            </w:tcBorders>
            <w:shd w:val="clear" w:color="auto" w:fill="auto"/>
            <w:noWrap/>
            <w:hideMark/>
          </w:tcPr>
          <w:p w14:paraId="3377D7FF" w14:textId="77777777" w:rsidR="00976391" w:rsidRPr="00976391" w:rsidRDefault="00976391" w:rsidP="00F873FC">
            <w:pPr>
              <w:autoSpaceDE/>
              <w:autoSpaceDN/>
              <w:adjustRightInd/>
              <w:spacing w:line="240" w:lineRule="auto"/>
              <w:textAlignment w:val="auto"/>
              <w:rPr>
                <w:rFonts w:ascii="Segoe UI" w:eastAsia="Times New Roman" w:hAnsi="Segoe UI" w:cs="Segoe UI"/>
                <w:lang w:eastAsia="sv-FI"/>
              </w:rPr>
            </w:pPr>
            <w:proofErr w:type="gramStart"/>
            <w:r w:rsidRPr="00976391">
              <w:rPr>
                <w:rFonts w:ascii="Segoe UI" w:eastAsia="Times New Roman" w:hAnsi="Segoe UI" w:cs="Segoe UI"/>
                <w:lang w:eastAsia="sv-FI"/>
              </w:rPr>
              <w:t>40010</w:t>
            </w:r>
            <w:proofErr w:type="gramEnd"/>
          </w:p>
        </w:tc>
        <w:tc>
          <w:tcPr>
            <w:tcW w:w="5379" w:type="dxa"/>
            <w:tcBorders>
              <w:top w:val="nil"/>
              <w:left w:val="nil"/>
              <w:bottom w:val="nil"/>
              <w:right w:val="nil"/>
            </w:tcBorders>
            <w:shd w:val="clear" w:color="auto" w:fill="auto"/>
            <w:noWrap/>
            <w:vAlign w:val="bottom"/>
            <w:hideMark/>
          </w:tcPr>
          <w:p w14:paraId="17A62D80"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Social- och miljöavdelningens allmänna förvaltning, verksamhet</w:t>
            </w:r>
          </w:p>
        </w:tc>
        <w:tc>
          <w:tcPr>
            <w:tcW w:w="1276" w:type="dxa"/>
            <w:tcBorders>
              <w:top w:val="nil"/>
              <w:left w:val="nil"/>
              <w:bottom w:val="nil"/>
              <w:right w:val="nil"/>
            </w:tcBorders>
            <w:shd w:val="clear" w:color="auto" w:fill="auto"/>
            <w:noWrap/>
            <w:vAlign w:val="bottom"/>
            <w:hideMark/>
          </w:tcPr>
          <w:p w14:paraId="5D2C5580"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-362 000</w:t>
            </w:r>
          </w:p>
        </w:tc>
        <w:tc>
          <w:tcPr>
            <w:tcW w:w="1276" w:type="dxa"/>
            <w:tcBorders>
              <w:top w:val="nil"/>
              <w:left w:val="nil"/>
              <w:bottom w:val="nil"/>
              <w:right w:val="nil"/>
            </w:tcBorders>
            <w:shd w:val="clear" w:color="auto" w:fill="auto"/>
            <w:noWrap/>
            <w:vAlign w:val="bottom"/>
            <w:hideMark/>
          </w:tcPr>
          <w:p w14:paraId="08D8ECB7"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0</w:t>
            </w:r>
          </w:p>
        </w:tc>
      </w:tr>
      <w:tr w:rsidR="00976391" w:rsidRPr="00976391" w14:paraId="777148B0" w14:textId="77777777" w:rsidTr="008847D5">
        <w:trPr>
          <w:trHeight w:val="300"/>
        </w:trPr>
        <w:tc>
          <w:tcPr>
            <w:tcW w:w="1000" w:type="dxa"/>
            <w:tcBorders>
              <w:top w:val="nil"/>
              <w:left w:val="nil"/>
              <w:bottom w:val="nil"/>
              <w:right w:val="nil"/>
            </w:tcBorders>
            <w:shd w:val="clear" w:color="auto" w:fill="auto"/>
            <w:noWrap/>
            <w:vAlign w:val="bottom"/>
            <w:hideMark/>
          </w:tcPr>
          <w:p w14:paraId="19B29A44"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hideMark/>
          </w:tcPr>
          <w:p w14:paraId="73D4DB6C"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47F2AB54"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43A3A156"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104D6D7C" w14:textId="77777777" w:rsidTr="008847D5">
        <w:trPr>
          <w:trHeight w:val="300"/>
        </w:trPr>
        <w:tc>
          <w:tcPr>
            <w:tcW w:w="1000" w:type="dxa"/>
            <w:tcBorders>
              <w:top w:val="nil"/>
              <w:left w:val="nil"/>
              <w:bottom w:val="nil"/>
              <w:right w:val="nil"/>
            </w:tcBorders>
            <w:shd w:val="clear" w:color="auto" w:fill="auto"/>
            <w:noWrap/>
            <w:vAlign w:val="bottom"/>
            <w:hideMark/>
          </w:tcPr>
          <w:p w14:paraId="4FFE9015"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410</w:t>
            </w:r>
          </w:p>
        </w:tc>
        <w:tc>
          <w:tcPr>
            <w:tcW w:w="5379" w:type="dxa"/>
            <w:tcBorders>
              <w:top w:val="nil"/>
              <w:left w:val="nil"/>
              <w:bottom w:val="nil"/>
              <w:right w:val="nil"/>
            </w:tcBorders>
            <w:shd w:val="clear" w:color="auto" w:fill="auto"/>
            <w:noWrap/>
            <w:vAlign w:val="bottom"/>
            <w:hideMark/>
          </w:tcPr>
          <w:p w14:paraId="73EA511D"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Övriga sociala uppgifter</w:t>
            </w:r>
          </w:p>
        </w:tc>
        <w:tc>
          <w:tcPr>
            <w:tcW w:w="1276" w:type="dxa"/>
            <w:tcBorders>
              <w:top w:val="nil"/>
              <w:left w:val="nil"/>
              <w:bottom w:val="nil"/>
              <w:right w:val="nil"/>
            </w:tcBorders>
            <w:shd w:val="clear" w:color="auto" w:fill="auto"/>
            <w:noWrap/>
            <w:vAlign w:val="bottom"/>
            <w:hideMark/>
          </w:tcPr>
          <w:p w14:paraId="7F36BD6B"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u w:val="single"/>
                <w:lang w:eastAsia="sv-FI"/>
              </w:rPr>
            </w:pPr>
            <w:r w:rsidRPr="00976391">
              <w:rPr>
                <w:rFonts w:ascii="Segoe UI" w:eastAsia="Times New Roman" w:hAnsi="Segoe UI" w:cs="Segoe UI"/>
                <w:u w:val="single"/>
                <w:lang w:eastAsia="sv-FI"/>
              </w:rPr>
              <w:t>132 000</w:t>
            </w:r>
          </w:p>
        </w:tc>
        <w:tc>
          <w:tcPr>
            <w:tcW w:w="1276" w:type="dxa"/>
            <w:tcBorders>
              <w:top w:val="nil"/>
              <w:left w:val="nil"/>
              <w:bottom w:val="nil"/>
              <w:right w:val="nil"/>
            </w:tcBorders>
            <w:shd w:val="clear" w:color="auto" w:fill="auto"/>
            <w:noWrap/>
            <w:vAlign w:val="bottom"/>
            <w:hideMark/>
          </w:tcPr>
          <w:p w14:paraId="720DA3AF"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u w:val="single"/>
                <w:lang w:eastAsia="sv-FI"/>
              </w:rPr>
            </w:pPr>
            <w:r w:rsidRPr="00976391">
              <w:rPr>
                <w:rFonts w:ascii="Segoe UI" w:eastAsia="Times New Roman" w:hAnsi="Segoe UI" w:cs="Segoe UI"/>
                <w:u w:val="single"/>
                <w:lang w:eastAsia="sv-FI"/>
              </w:rPr>
              <w:t>0</w:t>
            </w:r>
          </w:p>
        </w:tc>
      </w:tr>
      <w:tr w:rsidR="00976391" w:rsidRPr="00976391" w14:paraId="172ED8B9" w14:textId="77777777" w:rsidTr="008847D5">
        <w:trPr>
          <w:trHeight w:val="300"/>
        </w:trPr>
        <w:tc>
          <w:tcPr>
            <w:tcW w:w="1000" w:type="dxa"/>
            <w:tcBorders>
              <w:top w:val="nil"/>
              <w:left w:val="nil"/>
              <w:bottom w:val="nil"/>
              <w:right w:val="nil"/>
            </w:tcBorders>
            <w:shd w:val="clear" w:color="auto" w:fill="auto"/>
            <w:noWrap/>
            <w:vAlign w:val="bottom"/>
            <w:hideMark/>
          </w:tcPr>
          <w:p w14:paraId="056DD9BC"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proofErr w:type="gramStart"/>
            <w:r w:rsidRPr="00976391">
              <w:rPr>
                <w:rFonts w:ascii="Segoe UI" w:eastAsia="Times New Roman" w:hAnsi="Segoe UI" w:cs="Segoe UI"/>
                <w:lang w:eastAsia="sv-FI"/>
              </w:rPr>
              <w:t>41000</w:t>
            </w:r>
            <w:proofErr w:type="gramEnd"/>
          </w:p>
        </w:tc>
        <w:tc>
          <w:tcPr>
            <w:tcW w:w="5379" w:type="dxa"/>
            <w:tcBorders>
              <w:top w:val="nil"/>
              <w:left w:val="nil"/>
              <w:bottom w:val="nil"/>
              <w:right w:val="nil"/>
            </w:tcBorders>
            <w:shd w:val="clear" w:color="auto" w:fill="auto"/>
            <w:noWrap/>
            <w:vAlign w:val="bottom"/>
            <w:hideMark/>
          </w:tcPr>
          <w:p w14:paraId="6246B0CD"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Övriga sociala uppgifter, verksamhet</w:t>
            </w:r>
          </w:p>
        </w:tc>
        <w:tc>
          <w:tcPr>
            <w:tcW w:w="1276" w:type="dxa"/>
            <w:tcBorders>
              <w:top w:val="nil"/>
              <w:left w:val="nil"/>
              <w:bottom w:val="nil"/>
              <w:right w:val="nil"/>
            </w:tcBorders>
            <w:shd w:val="clear" w:color="auto" w:fill="auto"/>
            <w:noWrap/>
            <w:vAlign w:val="bottom"/>
            <w:hideMark/>
          </w:tcPr>
          <w:p w14:paraId="4CF98875"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42 000</w:t>
            </w:r>
          </w:p>
        </w:tc>
        <w:tc>
          <w:tcPr>
            <w:tcW w:w="1276" w:type="dxa"/>
            <w:tcBorders>
              <w:top w:val="nil"/>
              <w:left w:val="nil"/>
              <w:bottom w:val="nil"/>
              <w:right w:val="nil"/>
            </w:tcBorders>
            <w:shd w:val="clear" w:color="auto" w:fill="auto"/>
            <w:noWrap/>
            <w:vAlign w:val="bottom"/>
            <w:hideMark/>
          </w:tcPr>
          <w:p w14:paraId="1BF4BE22"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0</w:t>
            </w:r>
          </w:p>
        </w:tc>
      </w:tr>
      <w:tr w:rsidR="00976391" w:rsidRPr="00976391" w14:paraId="1AED3B80" w14:textId="77777777" w:rsidTr="008847D5">
        <w:trPr>
          <w:trHeight w:val="300"/>
        </w:trPr>
        <w:tc>
          <w:tcPr>
            <w:tcW w:w="1000" w:type="dxa"/>
            <w:tcBorders>
              <w:top w:val="nil"/>
              <w:left w:val="nil"/>
              <w:bottom w:val="nil"/>
              <w:right w:val="nil"/>
            </w:tcBorders>
            <w:shd w:val="clear" w:color="auto" w:fill="auto"/>
            <w:noWrap/>
            <w:vAlign w:val="bottom"/>
            <w:hideMark/>
          </w:tcPr>
          <w:p w14:paraId="7B3CF7C9"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proofErr w:type="gramStart"/>
            <w:r w:rsidRPr="00976391">
              <w:rPr>
                <w:rFonts w:ascii="Segoe UI" w:eastAsia="Times New Roman" w:hAnsi="Segoe UI" w:cs="Segoe UI"/>
                <w:lang w:eastAsia="sv-FI"/>
              </w:rPr>
              <w:t>41010</w:t>
            </w:r>
            <w:proofErr w:type="gramEnd"/>
          </w:p>
        </w:tc>
        <w:tc>
          <w:tcPr>
            <w:tcW w:w="5379" w:type="dxa"/>
            <w:tcBorders>
              <w:top w:val="nil"/>
              <w:left w:val="nil"/>
              <w:bottom w:val="nil"/>
              <w:right w:val="nil"/>
            </w:tcBorders>
            <w:shd w:val="clear" w:color="auto" w:fill="auto"/>
            <w:noWrap/>
            <w:vAlign w:val="bottom"/>
            <w:hideMark/>
          </w:tcPr>
          <w:p w14:paraId="6CFADE44"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Övriga sociala uppgifter, överföringar (F)</w:t>
            </w:r>
          </w:p>
        </w:tc>
        <w:tc>
          <w:tcPr>
            <w:tcW w:w="1276" w:type="dxa"/>
            <w:tcBorders>
              <w:top w:val="nil"/>
              <w:left w:val="nil"/>
              <w:bottom w:val="nil"/>
              <w:right w:val="nil"/>
            </w:tcBorders>
            <w:shd w:val="clear" w:color="auto" w:fill="auto"/>
            <w:noWrap/>
            <w:vAlign w:val="bottom"/>
            <w:hideMark/>
          </w:tcPr>
          <w:p w14:paraId="6F2DC778"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90 000</w:t>
            </w:r>
          </w:p>
        </w:tc>
        <w:tc>
          <w:tcPr>
            <w:tcW w:w="1276" w:type="dxa"/>
            <w:tcBorders>
              <w:top w:val="nil"/>
              <w:left w:val="nil"/>
              <w:bottom w:val="nil"/>
              <w:right w:val="nil"/>
            </w:tcBorders>
            <w:shd w:val="clear" w:color="auto" w:fill="auto"/>
            <w:noWrap/>
            <w:vAlign w:val="bottom"/>
            <w:hideMark/>
          </w:tcPr>
          <w:p w14:paraId="4A4A2EAB"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0</w:t>
            </w:r>
          </w:p>
        </w:tc>
      </w:tr>
      <w:tr w:rsidR="00976391" w:rsidRPr="00976391" w14:paraId="16E24357" w14:textId="77777777" w:rsidTr="008847D5">
        <w:trPr>
          <w:trHeight w:val="300"/>
        </w:trPr>
        <w:tc>
          <w:tcPr>
            <w:tcW w:w="1000" w:type="dxa"/>
            <w:tcBorders>
              <w:top w:val="nil"/>
              <w:left w:val="nil"/>
              <w:bottom w:val="nil"/>
              <w:right w:val="nil"/>
            </w:tcBorders>
            <w:shd w:val="clear" w:color="auto" w:fill="auto"/>
            <w:noWrap/>
            <w:vAlign w:val="bottom"/>
            <w:hideMark/>
          </w:tcPr>
          <w:p w14:paraId="1A106E20"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hideMark/>
          </w:tcPr>
          <w:p w14:paraId="035D8630"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35F19AA2"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10C5FF5D"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771DCFE4" w14:textId="77777777" w:rsidTr="008847D5">
        <w:trPr>
          <w:trHeight w:val="300"/>
        </w:trPr>
        <w:tc>
          <w:tcPr>
            <w:tcW w:w="1000" w:type="dxa"/>
            <w:tcBorders>
              <w:top w:val="nil"/>
              <w:left w:val="nil"/>
              <w:bottom w:val="nil"/>
              <w:right w:val="nil"/>
            </w:tcBorders>
            <w:shd w:val="clear" w:color="auto" w:fill="auto"/>
            <w:noWrap/>
            <w:vAlign w:val="bottom"/>
            <w:hideMark/>
          </w:tcPr>
          <w:p w14:paraId="013E2F0F"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430</w:t>
            </w:r>
          </w:p>
        </w:tc>
        <w:tc>
          <w:tcPr>
            <w:tcW w:w="5379" w:type="dxa"/>
            <w:tcBorders>
              <w:top w:val="nil"/>
              <w:left w:val="nil"/>
              <w:bottom w:val="nil"/>
              <w:right w:val="nil"/>
            </w:tcBorders>
            <w:shd w:val="clear" w:color="auto" w:fill="auto"/>
            <w:noWrap/>
            <w:vAlign w:val="bottom"/>
            <w:hideMark/>
          </w:tcPr>
          <w:p w14:paraId="49A00CBE"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Allmän miljövård</w:t>
            </w:r>
          </w:p>
        </w:tc>
        <w:tc>
          <w:tcPr>
            <w:tcW w:w="1276" w:type="dxa"/>
            <w:tcBorders>
              <w:top w:val="nil"/>
              <w:left w:val="nil"/>
              <w:bottom w:val="nil"/>
              <w:right w:val="nil"/>
            </w:tcBorders>
            <w:shd w:val="clear" w:color="auto" w:fill="auto"/>
            <w:noWrap/>
            <w:vAlign w:val="bottom"/>
            <w:hideMark/>
          </w:tcPr>
          <w:p w14:paraId="1C15BB01"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u w:val="single"/>
                <w:lang w:eastAsia="sv-FI"/>
              </w:rPr>
            </w:pPr>
            <w:r w:rsidRPr="00976391">
              <w:rPr>
                <w:rFonts w:ascii="Segoe UI" w:eastAsia="Times New Roman" w:hAnsi="Segoe UI" w:cs="Segoe UI"/>
                <w:u w:val="single"/>
                <w:lang w:eastAsia="sv-FI"/>
              </w:rPr>
              <w:t>10 000</w:t>
            </w:r>
          </w:p>
        </w:tc>
        <w:tc>
          <w:tcPr>
            <w:tcW w:w="1276" w:type="dxa"/>
            <w:tcBorders>
              <w:top w:val="nil"/>
              <w:left w:val="nil"/>
              <w:bottom w:val="nil"/>
              <w:right w:val="nil"/>
            </w:tcBorders>
            <w:shd w:val="clear" w:color="auto" w:fill="auto"/>
            <w:noWrap/>
            <w:vAlign w:val="bottom"/>
            <w:hideMark/>
          </w:tcPr>
          <w:p w14:paraId="08B3DC79"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u w:val="single"/>
                <w:lang w:eastAsia="sv-FI"/>
              </w:rPr>
            </w:pPr>
            <w:r w:rsidRPr="00976391">
              <w:rPr>
                <w:rFonts w:ascii="Segoe UI" w:eastAsia="Times New Roman" w:hAnsi="Segoe UI" w:cs="Segoe UI"/>
                <w:u w:val="single"/>
                <w:lang w:eastAsia="sv-FI"/>
              </w:rPr>
              <w:t>0</w:t>
            </w:r>
          </w:p>
        </w:tc>
      </w:tr>
      <w:tr w:rsidR="00976391" w:rsidRPr="00976391" w14:paraId="3ED20DA7" w14:textId="77777777" w:rsidTr="008847D5">
        <w:trPr>
          <w:trHeight w:val="300"/>
        </w:trPr>
        <w:tc>
          <w:tcPr>
            <w:tcW w:w="1000" w:type="dxa"/>
            <w:tcBorders>
              <w:top w:val="nil"/>
              <w:left w:val="nil"/>
              <w:bottom w:val="nil"/>
              <w:right w:val="nil"/>
            </w:tcBorders>
            <w:shd w:val="clear" w:color="auto" w:fill="auto"/>
            <w:noWrap/>
            <w:vAlign w:val="bottom"/>
            <w:hideMark/>
          </w:tcPr>
          <w:p w14:paraId="4DBD5809"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proofErr w:type="gramStart"/>
            <w:r w:rsidRPr="00976391">
              <w:rPr>
                <w:rFonts w:ascii="Segoe UI" w:eastAsia="Times New Roman" w:hAnsi="Segoe UI" w:cs="Segoe UI"/>
                <w:lang w:eastAsia="sv-FI"/>
              </w:rPr>
              <w:t>43000</w:t>
            </w:r>
            <w:proofErr w:type="gramEnd"/>
          </w:p>
        </w:tc>
        <w:tc>
          <w:tcPr>
            <w:tcW w:w="5379" w:type="dxa"/>
            <w:tcBorders>
              <w:top w:val="nil"/>
              <w:left w:val="nil"/>
              <w:bottom w:val="nil"/>
              <w:right w:val="nil"/>
            </w:tcBorders>
            <w:shd w:val="clear" w:color="auto" w:fill="auto"/>
            <w:noWrap/>
            <w:vAlign w:val="bottom"/>
            <w:hideMark/>
          </w:tcPr>
          <w:p w14:paraId="73E734FF"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Allmän miljövård, verksamhet</w:t>
            </w:r>
          </w:p>
        </w:tc>
        <w:tc>
          <w:tcPr>
            <w:tcW w:w="1276" w:type="dxa"/>
            <w:tcBorders>
              <w:top w:val="nil"/>
              <w:left w:val="nil"/>
              <w:bottom w:val="nil"/>
              <w:right w:val="nil"/>
            </w:tcBorders>
            <w:shd w:val="clear" w:color="auto" w:fill="auto"/>
            <w:noWrap/>
            <w:vAlign w:val="bottom"/>
            <w:hideMark/>
          </w:tcPr>
          <w:p w14:paraId="07E911C7"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10 000</w:t>
            </w:r>
          </w:p>
        </w:tc>
        <w:tc>
          <w:tcPr>
            <w:tcW w:w="1276" w:type="dxa"/>
            <w:tcBorders>
              <w:top w:val="nil"/>
              <w:left w:val="nil"/>
              <w:bottom w:val="nil"/>
              <w:right w:val="nil"/>
            </w:tcBorders>
            <w:shd w:val="clear" w:color="auto" w:fill="auto"/>
            <w:noWrap/>
            <w:vAlign w:val="bottom"/>
            <w:hideMark/>
          </w:tcPr>
          <w:p w14:paraId="135BAB94"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0</w:t>
            </w:r>
          </w:p>
        </w:tc>
      </w:tr>
      <w:tr w:rsidR="00976391" w:rsidRPr="00976391" w14:paraId="45987EA8" w14:textId="77777777" w:rsidTr="008847D5">
        <w:trPr>
          <w:trHeight w:val="300"/>
        </w:trPr>
        <w:tc>
          <w:tcPr>
            <w:tcW w:w="1000" w:type="dxa"/>
            <w:tcBorders>
              <w:top w:val="nil"/>
              <w:left w:val="nil"/>
              <w:bottom w:val="nil"/>
              <w:right w:val="nil"/>
            </w:tcBorders>
            <w:shd w:val="clear" w:color="auto" w:fill="auto"/>
            <w:noWrap/>
            <w:vAlign w:val="bottom"/>
            <w:hideMark/>
          </w:tcPr>
          <w:p w14:paraId="1B62A50C"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hideMark/>
          </w:tcPr>
          <w:p w14:paraId="32628DFC"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09EDC11C"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01160A5F"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4F536963" w14:textId="77777777" w:rsidTr="008847D5">
        <w:trPr>
          <w:trHeight w:val="300"/>
        </w:trPr>
        <w:tc>
          <w:tcPr>
            <w:tcW w:w="1000" w:type="dxa"/>
            <w:tcBorders>
              <w:top w:val="nil"/>
              <w:left w:val="nil"/>
              <w:bottom w:val="nil"/>
              <w:right w:val="nil"/>
            </w:tcBorders>
            <w:shd w:val="clear" w:color="auto" w:fill="auto"/>
            <w:noWrap/>
            <w:vAlign w:val="bottom"/>
            <w:hideMark/>
          </w:tcPr>
          <w:p w14:paraId="063FC9F4"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440</w:t>
            </w:r>
          </w:p>
        </w:tc>
        <w:tc>
          <w:tcPr>
            <w:tcW w:w="5379" w:type="dxa"/>
            <w:tcBorders>
              <w:top w:val="nil"/>
              <w:left w:val="nil"/>
              <w:bottom w:val="nil"/>
              <w:right w:val="nil"/>
            </w:tcBorders>
            <w:shd w:val="clear" w:color="auto" w:fill="auto"/>
            <w:noWrap/>
            <w:vAlign w:val="bottom"/>
            <w:hideMark/>
          </w:tcPr>
          <w:p w14:paraId="58334931"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Naturvård</w:t>
            </w:r>
          </w:p>
        </w:tc>
        <w:tc>
          <w:tcPr>
            <w:tcW w:w="1276" w:type="dxa"/>
            <w:tcBorders>
              <w:top w:val="nil"/>
              <w:left w:val="nil"/>
              <w:bottom w:val="nil"/>
              <w:right w:val="nil"/>
            </w:tcBorders>
            <w:shd w:val="clear" w:color="auto" w:fill="auto"/>
            <w:noWrap/>
            <w:vAlign w:val="bottom"/>
            <w:hideMark/>
          </w:tcPr>
          <w:p w14:paraId="428BB571"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u w:val="single"/>
                <w:lang w:eastAsia="sv-FI"/>
              </w:rPr>
            </w:pPr>
            <w:r w:rsidRPr="00976391">
              <w:rPr>
                <w:rFonts w:ascii="Segoe UI" w:eastAsia="Times New Roman" w:hAnsi="Segoe UI" w:cs="Segoe UI"/>
                <w:u w:val="single"/>
                <w:lang w:eastAsia="sv-FI"/>
              </w:rPr>
              <w:t>30 000</w:t>
            </w:r>
          </w:p>
        </w:tc>
        <w:tc>
          <w:tcPr>
            <w:tcW w:w="1276" w:type="dxa"/>
            <w:tcBorders>
              <w:top w:val="nil"/>
              <w:left w:val="nil"/>
              <w:bottom w:val="nil"/>
              <w:right w:val="nil"/>
            </w:tcBorders>
            <w:shd w:val="clear" w:color="auto" w:fill="auto"/>
            <w:noWrap/>
            <w:vAlign w:val="bottom"/>
            <w:hideMark/>
          </w:tcPr>
          <w:p w14:paraId="04BC8553"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u w:val="single"/>
                <w:lang w:eastAsia="sv-FI"/>
              </w:rPr>
            </w:pPr>
            <w:r w:rsidRPr="00976391">
              <w:rPr>
                <w:rFonts w:ascii="Segoe UI" w:eastAsia="Times New Roman" w:hAnsi="Segoe UI" w:cs="Segoe UI"/>
                <w:u w:val="single"/>
                <w:lang w:eastAsia="sv-FI"/>
              </w:rPr>
              <w:t>0</w:t>
            </w:r>
          </w:p>
        </w:tc>
      </w:tr>
      <w:tr w:rsidR="00976391" w:rsidRPr="00976391" w14:paraId="51C7F617" w14:textId="77777777" w:rsidTr="008847D5">
        <w:trPr>
          <w:trHeight w:val="300"/>
        </w:trPr>
        <w:tc>
          <w:tcPr>
            <w:tcW w:w="1000" w:type="dxa"/>
            <w:tcBorders>
              <w:top w:val="nil"/>
              <w:left w:val="nil"/>
              <w:bottom w:val="nil"/>
              <w:right w:val="nil"/>
            </w:tcBorders>
            <w:shd w:val="clear" w:color="auto" w:fill="auto"/>
            <w:noWrap/>
            <w:vAlign w:val="bottom"/>
            <w:hideMark/>
          </w:tcPr>
          <w:p w14:paraId="4DFEE98F"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proofErr w:type="gramStart"/>
            <w:r w:rsidRPr="00976391">
              <w:rPr>
                <w:rFonts w:ascii="Segoe UI" w:eastAsia="Times New Roman" w:hAnsi="Segoe UI" w:cs="Segoe UI"/>
                <w:lang w:eastAsia="sv-FI"/>
              </w:rPr>
              <w:t>44000</w:t>
            </w:r>
            <w:proofErr w:type="gramEnd"/>
          </w:p>
        </w:tc>
        <w:tc>
          <w:tcPr>
            <w:tcW w:w="5379" w:type="dxa"/>
            <w:tcBorders>
              <w:top w:val="nil"/>
              <w:left w:val="nil"/>
              <w:bottom w:val="nil"/>
              <w:right w:val="nil"/>
            </w:tcBorders>
            <w:shd w:val="clear" w:color="auto" w:fill="auto"/>
            <w:noWrap/>
            <w:vAlign w:val="bottom"/>
            <w:hideMark/>
          </w:tcPr>
          <w:p w14:paraId="4752F0AF"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Naturvård, verksamhet</w:t>
            </w:r>
          </w:p>
        </w:tc>
        <w:tc>
          <w:tcPr>
            <w:tcW w:w="1276" w:type="dxa"/>
            <w:tcBorders>
              <w:top w:val="nil"/>
              <w:left w:val="nil"/>
              <w:bottom w:val="nil"/>
              <w:right w:val="nil"/>
            </w:tcBorders>
            <w:shd w:val="clear" w:color="auto" w:fill="auto"/>
            <w:noWrap/>
            <w:vAlign w:val="bottom"/>
            <w:hideMark/>
          </w:tcPr>
          <w:p w14:paraId="53E84C54"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30 000</w:t>
            </w:r>
          </w:p>
        </w:tc>
        <w:tc>
          <w:tcPr>
            <w:tcW w:w="1276" w:type="dxa"/>
            <w:tcBorders>
              <w:top w:val="nil"/>
              <w:left w:val="nil"/>
              <w:bottom w:val="nil"/>
              <w:right w:val="nil"/>
            </w:tcBorders>
            <w:shd w:val="clear" w:color="auto" w:fill="auto"/>
            <w:noWrap/>
            <w:vAlign w:val="bottom"/>
            <w:hideMark/>
          </w:tcPr>
          <w:p w14:paraId="11C51BCB"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0</w:t>
            </w:r>
          </w:p>
        </w:tc>
      </w:tr>
      <w:tr w:rsidR="00976391" w:rsidRPr="00976391" w14:paraId="58A1A0BB" w14:textId="77777777" w:rsidTr="008847D5">
        <w:trPr>
          <w:trHeight w:val="300"/>
        </w:trPr>
        <w:tc>
          <w:tcPr>
            <w:tcW w:w="1000" w:type="dxa"/>
            <w:tcBorders>
              <w:top w:val="nil"/>
              <w:left w:val="nil"/>
              <w:bottom w:val="nil"/>
              <w:right w:val="nil"/>
            </w:tcBorders>
            <w:shd w:val="clear" w:color="auto" w:fill="auto"/>
            <w:noWrap/>
            <w:vAlign w:val="bottom"/>
            <w:hideMark/>
          </w:tcPr>
          <w:p w14:paraId="7F38A4CC"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hideMark/>
          </w:tcPr>
          <w:p w14:paraId="3B171B26"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00795028"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4904CFB8"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7FEBAE29" w14:textId="77777777" w:rsidTr="008847D5">
        <w:trPr>
          <w:trHeight w:val="300"/>
        </w:trPr>
        <w:tc>
          <w:tcPr>
            <w:tcW w:w="1000" w:type="dxa"/>
            <w:tcBorders>
              <w:top w:val="nil"/>
              <w:left w:val="nil"/>
              <w:bottom w:val="nil"/>
              <w:right w:val="nil"/>
            </w:tcBorders>
            <w:shd w:val="clear" w:color="auto" w:fill="auto"/>
            <w:noWrap/>
            <w:vAlign w:val="bottom"/>
            <w:hideMark/>
          </w:tcPr>
          <w:p w14:paraId="4BA017E6"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460</w:t>
            </w:r>
          </w:p>
        </w:tc>
        <w:tc>
          <w:tcPr>
            <w:tcW w:w="5379" w:type="dxa"/>
            <w:tcBorders>
              <w:top w:val="nil"/>
              <w:left w:val="nil"/>
              <w:bottom w:val="nil"/>
              <w:right w:val="nil"/>
            </w:tcBorders>
            <w:shd w:val="clear" w:color="auto" w:fill="auto"/>
            <w:noWrap/>
            <w:vAlign w:val="bottom"/>
            <w:hideMark/>
          </w:tcPr>
          <w:p w14:paraId="57C1B6F5"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Cirkulär ekonomi</w:t>
            </w:r>
          </w:p>
        </w:tc>
        <w:tc>
          <w:tcPr>
            <w:tcW w:w="1276" w:type="dxa"/>
            <w:tcBorders>
              <w:top w:val="nil"/>
              <w:left w:val="nil"/>
              <w:bottom w:val="nil"/>
              <w:right w:val="nil"/>
            </w:tcBorders>
            <w:shd w:val="clear" w:color="auto" w:fill="auto"/>
            <w:noWrap/>
            <w:vAlign w:val="bottom"/>
            <w:hideMark/>
          </w:tcPr>
          <w:p w14:paraId="3D94BE21"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u w:val="single"/>
                <w:lang w:eastAsia="sv-FI"/>
              </w:rPr>
            </w:pPr>
            <w:r w:rsidRPr="00976391">
              <w:rPr>
                <w:rFonts w:ascii="Segoe UI" w:eastAsia="Times New Roman" w:hAnsi="Segoe UI" w:cs="Segoe UI"/>
                <w:u w:val="single"/>
                <w:lang w:eastAsia="sv-FI"/>
              </w:rPr>
              <w:t>10 000</w:t>
            </w:r>
          </w:p>
        </w:tc>
        <w:tc>
          <w:tcPr>
            <w:tcW w:w="1276" w:type="dxa"/>
            <w:tcBorders>
              <w:top w:val="nil"/>
              <w:left w:val="nil"/>
              <w:bottom w:val="nil"/>
              <w:right w:val="nil"/>
            </w:tcBorders>
            <w:shd w:val="clear" w:color="auto" w:fill="auto"/>
            <w:noWrap/>
            <w:vAlign w:val="bottom"/>
            <w:hideMark/>
          </w:tcPr>
          <w:p w14:paraId="0E4ECBC3"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u w:val="single"/>
                <w:lang w:eastAsia="sv-FI"/>
              </w:rPr>
            </w:pPr>
            <w:r w:rsidRPr="00976391">
              <w:rPr>
                <w:rFonts w:ascii="Segoe UI" w:eastAsia="Times New Roman" w:hAnsi="Segoe UI" w:cs="Segoe UI"/>
                <w:u w:val="single"/>
                <w:lang w:eastAsia="sv-FI"/>
              </w:rPr>
              <w:t>0</w:t>
            </w:r>
          </w:p>
        </w:tc>
      </w:tr>
      <w:tr w:rsidR="00976391" w:rsidRPr="00976391" w14:paraId="1D94F984" w14:textId="77777777" w:rsidTr="008847D5">
        <w:trPr>
          <w:trHeight w:val="300"/>
        </w:trPr>
        <w:tc>
          <w:tcPr>
            <w:tcW w:w="1000" w:type="dxa"/>
            <w:tcBorders>
              <w:top w:val="nil"/>
              <w:left w:val="nil"/>
              <w:bottom w:val="nil"/>
              <w:right w:val="nil"/>
            </w:tcBorders>
            <w:shd w:val="clear" w:color="auto" w:fill="auto"/>
            <w:noWrap/>
            <w:vAlign w:val="bottom"/>
            <w:hideMark/>
          </w:tcPr>
          <w:p w14:paraId="0F854F30"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proofErr w:type="gramStart"/>
            <w:r w:rsidRPr="00976391">
              <w:rPr>
                <w:rFonts w:ascii="Segoe UI" w:eastAsia="Times New Roman" w:hAnsi="Segoe UI" w:cs="Segoe UI"/>
                <w:lang w:eastAsia="sv-FI"/>
              </w:rPr>
              <w:t>46000</w:t>
            </w:r>
            <w:proofErr w:type="gramEnd"/>
          </w:p>
        </w:tc>
        <w:tc>
          <w:tcPr>
            <w:tcW w:w="5379" w:type="dxa"/>
            <w:tcBorders>
              <w:top w:val="nil"/>
              <w:left w:val="nil"/>
              <w:bottom w:val="nil"/>
              <w:right w:val="nil"/>
            </w:tcBorders>
            <w:shd w:val="clear" w:color="auto" w:fill="auto"/>
            <w:noWrap/>
            <w:vAlign w:val="bottom"/>
            <w:hideMark/>
          </w:tcPr>
          <w:p w14:paraId="083B9452"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Cirkulär ekonomi, verksamhet (R)</w:t>
            </w:r>
          </w:p>
        </w:tc>
        <w:tc>
          <w:tcPr>
            <w:tcW w:w="1276" w:type="dxa"/>
            <w:tcBorders>
              <w:top w:val="nil"/>
              <w:left w:val="nil"/>
              <w:bottom w:val="nil"/>
              <w:right w:val="nil"/>
            </w:tcBorders>
            <w:shd w:val="clear" w:color="auto" w:fill="auto"/>
            <w:noWrap/>
            <w:vAlign w:val="bottom"/>
            <w:hideMark/>
          </w:tcPr>
          <w:p w14:paraId="70B5C3E2"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10 000</w:t>
            </w:r>
          </w:p>
        </w:tc>
        <w:tc>
          <w:tcPr>
            <w:tcW w:w="1276" w:type="dxa"/>
            <w:tcBorders>
              <w:top w:val="nil"/>
              <w:left w:val="nil"/>
              <w:bottom w:val="nil"/>
              <w:right w:val="nil"/>
            </w:tcBorders>
            <w:shd w:val="clear" w:color="auto" w:fill="auto"/>
            <w:noWrap/>
            <w:vAlign w:val="bottom"/>
            <w:hideMark/>
          </w:tcPr>
          <w:p w14:paraId="0828BADA"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0</w:t>
            </w:r>
          </w:p>
        </w:tc>
      </w:tr>
      <w:tr w:rsidR="00976391" w:rsidRPr="00976391" w14:paraId="2F4E5517" w14:textId="77777777" w:rsidTr="008847D5">
        <w:trPr>
          <w:trHeight w:val="300"/>
        </w:trPr>
        <w:tc>
          <w:tcPr>
            <w:tcW w:w="1000" w:type="dxa"/>
            <w:tcBorders>
              <w:top w:val="nil"/>
              <w:left w:val="nil"/>
              <w:bottom w:val="nil"/>
              <w:right w:val="nil"/>
            </w:tcBorders>
            <w:shd w:val="clear" w:color="auto" w:fill="auto"/>
            <w:noWrap/>
            <w:vAlign w:val="bottom"/>
            <w:hideMark/>
          </w:tcPr>
          <w:p w14:paraId="7734F8E5"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hideMark/>
          </w:tcPr>
          <w:p w14:paraId="463D4F05"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390D46F6"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4D682488"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044E62ED" w14:textId="77777777" w:rsidTr="008847D5">
        <w:trPr>
          <w:trHeight w:val="300"/>
        </w:trPr>
        <w:tc>
          <w:tcPr>
            <w:tcW w:w="1000" w:type="dxa"/>
            <w:tcBorders>
              <w:top w:val="nil"/>
              <w:left w:val="nil"/>
              <w:bottom w:val="nil"/>
              <w:right w:val="nil"/>
            </w:tcBorders>
            <w:shd w:val="clear" w:color="auto" w:fill="auto"/>
            <w:noWrap/>
            <w:vAlign w:val="bottom"/>
            <w:hideMark/>
          </w:tcPr>
          <w:p w14:paraId="6B232B78"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470</w:t>
            </w:r>
          </w:p>
        </w:tc>
        <w:tc>
          <w:tcPr>
            <w:tcW w:w="5379" w:type="dxa"/>
            <w:tcBorders>
              <w:top w:val="nil"/>
              <w:left w:val="nil"/>
              <w:bottom w:val="nil"/>
              <w:right w:val="nil"/>
            </w:tcBorders>
            <w:shd w:val="clear" w:color="auto" w:fill="auto"/>
            <w:noWrap/>
            <w:vAlign w:val="bottom"/>
            <w:hideMark/>
          </w:tcPr>
          <w:p w14:paraId="3F478BD0"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Miljöhälsovård</w:t>
            </w:r>
          </w:p>
        </w:tc>
        <w:tc>
          <w:tcPr>
            <w:tcW w:w="1276" w:type="dxa"/>
            <w:tcBorders>
              <w:top w:val="nil"/>
              <w:left w:val="nil"/>
              <w:bottom w:val="nil"/>
              <w:right w:val="nil"/>
            </w:tcBorders>
            <w:shd w:val="clear" w:color="auto" w:fill="auto"/>
            <w:noWrap/>
            <w:vAlign w:val="bottom"/>
            <w:hideMark/>
          </w:tcPr>
          <w:p w14:paraId="36CB6FB9"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u w:val="single"/>
                <w:lang w:eastAsia="sv-FI"/>
              </w:rPr>
            </w:pPr>
            <w:r w:rsidRPr="00976391">
              <w:rPr>
                <w:rFonts w:ascii="Segoe UI" w:eastAsia="Times New Roman" w:hAnsi="Segoe UI" w:cs="Segoe UI"/>
                <w:u w:val="single"/>
                <w:lang w:eastAsia="sv-FI"/>
              </w:rPr>
              <w:t>30 000</w:t>
            </w:r>
          </w:p>
        </w:tc>
        <w:tc>
          <w:tcPr>
            <w:tcW w:w="1276" w:type="dxa"/>
            <w:tcBorders>
              <w:top w:val="nil"/>
              <w:left w:val="nil"/>
              <w:bottom w:val="nil"/>
              <w:right w:val="nil"/>
            </w:tcBorders>
            <w:shd w:val="clear" w:color="auto" w:fill="auto"/>
            <w:noWrap/>
            <w:vAlign w:val="bottom"/>
            <w:hideMark/>
          </w:tcPr>
          <w:p w14:paraId="3589D8C9"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u w:val="single"/>
                <w:lang w:eastAsia="sv-FI"/>
              </w:rPr>
            </w:pPr>
            <w:r w:rsidRPr="00976391">
              <w:rPr>
                <w:rFonts w:ascii="Segoe UI" w:eastAsia="Times New Roman" w:hAnsi="Segoe UI" w:cs="Segoe UI"/>
                <w:u w:val="single"/>
                <w:lang w:eastAsia="sv-FI"/>
              </w:rPr>
              <w:t>0</w:t>
            </w:r>
          </w:p>
        </w:tc>
      </w:tr>
      <w:tr w:rsidR="00976391" w:rsidRPr="00976391" w14:paraId="6C177B14" w14:textId="77777777" w:rsidTr="008847D5">
        <w:trPr>
          <w:trHeight w:val="300"/>
        </w:trPr>
        <w:tc>
          <w:tcPr>
            <w:tcW w:w="1000" w:type="dxa"/>
            <w:tcBorders>
              <w:top w:val="nil"/>
              <w:left w:val="nil"/>
              <w:bottom w:val="nil"/>
              <w:right w:val="nil"/>
            </w:tcBorders>
            <w:shd w:val="clear" w:color="auto" w:fill="auto"/>
            <w:noWrap/>
            <w:vAlign w:val="bottom"/>
            <w:hideMark/>
          </w:tcPr>
          <w:p w14:paraId="4E35D1A6"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proofErr w:type="gramStart"/>
            <w:r w:rsidRPr="00976391">
              <w:rPr>
                <w:rFonts w:ascii="Segoe UI" w:eastAsia="Times New Roman" w:hAnsi="Segoe UI" w:cs="Segoe UI"/>
                <w:lang w:eastAsia="sv-FI"/>
              </w:rPr>
              <w:t>47000</w:t>
            </w:r>
            <w:proofErr w:type="gramEnd"/>
          </w:p>
        </w:tc>
        <w:tc>
          <w:tcPr>
            <w:tcW w:w="5379" w:type="dxa"/>
            <w:tcBorders>
              <w:top w:val="nil"/>
              <w:left w:val="nil"/>
              <w:bottom w:val="nil"/>
              <w:right w:val="nil"/>
            </w:tcBorders>
            <w:shd w:val="clear" w:color="auto" w:fill="auto"/>
            <w:noWrap/>
            <w:vAlign w:val="bottom"/>
            <w:hideMark/>
          </w:tcPr>
          <w:p w14:paraId="01B8A5F3"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Miljöhälsovård</w:t>
            </w:r>
          </w:p>
        </w:tc>
        <w:tc>
          <w:tcPr>
            <w:tcW w:w="1276" w:type="dxa"/>
            <w:tcBorders>
              <w:top w:val="nil"/>
              <w:left w:val="nil"/>
              <w:bottom w:val="nil"/>
              <w:right w:val="nil"/>
            </w:tcBorders>
            <w:shd w:val="clear" w:color="auto" w:fill="auto"/>
            <w:noWrap/>
            <w:vAlign w:val="bottom"/>
            <w:hideMark/>
          </w:tcPr>
          <w:p w14:paraId="23C30A2F"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30 000</w:t>
            </w:r>
          </w:p>
        </w:tc>
        <w:tc>
          <w:tcPr>
            <w:tcW w:w="1276" w:type="dxa"/>
            <w:tcBorders>
              <w:top w:val="nil"/>
              <w:left w:val="nil"/>
              <w:bottom w:val="nil"/>
              <w:right w:val="nil"/>
            </w:tcBorders>
            <w:shd w:val="clear" w:color="auto" w:fill="auto"/>
            <w:noWrap/>
            <w:vAlign w:val="bottom"/>
            <w:hideMark/>
          </w:tcPr>
          <w:p w14:paraId="0C6A7BAE"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0</w:t>
            </w:r>
          </w:p>
        </w:tc>
      </w:tr>
      <w:tr w:rsidR="00976391" w:rsidRPr="00976391" w14:paraId="3A7C9AB0" w14:textId="77777777" w:rsidTr="008847D5">
        <w:trPr>
          <w:trHeight w:val="300"/>
        </w:trPr>
        <w:tc>
          <w:tcPr>
            <w:tcW w:w="1000" w:type="dxa"/>
            <w:tcBorders>
              <w:top w:val="nil"/>
              <w:left w:val="nil"/>
              <w:bottom w:val="nil"/>
              <w:right w:val="nil"/>
            </w:tcBorders>
            <w:shd w:val="clear" w:color="auto" w:fill="auto"/>
            <w:noWrap/>
            <w:vAlign w:val="bottom"/>
            <w:hideMark/>
          </w:tcPr>
          <w:p w14:paraId="5BD9A94C"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hideMark/>
          </w:tcPr>
          <w:p w14:paraId="4840AC57"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74205660"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179E99BD"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2709B6F8" w14:textId="77777777" w:rsidTr="006D79E9">
        <w:trPr>
          <w:trHeight w:val="300"/>
        </w:trPr>
        <w:tc>
          <w:tcPr>
            <w:tcW w:w="1000" w:type="dxa"/>
            <w:tcBorders>
              <w:top w:val="nil"/>
              <w:left w:val="nil"/>
              <w:bottom w:val="nil"/>
              <w:right w:val="nil"/>
            </w:tcBorders>
            <w:shd w:val="clear" w:color="auto" w:fill="auto"/>
            <w:noWrap/>
            <w:hideMark/>
          </w:tcPr>
          <w:p w14:paraId="59472029" w14:textId="77777777" w:rsidR="00976391" w:rsidRPr="00976391" w:rsidRDefault="00976391" w:rsidP="005B46F6">
            <w:pPr>
              <w:autoSpaceDE/>
              <w:autoSpaceDN/>
              <w:adjustRightInd/>
              <w:spacing w:line="240" w:lineRule="auto"/>
              <w:textAlignment w:val="auto"/>
              <w:rPr>
                <w:rFonts w:ascii="Segoe UI" w:eastAsia="Times New Roman" w:hAnsi="Segoe UI" w:cs="Segoe UI"/>
                <w:b/>
                <w:bCs/>
                <w:lang w:eastAsia="sv-FI"/>
              </w:rPr>
            </w:pPr>
            <w:r w:rsidRPr="00976391">
              <w:rPr>
                <w:rFonts w:ascii="Segoe UI" w:eastAsia="Times New Roman" w:hAnsi="Segoe UI" w:cs="Segoe UI"/>
                <w:b/>
                <w:bCs/>
                <w:lang w:eastAsia="sv-FI"/>
              </w:rPr>
              <w:t>500</w:t>
            </w:r>
          </w:p>
        </w:tc>
        <w:tc>
          <w:tcPr>
            <w:tcW w:w="5379" w:type="dxa"/>
            <w:tcBorders>
              <w:top w:val="nil"/>
              <w:left w:val="nil"/>
              <w:bottom w:val="nil"/>
              <w:right w:val="nil"/>
            </w:tcBorders>
            <w:shd w:val="clear" w:color="auto" w:fill="auto"/>
            <w:noWrap/>
            <w:vAlign w:val="bottom"/>
            <w:hideMark/>
          </w:tcPr>
          <w:p w14:paraId="18A9B703" w14:textId="77777777" w:rsidR="00976391" w:rsidRPr="00976391" w:rsidRDefault="00976391" w:rsidP="00976391">
            <w:pPr>
              <w:autoSpaceDE/>
              <w:autoSpaceDN/>
              <w:adjustRightInd/>
              <w:spacing w:line="240" w:lineRule="auto"/>
              <w:textAlignment w:val="auto"/>
              <w:rPr>
                <w:rFonts w:ascii="Segoe UI" w:eastAsia="Times New Roman" w:hAnsi="Segoe UI" w:cs="Segoe UI"/>
                <w:b/>
                <w:bCs/>
                <w:lang w:eastAsia="sv-FI"/>
              </w:rPr>
            </w:pPr>
            <w:r w:rsidRPr="00976391">
              <w:rPr>
                <w:rFonts w:ascii="Segoe UI" w:eastAsia="Times New Roman" w:hAnsi="Segoe UI" w:cs="Segoe UI"/>
                <w:b/>
                <w:bCs/>
                <w:lang w:eastAsia="sv-FI"/>
              </w:rPr>
              <w:t>Utbildnings- och kulturavdelningens förvaltningsområde</w:t>
            </w:r>
          </w:p>
        </w:tc>
        <w:tc>
          <w:tcPr>
            <w:tcW w:w="1276" w:type="dxa"/>
            <w:tcBorders>
              <w:top w:val="nil"/>
              <w:left w:val="nil"/>
              <w:bottom w:val="nil"/>
              <w:right w:val="nil"/>
            </w:tcBorders>
            <w:shd w:val="clear" w:color="auto" w:fill="auto"/>
            <w:noWrap/>
            <w:vAlign w:val="bottom"/>
            <w:hideMark/>
          </w:tcPr>
          <w:p w14:paraId="41DEBA11"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b/>
                <w:bCs/>
                <w:lang w:eastAsia="sv-FI"/>
              </w:rPr>
            </w:pPr>
            <w:r w:rsidRPr="00976391">
              <w:rPr>
                <w:rFonts w:ascii="Segoe UI" w:eastAsia="Times New Roman" w:hAnsi="Segoe UI" w:cs="Segoe UI"/>
                <w:b/>
                <w:bCs/>
                <w:lang w:eastAsia="sv-FI"/>
              </w:rPr>
              <w:t>-3 000</w:t>
            </w:r>
          </w:p>
        </w:tc>
        <w:tc>
          <w:tcPr>
            <w:tcW w:w="1276" w:type="dxa"/>
            <w:tcBorders>
              <w:top w:val="nil"/>
              <w:left w:val="nil"/>
              <w:bottom w:val="nil"/>
              <w:right w:val="nil"/>
            </w:tcBorders>
            <w:shd w:val="clear" w:color="auto" w:fill="auto"/>
            <w:noWrap/>
            <w:vAlign w:val="bottom"/>
            <w:hideMark/>
          </w:tcPr>
          <w:p w14:paraId="1894FF10"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b/>
                <w:bCs/>
                <w:lang w:eastAsia="sv-FI"/>
              </w:rPr>
            </w:pPr>
            <w:r w:rsidRPr="00976391">
              <w:rPr>
                <w:rFonts w:ascii="Segoe UI" w:eastAsia="Times New Roman" w:hAnsi="Segoe UI" w:cs="Segoe UI"/>
                <w:b/>
                <w:bCs/>
                <w:lang w:eastAsia="sv-FI"/>
              </w:rPr>
              <w:t>0</w:t>
            </w:r>
          </w:p>
        </w:tc>
      </w:tr>
      <w:tr w:rsidR="00976391" w:rsidRPr="00976391" w14:paraId="57950F27" w14:textId="77777777" w:rsidTr="008847D5">
        <w:trPr>
          <w:trHeight w:val="300"/>
        </w:trPr>
        <w:tc>
          <w:tcPr>
            <w:tcW w:w="1000" w:type="dxa"/>
            <w:tcBorders>
              <w:top w:val="nil"/>
              <w:left w:val="nil"/>
              <w:bottom w:val="nil"/>
              <w:right w:val="nil"/>
            </w:tcBorders>
            <w:shd w:val="clear" w:color="auto" w:fill="auto"/>
            <w:noWrap/>
            <w:vAlign w:val="bottom"/>
            <w:hideMark/>
          </w:tcPr>
          <w:p w14:paraId="3ABD1DBD"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b/>
                <w:bCs/>
                <w:lang w:eastAsia="sv-FI"/>
              </w:rPr>
            </w:pPr>
          </w:p>
        </w:tc>
        <w:tc>
          <w:tcPr>
            <w:tcW w:w="5379" w:type="dxa"/>
            <w:tcBorders>
              <w:top w:val="nil"/>
              <w:left w:val="nil"/>
              <w:bottom w:val="nil"/>
              <w:right w:val="nil"/>
            </w:tcBorders>
            <w:shd w:val="clear" w:color="auto" w:fill="auto"/>
            <w:noWrap/>
            <w:vAlign w:val="bottom"/>
            <w:hideMark/>
          </w:tcPr>
          <w:p w14:paraId="042AA6BE"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734B7AA5"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31AD11EA"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700E13C0" w14:textId="77777777" w:rsidTr="008847D5">
        <w:trPr>
          <w:trHeight w:val="300"/>
        </w:trPr>
        <w:tc>
          <w:tcPr>
            <w:tcW w:w="1000" w:type="dxa"/>
            <w:tcBorders>
              <w:top w:val="nil"/>
              <w:left w:val="nil"/>
              <w:bottom w:val="nil"/>
              <w:right w:val="nil"/>
            </w:tcBorders>
            <w:shd w:val="clear" w:color="auto" w:fill="auto"/>
            <w:noWrap/>
            <w:vAlign w:val="bottom"/>
            <w:hideMark/>
          </w:tcPr>
          <w:p w14:paraId="0C734082"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500</w:t>
            </w:r>
          </w:p>
        </w:tc>
        <w:tc>
          <w:tcPr>
            <w:tcW w:w="5379" w:type="dxa"/>
            <w:tcBorders>
              <w:top w:val="nil"/>
              <w:left w:val="nil"/>
              <w:bottom w:val="nil"/>
              <w:right w:val="nil"/>
            </w:tcBorders>
            <w:shd w:val="clear" w:color="auto" w:fill="auto"/>
            <w:noWrap/>
            <w:vAlign w:val="bottom"/>
            <w:hideMark/>
          </w:tcPr>
          <w:p w14:paraId="3C7E7FF0"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Allmän förvaltning</w:t>
            </w:r>
          </w:p>
        </w:tc>
        <w:tc>
          <w:tcPr>
            <w:tcW w:w="1276" w:type="dxa"/>
            <w:tcBorders>
              <w:top w:val="nil"/>
              <w:left w:val="nil"/>
              <w:bottom w:val="nil"/>
              <w:right w:val="nil"/>
            </w:tcBorders>
            <w:shd w:val="clear" w:color="auto" w:fill="auto"/>
            <w:noWrap/>
            <w:vAlign w:val="bottom"/>
            <w:hideMark/>
          </w:tcPr>
          <w:p w14:paraId="5BFEE351"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u w:val="single"/>
                <w:lang w:eastAsia="sv-FI"/>
              </w:rPr>
            </w:pPr>
            <w:r w:rsidRPr="00976391">
              <w:rPr>
                <w:rFonts w:ascii="Segoe UI" w:eastAsia="Times New Roman" w:hAnsi="Segoe UI" w:cs="Segoe UI"/>
                <w:u w:val="single"/>
                <w:lang w:eastAsia="sv-FI"/>
              </w:rPr>
              <w:t>-3 000</w:t>
            </w:r>
          </w:p>
        </w:tc>
        <w:tc>
          <w:tcPr>
            <w:tcW w:w="1276" w:type="dxa"/>
            <w:tcBorders>
              <w:top w:val="nil"/>
              <w:left w:val="nil"/>
              <w:bottom w:val="nil"/>
              <w:right w:val="nil"/>
            </w:tcBorders>
            <w:shd w:val="clear" w:color="auto" w:fill="auto"/>
            <w:noWrap/>
            <w:vAlign w:val="bottom"/>
            <w:hideMark/>
          </w:tcPr>
          <w:p w14:paraId="5C637F0E"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u w:val="single"/>
                <w:lang w:eastAsia="sv-FI"/>
              </w:rPr>
            </w:pPr>
            <w:r w:rsidRPr="00976391">
              <w:rPr>
                <w:rFonts w:ascii="Segoe UI" w:eastAsia="Times New Roman" w:hAnsi="Segoe UI" w:cs="Segoe UI"/>
                <w:u w:val="single"/>
                <w:lang w:eastAsia="sv-FI"/>
              </w:rPr>
              <w:t>0</w:t>
            </w:r>
          </w:p>
        </w:tc>
      </w:tr>
      <w:tr w:rsidR="00976391" w:rsidRPr="00976391" w14:paraId="564D0954" w14:textId="77777777" w:rsidTr="008847D5">
        <w:trPr>
          <w:trHeight w:val="300"/>
        </w:trPr>
        <w:tc>
          <w:tcPr>
            <w:tcW w:w="1000" w:type="dxa"/>
            <w:tcBorders>
              <w:top w:val="nil"/>
              <w:left w:val="nil"/>
              <w:bottom w:val="nil"/>
              <w:right w:val="nil"/>
            </w:tcBorders>
            <w:shd w:val="clear" w:color="auto" w:fill="auto"/>
            <w:noWrap/>
            <w:vAlign w:val="bottom"/>
            <w:hideMark/>
          </w:tcPr>
          <w:p w14:paraId="67189A85"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proofErr w:type="gramStart"/>
            <w:r w:rsidRPr="00976391">
              <w:rPr>
                <w:rFonts w:ascii="Segoe UI" w:eastAsia="Times New Roman" w:hAnsi="Segoe UI" w:cs="Segoe UI"/>
                <w:lang w:eastAsia="sv-FI"/>
              </w:rPr>
              <w:t>50010</w:t>
            </w:r>
            <w:proofErr w:type="gramEnd"/>
          </w:p>
        </w:tc>
        <w:tc>
          <w:tcPr>
            <w:tcW w:w="5379" w:type="dxa"/>
            <w:tcBorders>
              <w:top w:val="nil"/>
              <w:left w:val="nil"/>
              <w:bottom w:val="nil"/>
              <w:right w:val="nil"/>
            </w:tcBorders>
            <w:shd w:val="clear" w:color="auto" w:fill="auto"/>
            <w:noWrap/>
            <w:vAlign w:val="bottom"/>
            <w:hideMark/>
          </w:tcPr>
          <w:p w14:paraId="35ECBE34"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 xml:space="preserve">Utbildnings- och kulturavdelningens allmänna förvaltning, </w:t>
            </w:r>
          </w:p>
        </w:tc>
        <w:tc>
          <w:tcPr>
            <w:tcW w:w="1276" w:type="dxa"/>
            <w:tcBorders>
              <w:top w:val="nil"/>
              <w:left w:val="nil"/>
              <w:bottom w:val="nil"/>
              <w:right w:val="nil"/>
            </w:tcBorders>
            <w:shd w:val="clear" w:color="auto" w:fill="auto"/>
            <w:noWrap/>
            <w:vAlign w:val="bottom"/>
            <w:hideMark/>
          </w:tcPr>
          <w:p w14:paraId="56499B38"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p>
        </w:tc>
        <w:tc>
          <w:tcPr>
            <w:tcW w:w="1276" w:type="dxa"/>
            <w:tcBorders>
              <w:top w:val="nil"/>
              <w:left w:val="nil"/>
              <w:bottom w:val="nil"/>
              <w:right w:val="nil"/>
            </w:tcBorders>
            <w:shd w:val="clear" w:color="auto" w:fill="auto"/>
            <w:noWrap/>
            <w:vAlign w:val="bottom"/>
            <w:hideMark/>
          </w:tcPr>
          <w:p w14:paraId="60D49460"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487E10AA" w14:textId="77777777" w:rsidTr="008847D5">
        <w:trPr>
          <w:trHeight w:val="300"/>
        </w:trPr>
        <w:tc>
          <w:tcPr>
            <w:tcW w:w="1000" w:type="dxa"/>
            <w:tcBorders>
              <w:top w:val="nil"/>
              <w:left w:val="nil"/>
              <w:bottom w:val="nil"/>
              <w:right w:val="nil"/>
            </w:tcBorders>
            <w:shd w:val="clear" w:color="auto" w:fill="auto"/>
            <w:noWrap/>
            <w:vAlign w:val="bottom"/>
            <w:hideMark/>
          </w:tcPr>
          <w:p w14:paraId="646BCF47"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c>
          <w:tcPr>
            <w:tcW w:w="5379" w:type="dxa"/>
            <w:tcBorders>
              <w:top w:val="nil"/>
              <w:left w:val="nil"/>
              <w:bottom w:val="nil"/>
              <w:right w:val="nil"/>
            </w:tcBorders>
            <w:shd w:val="clear" w:color="auto" w:fill="auto"/>
            <w:noWrap/>
            <w:vAlign w:val="bottom"/>
            <w:hideMark/>
          </w:tcPr>
          <w:p w14:paraId="16FBC8FD"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verksamhet</w:t>
            </w:r>
          </w:p>
        </w:tc>
        <w:tc>
          <w:tcPr>
            <w:tcW w:w="1276" w:type="dxa"/>
            <w:tcBorders>
              <w:top w:val="nil"/>
              <w:left w:val="nil"/>
              <w:bottom w:val="nil"/>
              <w:right w:val="nil"/>
            </w:tcBorders>
            <w:shd w:val="clear" w:color="auto" w:fill="auto"/>
            <w:noWrap/>
            <w:vAlign w:val="bottom"/>
            <w:hideMark/>
          </w:tcPr>
          <w:p w14:paraId="545A3E7E"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-3 000</w:t>
            </w:r>
          </w:p>
        </w:tc>
        <w:tc>
          <w:tcPr>
            <w:tcW w:w="1276" w:type="dxa"/>
            <w:tcBorders>
              <w:top w:val="nil"/>
              <w:left w:val="nil"/>
              <w:bottom w:val="nil"/>
              <w:right w:val="nil"/>
            </w:tcBorders>
            <w:shd w:val="clear" w:color="auto" w:fill="auto"/>
            <w:noWrap/>
            <w:vAlign w:val="bottom"/>
            <w:hideMark/>
          </w:tcPr>
          <w:p w14:paraId="251C4489"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0</w:t>
            </w:r>
          </w:p>
        </w:tc>
      </w:tr>
      <w:tr w:rsidR="00976391" w:rsidRPr="00976391" w14:paraId="339F469A" w14:textId="77777777" w:rsidTr="008847D5">
        <w:trPr>
          <w:trHeight w:val="300"/>
        </w:trPr>
        <w:tc>
          <w:tcPr>
            <w:tcW w:w="1000" w:type="dxa"/>
            <w:tcBorders>
              <w:top w:val="nil"/>
              <w:left w:val="nil"/>
              <w:bottom w:val="nil"/>
              <w:right w:val="nil"/>
            </w:tcBorders>
            <w:shd w:val="clear" w:color="auto" w:fill="auto"/>
            <w:noWrap/>
            <w:vAlign w:val="bottom"/>
            <w:hideMark/>
          </w:tcPr>
          <w:p w14:paraId="27521BE2"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hideMark/>
          </w:tcPr>
          <w:p w14:paraId="14046394"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076CDA45"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75FE30B3"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06683097" w14:textId="77777777" w:rsidTr="008847D5">
        <w:trPr>
          <w:trHeight w:val="300"/>
        </w:trPr>
        <w:tc>
          <w:tcPr>
            <w:tcW w:w="1000" w:type="dxa"/>
            <w:tcBorders>
              <w:top w:val="nil"/>
              <w:left w:val="nil"/>
              <w:bottom w:val="nil"/>
              <w:right w:val="nil"/>
            </w:tcBorders>
            <w:shd w:val="clear" w:color="auto" w:fill="auto"/>
            <w:noWrap/>
            <w:vAlign w:val="bottom"/>
            <w:hideMark/>
          </w:tcPr>
          <w:p w14:paraId="00645A4A"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511</w:t>
            </w:r>
          </w:p>
        </w:tc>
        <w:tc>
          <w:tcPr>
            <w:tcW w:w="5379" w:type="dxa"/>
            <w:tcBorders>
              <w:top w:val="nil"/>
              <w:left w:val="nil"/>
              <w:bottom w:val="nil"/>
              <w:right w:val="nil"/>
            </w:tcBorders>
            <w:shd w:val="clear" w:color="auto" w:fill="auto"/>
            <w:noWrap/>
            <w:vAlign w:val="bottom"/>
            <w:hideMark/>
          </w:tcPr>
          <w:p w14:paraId="24E88248"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Kultur- och kulturmiljöförvaltning</w:t>
            </w:r>
          </w:p>
        </w:tc>
        <w:tc>
          <w:tcPr>
            <w:tcW w:w="1276" w:type="dxa"/>
            <w:tcBorders>
              <w:top w:val="nil"/>
              <w:left w:val="nil"/>
              <w:bottom w:val="nil"/>
              <w:right w:val="nil"/>
            </w:tcBorders>
            <w:shd w:val="clear" w:color="auto" w:fill="auto"/>
            <w:noWrap/>
            <w:vAlign w:val="bottom"/>
            <w:hideMark/>
          </w:tcPr>
          <w:p w14:paraId="06DABCE2"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u w:val="single"/>
                <w:lang w:eastAsia="sv-FI"/>
              </w:rPr>
            </w:pPr>
            <w:r w:rsidRPr="00976391">
              <w:rPr>
                <w:rFonts w:ascii="Segoe UI" w:eastAsia="Times New Roman" w:hAnsi="Segoe UI" w:cs="Segoe UI"/>
                <w:u w:val="single"/>
                <w:lang w:eastAsia="sv-FI"/>
              </w:rPr>
              <w:t>0</w:t>
            </w:r>
          </w:p>
        </w:tc>
        <w:tc>
          <w:tcPr>
            <w:tcW w:w="1276" w:type="dxa"/>
            <w:tcBorders>
              <w:top w:val="nil"/>
              <w:left w:val="nil"/>
              <w:bottom w:val="nil"/>
              <w:right w:val="nil"/>
            </w:tcBorders>
            <w:shd w:val="clear" w:color="auto" w:fill="auto"/>
            <w:noWrap/>
            <w:vAlign w:val="bottom"/>
            <w:hideMark/>
          </w:tcPr>
          <w:p w14:paraId="108CD8DC"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u w:val="single"/>
                <w:lang w:eastAsia="sv-FI"/>
              </w:rPr>
            </w:pPr>
            <w:r w:rsidRPr="00976391">
              <w:rPr>
                <w:rFonts w:ascii="Segoe UI" w:eastAsia="Times New Roman" w:hAnsi="Segoe UI" w:cs="Segoe UI"/>
                <w:u w:val="single"/>
                <w:lang w:eastAsia="sv-FI"/>
              </w:rPr>
              <w:t>0</w:t>
            </w:r>
          </w:p>
        </w:tc>
      </w:tr>
      <w:tr w:rsidR="00976391" w:rsidRPr="00976391" w14:paraId="0165A1F9" w14:textId="77777777" w:rsidTr="008847D5">
        <w:trPr>
          <w:trHeight w:val="300"/>
        </w:trPr>
        <w:tc>
          <w:tcPr>
            <w:tcW w:w="1000" w:type="dxa"/>
            <w:tcBorders>
              <w:top w:val="nil"/>
              <w:left w:val="nil"/>
              <w:bottom w:val="nil"/>
              <w:right w:val="nil"/>
            </w:tcBorders>
            <w:shd w:val="clear" w:color="auto" w:fill="auto"/>
            <w:noWrap/>
            <w:vAlign w:val="bottom"/>
            <w:hideMark/>
          </w:tcPr>
          <w:p w14:paraId="661CBAF7"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proofErr w:type="gramStart"/>
            <w:r w:rsidRPr="00976391">
              <w:rPr>
                <w:rFonts w:ascii="Segoe UI" w:eastAsia="Times New Roman" w:hAnsi="Segoe UI" w:cs="Segoe UI"/>
                <w:lang w:eastAsia="sv-FI"/>
              </w:rPr>
              <w:t>51100</w:t>
            </w:r>
            <w:proofErr w:type="gramEnd"/>
          </w:p>
        </w:tc>
        <w:tc>
          <w:tcPr>
            <w:tcW w:w="5379" w:type="dxa"/>
            <w:tcBorders>
              <w:top w:val="nil"/>
              <w:left w:val="nil"/>
              <w:bottom w:val="nil"/>
              <w:right w:val="nil"/>
            </w:tcBorders>
            <w:shd w:val="clear" w:color="auto" w:fill="auto"/>
            <w:noWrap/>
            <w:vAlign w:val="bottom"/>
            <w:hideMark/>
          </w:tcPr>
          <w:p w14:paraId="773D72B7"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Kultur- och kulturmiljöförvaltning (RA)</w:t>
            </w:r>
          </w:p>
        </w:tc>
        <w:tc>
          <w:tcPr>
            <w:tcW w:w="1276" w:type="dxa"/>
            <w:tcBorders>
              <w:top w:val="nil"/>
              <w:left w:val="nil"/>
              <w:bottom w:val="nil"/>
              <w:right w:val="nil"/>
            </w:tcBorders>
            <w:shd w:val="clear" w:color="auto" w:fill="auto"/>
            <w:noWrap/>
            <w:vAlign w:val="bottom"/>
            <w:hideMark/>
          </w:tcPr>
          <w:p w14:paraId="0B66C048"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0</w:t>
            </w:r>
          </w:p>
        </w:tc>
        <w:tc>
          <w:tcPr>
            <w:tcW w:w="1276" w:type="dxa"/>
            <w:tcBorders>
              <w:top w:val="nil"/>
              <w:left w:val="nil"/>
              <w:bottom w:val="nil"/>
              <w:right w:val="nil"/>
            </w:tcBorders>
            <w:shd w:val="clear" w:color="auto" w:fill="auto"/>
            <w:noWrap/>
            <w:vAlign w:val="bottom"/>
            <w:hideMark/>
          </w:tcPr>
          <w:p w14:paraId="7FEB4FE9"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0</w:t>
            </w:r>
          </w:p>
        </w:tc>
      </w:tr>
      <w:tr w:rsidR="00976391" w:rsidRPr="00976391" w14:paraId="654AFFB5" w14:textId="77777777" w:rsidTr="008847D5">
        <w:trPr>
          <w:trHeight w:val="300"/>
        </w:trPr>
        <w:tc>
          <w:tcPr>
            <w:tcW w:w="1000" w:type="dxa"/>
            <w:tcBorders>
              <w:top w:val="nil"/>
              <w:left w:val="nil"/>
              <w:bottom w:val="nil"/>
              <w:right w:val="nil"/>
            </w:tcBorders>
            <w:shd w:val="clear" w:color="auto" w:fill="auto"/>
            <w:noWrap/>
            <w:vAlign w:val="bottom"/>
            <w:hideMark/>
          </w:tcPr>
          <w:p w14:paraId="3303788B"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hideMark/>
          </w:tcPr>
          <w:p w14:paraId="273430FC"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1847F347"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1B4C9DB6"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6FFDC3B9" w14:textId="77777777" w:rsidTr="008847D5">
        <w:trPr>
          <w:trHeight w:val="300"/>
        </w:trPr>
        <w:tc>
          <w:tcPr>
            <w:tcW w:w="1000" w:type="dxa"/>
            <w:tcBorders>
              <w:top w:val="nil"/>
              <w:left w:val="nil"/>
              <w:bottom w:val="nil"/>
              <w:right w:val="nil"/>
            </w:tcBorders>
            <w:shd w:val="clear" w:color="auto" w:fill="auto"/>
            <w:noWrap/>
            <w:vAlign w:val="bottom"/>
            <w:hideMark/>
          </w:tcPr>
          <w:p w14:paraId="0940A7E0" w14:textId="77777777" w:rsidR="00976391" w:rsidRPr="00976391" w:rsidRDefault="00976391" w:rsidP="00976391">
            <w:pPr>
              <w:autoSpaceDE/>
              <w:autoSpaceDN/>
              <w:adjustRightInd/>
              <w:spacing w:line="240" w:lineRule="auto"/>
              <w:textAlignment w:val="auto"/>
              <w:rPr>
                <w:rFonts w:ascii="Segoe UI" w:eastAsia="Times New Roman" w:hAnsi="Segoe UI" w:cs="Segoe UI"/>
                <w:b/>
                <w:bCs/>
                <w:lang w:eastAsia="sv-FI"/>
              </w:rPr>
            </w:pPr>
            <w:r w:rsidRPr="00976391">
              <w:rPr>
                <w:rFonts w:ascii="Segoe UI" w:eastAsia="Times New Roman" w:hAnsi="Segoe UI" w:cs="Segoe UI"/>
                <w:b/>
                <w:bCs/>
                <w:lang w:eastAsia="sv-FI"/>
              </w:rPr>
              <w:t>600</w:t>
            </w:r>
          </w:p>
        </w:tc>
        <w:tc>
          <w:tcPr>
            <w:tcW w:w="5379" w:type="dxa"/>
            <w:tcBorders>
              <w:top w:val="nil"/>
              <w:left w:val="nil"/>
              <w:bottom w:val="nil"/>
              <w:right w:val="nil"/>
            </w:tcBorders>
            <w:shd w:val="clear" w:color="auto" w:fill="auto"/>
            <w:noWrap/>
            <w:vAlign w:val="bottom"/>
            <w:hideMark/>
          </w:tcPr>
          <w:p w14:paraId="1074E165" w14:textId="77777777" w:rsidR="00976391" w:rsidRPr="00976391" w:rsidRDefault="00976391" w:rsidP="00976391">
            <w:pPr>
              <w:autoSpaceDE/>
              <w:autoSpaceDN/>
              <w:adjustRightInd/>
              <w:spacing w:line="240" w:lineRule="auto"/>
              <w:textAlignment w:val="auto"/>
              <w:rPr>
                <w:rFonts w:ascii="Segoe UI" w:eastAsia="Times New Roman" w:hAnsi="Segoe UI" w:cs="Segoe UI"/>
                <w:b/>
                <w:bCs/>
                <w:lang w:eastAsia="sv-FI"/>
              </w:rPr>
            </w:pPr>
            <w:r w:rsidRPr="00976391">
              <w:rPr>
                <w:rFonts w:ascii="Segoe UI" w:eastAsia="Times New Roman" w:hAnsi="Segoe UI" w:cs="Segoe UI"/>
                <w:b/>
                <w:bCs/>
                <w:lang w:eastAsia="sv-FI"/>
              </w:rPr>
              <w:t>Näringsavdelningens förvaltningsområde</w:t>
            </w:r>
          </w:p>
        </w:tc>
        <w:tc>
          <w:tcPr>
            <w:tcW w:w="1276" w:type="dxa"/>
            <w:tcBorders>
              <w:top w:val="nil"/>
              <w:left w:val="nil"/>
              <w:bottom w:val="nil"/>
              <w:right w:val="nil"/>
            </w:tcBorders>
            <w:shd w:val="clear" w:color="auto" w:fill="auto"/>
            <w:noWrap/>
            <w:vAlign w:val="bottom"/>
            <w:hideMark/>
          </w:tcPr>
          <w:p w14:paraId="6EF788D3"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b/>
                <w:bCs/>
                <w:lang w:eastAsia="sv-FI"/>
              </w:rPr>
            </w:pPr>
            <w:r w:rsidRPr="00976391">
              <w:rPr>
                <w:rFonts w:ascii="Segoe UI" w:eastAsia="Times New Roman" w:hAnsi="Segoe UI" w:cs="Segoe UI"/>
                <w:b/>
                <w:bCs/>
                <w:lang w:eastAsia="sv-FI"/>
              </w:rPr>
              <w:t>-6 000</w:t>
            </w:r>
          </w:p>
        </w:tc>
        <w:tc>
          <w:tcPr>
            <w:tcW w:w="1276" w:type="dxa"/>
            <w:tcBorders>
              <w:top w:val="nil"/>
              <w:left w:val="nil"/>
              <w:bottom w:val="nil"/>
              <w:right w:val="nil"/>
            </w:tcBorders>
            <w:shd w:val="clear" w:color="auto" w:fill="auto"/>
            <w:noWrap/>
            <w:vAlign w:val="bottom"/>
            <w:hideMark/>
          </w:tcPr>
          <w:p w14:paraId="2948FC24"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b/>
                <w:bCs/>
                <w:lang w:eastAsia="sv-FI"/>
              </w:rPr>
            </w:pPr>
            <w:r w:rsidRPr="00976391">
              <w:rPr>
                <w:rFonts w:ascii="Segoe UI" w:eastAsia="Times New Roman" w:hAnsi="Segoe UI" w:cs="Segoe UI"/>
                <w:b/>
                <w:bCs/>
                <w:lang w:eastAsia="sv-FI"/>
              </w:rPr>
              <w:t>0</w:t>
            </w:r>
          </w:p>
        </w:tc>
      </w:tr>
      <w:tr w:rsidR="00976391" w:rsidRPr="00976391" w14:paraId="519557D7" w14:textId="77777777" w:rsidTr="008847D5">
        <w:trPr>
          <w:trHeight w:val="300"/>
        </w:trPr>
        <w:tc>
          <w:tcPr>
            <w:tcW w:w="1000" w:type="dxa"/>
            <w:tcBorders>
              <w:top w:val="nil"/>
              <w:left w:val="nil"/>
              <w:bottom w:val="nil"/>
              <w:right w:val="nil"/>
            </w:tcBorders>
            <w:shd w:val="clear" w:color="auto" w:fill="auto"/>
            <w:noWrap/>
            <w:vAlign w:val="bottom"/>
            <w:hideMark/>
          </w:tcPr>
          <w:p w14:paraId="754A7775"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b/>
                <w:bCs/>
                <w:lang w:eastAsia="sv-FI"/>
              </w:rPr>
            </w:pPr>
          </w:p>
        </w:tc>
        <w:tc>
          <w:tcPr>
            <w:tcW w:w="5379" w:type="dxa"/>
            <w:tcBorders>
              <w:top w:val="nil"/>
              <w:left w:val="nil"/>
              <w:bottom w:val="nil"/>
              <w:right w:val="nil"/>
            </w:tcBorders>
            <w:shd w:val="clear" w:color="auto" w:fill="auto"/>
            <w:noWrap/>
            <w:vAlign w:val="bottom"/>
            <w:hideMark/>
          </w:tcPr>
          <w:p w14:paraId="44D5A908"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53C2768A"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664A75C8"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7468AE26" w14:textId="77777777" w:rsidTr="008847D5">
        <w:trPr>
          <w:trHeight w:val="300"/>
        </w:trPr>
        <w:tc>
          <w:tcPr>
            <w:tcW w:w="1000" w:type="dxa"/>
            <w:tcBorders>
              <w:top w:val="nil"/>
              <w:left w:val="nil"/>
              <w:bottom w:val="nil"/>
              <w:right w:val="nil"/>
            </w:tcBorders>
            <w:shd w:val="clear" w:color="auto" w:fill="auto"/>
            <w:noWrap/>
            <w:vAlign w:val="bottom"/>
            <w:hideMark/>
          </w:tcPr>
          <w:p w14:paraId="6957B94E"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600</w:t>
            </w:r>
          </w:p>
        </w:tc>
        <w:tc>
          <w:tcPr>
            <w:tcW w:w="5379" w:type="dxa"/>
            <w:tcBorders>
              <w:top w:val="nil"/>
              <w:left w:val="nil"/>
              <w:bottom w:val="nil"/>
              <w:right w:val="nil"/>
            </w:tcBorders>
            <w:shd w:val="clear" w:color="auto" w:fill="auto"/>
            <w:noWrap/>
            <w:vAlign w:val="bottom"/>
            <w:hideMark/>
          </w:tcPr>
          <w:p w14:paraId="656CDC3F"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Allmän förvaltning</w:t>
            </w:r>
          </w:p>
        </w:tc>
        <w:tc>
          <w:tcPr>
            <w:tcW w:w="1276" w:type="dxa"/>
            <w:tcBorders>
              <w:top w:val="nil"/>
              <w:left w:val="nil"/>
              <w:bottom w:val="nil"/>
              <w:right w:val="nil"/>
            </w:tcBorders>
            <w:shd w:val="clear" w:color="auto" w:fill="auto"/>
            <w:noWrap/>
            <w:vAlign w:val="bottom"/>
            <w:hideMark/>
          </w:tcPr>
          <w:p w14:paraId="1C4A40D8"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u w:val="single"/>
                <w:lang w:eastAsia="sv-FI"/>
              </w:rPr>
            </w:pPr>
            <w:r w:rsidRPr="00976391">
              <w:rPr>
                <w:rFonts w:ascii="Segoe UI" w:eastAsia="Times New Roman" w:hAnsi="Segoe UI" w:cs="Segoe UI"/>
                <w:u w:val="single"/>
                <w:lang w:eastAsia="sv-FI"/>
              </w:rPr>
              <w:t>-3 000</w:t>
            </w:r>
          </w:p>
        </w:tc>
        <w:tc>
          <w:tcPr>
            <w:tcW w:w="1276" w:type="dxa"/>
            <w:tcBorders>
              <w:top w:val="nil"/>
              <w:left w:val="nil"/>
              <w:bottom w:val="nil"/>
              <w:right w:val="nil"/>
            </w:tcBorders>
            <w:shd w:val="clear" w:color="auto" w:fill="auto"/>
            <w:noWrap/>
            <w:vAlign w:val="bottom"/>
            <w:hideMark/>
          </w:tcPr>
          <w:p w14:paraId="67A65DC8"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u w:val="single"/>
                <w:lang w:eastAsia="sv-FI"/>
              </w:rPr>
            </w:pPr>
            <w:r w:rsidRPr="00976391">
              <w:rPr>
                <w:rFonts w:ascii="Segoe UI" w:eastAsia="Times New Roman" w:hAnsi="Segoe UI" w:cs="Segoe UI"/>
                <w:u w:val="single"/>
                <w:lang w:eastAsia="sv-FI"/>
              </w:rPr>
              <w:t>0</w:t>
            </w:r>
          </w:p>
        </w:tc>
      </w:tr>
      <w:tr w:rsidR="00976391" w:rsidRPr="00976391" w14:paraId="40C0FB60" w14:textId="77777777" w:rsidTr="008847D5">
        <w:trPr>
          <w:trHeight w:val="300"/>
        </w:trPr>
        <w:tc>
          <w:tcPr>
            <w:tcW w:w="1000" w:type="dxa"/>
            <w:tcBorders>
              <w:top w:val="nil"/>
              <w:left w:val="nil"/>
              <w:bottom w:val="nil"/>
              <w:right w:val="nil"/>
            </w:tcBorders>
            <w:shd w:val="clear" w:color="auto" w:fill="auto"/>
            <w:noWrap/>
            <w:vAlign w:val="bottom"/>
            <w:hideMark/>
          </w:tcPr>
          <w:p w14:paraId="6EEDE89B"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proofErr w:type="gramStart"/>
            <w:r w:rsidRPr="00976391">
              <w:rPr>
                <w:rFonts w:ascii="Segoe UI" w:eastAsia="Times New Roman" w:hAnsi="Segoe UI" w:cs="Segoe UI"/>
                <w:lang w:eastAsia="sv-FI"/>
              </w:rPr>
              <w:t>60010</w:t>
            </w:r>
            <w:proofErr w:type="gramEnd"/>
          </w:p>
        </w:tc>
        <w:tc>
          <w:tcPr>
            <w:tcW w:w="5379" w:type="dxa"/>
            <w:tcBorders>
              <w:top w:val="nil"/>
              <w:left w:val="nil"/>
              <w:bottom w:val="nil"/>
              <w:right w:val="nil"/>
            </w:tcBorders>
            <w:shd w:val="clear" w:color="auto" w:fill="auto"/>
            <w:noWrap/>
            <w:vAlign w:val="bottom"/>
            <w:hideMark/>
          </w:tcPr>
          <w:p w14:paraId="38016571"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Näringsavdelningens allmänna förvaltning, verksamhet</w:t>
            </w:r>
          </w:p>
        </w:tc>
        <w:tc>
          <w:tcPr>
            <w:tcW w:w="1276" w:type="dxa"/>
            <w:tcBorders>
              <w:top w:val="nil"/>
              <w:left w:val="nil"/>
              <w:bottom w:val="nil"/>
              <w:right w:val="nil"/>
            </w:tcBorders>
            <w:shd w:val="clear" w:color="auto" w:fill="auto"/>
            <w:noWrap/>
            <w:vAlign w:val="bottom"/>
            <w:hideMark/>
          </w:tcPr>
          <w:p w14:paraId="289D5F84"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-3 000</w:t>
            </w:r>
          </w:p>
        </w:tc>
        <w:tc>
          <w:tcPr>
            <w:tcW w:w="1276" w:type="dxa"/>
            <w:tcBorders>
              <w:top w:val="nil"/>
              <w:left w:val="nil"/>
              <w:bottom w:val="nil"/>
              <w:right w:val="nil"/>
            </w:tcBorders>
            <w:shd w:val="clear" w:color="auto" w:fill="auto"/>
            <w:noWrap/>
            <w:vAlign w:val="bottom"/>
            <w:hideMark/>
          </w:tcPr>
          <w:p w14:paraId="38661F06"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0</w:t>
            </w:r>
          </w:p>
        </w:tc>
      </w:tr>
      <w:tr w:rsidR="00976391" w:rsidRPr="00976391" w14:paraId="07EAC42E" w14:textId="77777777" w:rsidTr="008847D5">
        <w:trPr>
          <w:trHeight w:val="300"/>
        </w:trPr>
        <w:tc>
          <w:tcPr>
            <w:tcW w:w="1000" w:type="dxa"/>
            <w:tcBorders>
              <w:top w:val="nil"/>
              <w:left w:val="nil"/>
              <w:bottom w:val="nil"/>
              <w:right w:val="nil"/>
            </w:tcBorders>
            <w:shd w:val="clear" w:color="auto" w:fill="auto"/>
            <w:noWrap/>
            <w:vAlign w:val="bottom"/>
            <w:hideMark/>
          </w:tcPr>
          <w:p w14:paraId="467875AE"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hideMark/>
          </w:tcPr>
          <w:p w14:paraId="16476BF4"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4D053E04"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5D28F924"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612DD042" w14:textId="77777777" w:rsidTr="008847D5">
        <w:trPr>
          <w:trHeight w:val="300"/>
        </w:trPr>
        <w:tc>
          <w:tcPr>
            <w:tcW w:w="1000" w:type="dxa"/>
            <w:tcBorders>
              <w:top w:val="nil"/>
              <w:left w:val="nil"/>
              <w:bottom w:val="nil"/>
              <w:right w:val="nil"/>
            </w:tcBorders>
            <w:shd w:val="clear" w:color="auto" w:fill="auto"/>
            <w:noWrap/>
            <w:vAlign w:val="bottom"/>
            <w:hideMark/>
          </w:tcPr>
          <w:p w14:paraId="5474D3FA"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610</w:t>
            </w:r>
          </w:p>
        </w:tc>
        <w:tc>
          <w:tcPr>
            <w:tcW w:w="5379" w:type="dxa"/>
            <w:tcBorders>
              <w:top w:val="nil"/>
              <w:left w:val="nil"/>
              <w:bottom w:val="nil"/>
              <w:right w:val="nil"/>
            </w:tcBorders>
            <w:shd w:val="clear" w:color="auto" w:fill="auto"/>
            <w:noWrap/>
            <w:vAlign w:val="bottom"/>
            <w:hideMark/>
          </w:tcPr>
          <w:p w14:paraId="20F511A9"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Näringslivets främjande</w:t>
            </w:r>
          </w:p>
        </w:tc>
        <w:tc>
          <w:tcPr>
            <w:tcW w:w="1276" w:type="dxa"/>
            <w:tcBorders>
              <w:top w:val="nil"/>
              <w:left w:val="nil"/>
              <w:bottom w:val="nil"/>
              <w:right w:val="nil"/>
            </w:tcBorders>
            <w:shd w:val="clear" w:color="auto" w:fill="auto"/>
            <w:noWrap/>
            <w:vAlign w:val="bottom"/>
            <w:hideMark/>
          </w:tcPr>
          <w:p w14:paraId="74B35330"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u w:val="single"/>
                <w:lang w:eastAsia="sv-FI"/>
              </w:rPr>
            </w:pPr>
            <w:r w:rsidRPr="00976391">
              <w:rPr>
                <w:rFonts w:ascii="Segoe UI" w:eastAsia="Times New Roman" w:hAnsi="Segoe UI" w:cs="Segoe UI"/>
                <w:u w:val="single"/>
                <w:lang w:eastAsia="sv-FI"/>
              </w:rPr>
              <w:t>-3 000</w:t>
            </w:r>
          </w:p>
        </w:tc>
        <w:tc>
          <w:tcPr>
            <w:tcW w:w="1276" w:type="dxa"/>
            <w:tcBorders>
              <w:top w:val="nil"/>
              <w:left w:val="nil"/>
              <w:bottom w:val="nil"/>
              <w:right w:val="nil"/>
            </w:tcBorders>
            <w:shd w:val="clear" w:color="auto" w:fill="auto"/>
            <w:noWrap/>
            <w:vAlign w:val="bottom"/>
            <w:hideMark/>
          </w:tcPr>
          <w:p w14:paraId="1E8B4DA1"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u w:val="single"/>
                <w:lang w:eastAsia="sv-FI"/>
              </w:rPr>
            </w:pPr>
            <w:r w:rsidRPr="00976391">
              <w:rPr>
                <w:rFonts w:ascii="Segoe UI" w:eastAsia="Times New Roman" w:hAnsi="Segoe UI" w:cs="Segoe UI"/>
                <w:u w:val="single"/>
                <w:lang w:eastAsia="sv-FI"/>
              </w:rPr>
              <w:t>0</w:t>
            </w:r>
          </w:p>
        </w:tc>
      </w:tr>
      <w:tr w:rsidR="00976391" w:rsidRPr="00976391" w14:paraId="6FBD998E" w14:textId="77777777" w:rsidTr="008847D5">
        <w:trPr>
          <w:trHeight w:val="300"/>
        </w:trPr>
        <w:tc>
          <w:tcPr>
            <w:tcW w:w="1000" w:type="dxa"/>
            <w:tcBorders>
              <w:top w:val="nil"/>
              <w:left w:val="nil"/>
              <w:bottom w:val="nil"/>
              <w:right w:val="nil"/>
            </w:tcBorders>
            <w:shd w:val="clear" w:color="auto" w:fill="auto"/>
            <w:noWrap/>
            <w:vAlign w:val="bottom"/>
            <w:hideMark/>
          </w:tcPr>
          <w:p w14:paraId="359B6BB7"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proofErr w:type="gramStart"/>
            <w:r w:rsidRPr="00976391">
              <w:rPr>
                <w:rFonts w:ascii="Segoe UI" w:eastAsia="Times New Roman" w:hAnsi="Segoe UI" w:cs="Segoe UI"/>
                <w:lang w:eastAsia="sv-FI"/>
              </w:rPr>
              <w:t>61000</w:t>
            </w:r>
            <w:proofErr w:type="gramEnd"/>
          </w:p>
        </w:tc>
        <w:tc>
          <w:tcPr>
            <w:tcW w:w="5379" w:type="dxa"/>
            <w:tcBorders>
              <w:top w:val="nil"/>
              <w:left w:val="nil"/>
              <w:bottom w:val="nil"/>
              <w:right w:val="nil"/>
            </w:tcBorders>
            <w:shd w:val="clear" w:color="auto" w:fill="auto"/>
            <w:noWrap/>
            <w:vAlign w:val="bottom"/>
            <w:hideMark/>
          </w:tcPr>
          <w:p w14:paraId="26800900"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Näringslivets främjande, verksamhet (R)</w:t>
            </w:r>
          </w:p>
        </w:tc>
        <w:tc>
          <w:tcPr>
            <w:tcW w:w="1276" w:type="dxa"/>
            <w:tcBorders>
              <w:top w:val="nil"/>
              <w:left w:val="nil"/>
              <w:bottom w:val="nil"/>
              <w:right w:val="nil"/>
            </w:tcBorders>
            <w:shd w:val="clear" w:color="auto" w:fill="auto"/>
            <w:noWrap/>
            <w:vAlign w:val="bottom"/>
            <w:hideMark/>
          </w:tcPr>
          <w:p w14:paraId="18E5FD59"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-3 000</w:t>
            </w:r>
          </w:p>
        </w:tc>
        <w:tc>
          <w:tcPr>
            <w:tcW w:w="1276" w:type="dxa"/>
            <w:tcBorders>
              <w:top w:val="nil"/>
              <w:left w:val="nil"/>
              <w:bottom w:val="nil"/>
              <w:right w:val="nil"/>
            </w:tcBorders>
            <w:shd w:val="clear" w:color="auto" w:fill="auto"/>
            <w:noWrap/>
            <w:vAlign w:val="bottom"/>
            <w:hideMark/>
          </w:tcPr>
          <w:p w14:paraId="4A350996"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0</w:t>
            </w:r>
          </w:p>
        </w:tc>
      </w:tr>
      <w:tr w:rsidR="00976391" w:rsidRPr="00976391" w14:paraId="35C26D9E" w14:textId="77777777" w:rsidTr="008847D5">
        <w:trPr>
          <w:trHeight w:val="300"/>
        </w:trPr>
        <w:tc>
          <w:tcPr>
            <w:tcW w:w="1000" w:type="dxa"/>
            <w:tcBorders>
              <w:top w:val="nil"/>
              <w:left w:val="nil"/>
              <w:bottom w:val="nil"/>
              <w:right w:val="nil"/>
            </w:tcBorders>
            <w:shd w:val="clear" w:color="auto" w:fill="auto"/>
            <w:noWrap/>
            <w:vAlign w:val="bottom"/>
            <w:hideMark/>
          </w:tcPr>
          <w:p w14:paraId="57B8C329"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hideMark/>
          </w:tcPr>
          <w:p w14:paraId="6623EF5B"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0BA272BE"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7218A016"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6F3330E7" w14:textId="77777777" w:rsidTr="008847D5">
        <w:trPr>
          <w:trHeight w:val="300"/>
        </w:trPr>
        <w:tc>
          <w:tcPr>
            <w:tcW w:w="1000" w:type="dxa"/>
            <w:tcBorders>
              <w:top w:val="nil"/>
              <w:left w:val="nil"/>
              <w:bottom w:val="nil"/>
              <w:right w:val="nil"/>
            </w:tcBorders>
            <w:shd w:val="clear" w:color="auto" w:fill="auto"/>
            <w:noWrap/>
            <w:vAlign w:val="bottom"/>
            <w:hideMark/>
          </w:tcPr>
          <w:p w14:paraId="7EF42986" w14:textId="77777777" w:rsidR="00976391" w:rsidRPr="00976391" w:rsidRDefault="00976391" w:rsidP="00976391">
            <w:pPr>
              <w:autoSpaceDE/>
              <w:autoSpaceDN/>
              <w:adjustRightInd/>
              <w:spacing w:line="240" w:lineRule="auto"/>
              <w:textAlignment w:val="auto"/>
              <w:rPr>
                <w:rFonts w:ascii="Segoe UI" w:eastAsia="Times New Roman" w:hAnsi="Segoe UI" w:cs="Segoe UI"/>
                <w:b/>
                <w:bCs/>
                <w:lang w:eastAsia="sv-FI"/>
              </w:rPr>
            </w:pPr>
            <w:r w:rsidRPr="00976391">
              <w:rPr>
                <w:rFonts w:ascii="Segoe UI" w:eastAsia="Times New Roman" w:hAnsi="Segoe UI" w:cs="Segoe UI"/>
                <w:b/>
                <w:bCs/>
                <w:lang w:eastAsia="sv-FI"/>
              </w:rPr>
              <w:t>700</w:t>
            </w:r>
          </w:p>
        </w:tc>
        <w:tc>
          <w:tcPr>
            <w:tcW w:w="5379" w:type="dxa"/>
            <w:tcBorders>
              <w:top w:val="nil"/>
              <w:left w:val="nil"/>
              <w:bottom w:val="nil"/>
              <w:right w:val="nil"/>
            </w:tcBorders>
            <w:shd w:val="clear" w:color="auto" w:fill="auto"/>
            <w:noWrap/>
            <w:vAlign w:val="bottom"/>
            <w:hideMark/>
          </w:tcPr>
          <w:p w14:paraId="77EA05CB" w14:textId="77777777" w:rsidR="00976391" w:rsidRPr="00976391" w:rsidRDefault="00976391" w:rsidP="00976391">
            <w:pPr>
              <w:autoSpaceDE/>
              <w:autoSpaceDN/>
              <w:adjustRightInd/>
              <w:spacing w:line="240" w:lineRule="auto"/>
              <w:textAlignment w:val="auto"/>
              <w:rPr>
                <w:rFonts w:ascii="Segoe UI" w:eastAsia="Times New Roman" w:hAnsi="Segoe UI" w:cs="Segoe UI"/>
                <w:b/>
                <w:bCs/>
                <w:lang w:eastAsia="sv-FI"/>
              </w:rPr>
            </w:pPr>
            <w:r w:rsidRPr="00976391">
              <w:rPr>
                <w:rFonts w:ascii="Segoe UI" w:eastAsia="Times New Roman" w:hAnsi="Segoe UI" w:cs="Segoe UI"/>
                <w:b/>
                <w:bCs/>
                <w:lang w:eastAsia="sv-FI"/>
              </w:rPr>
              <w:t>Infrastrukturavdelningens förvaltningsområde</w:t>
            </w:r>
          </w:p>
        </w:tc>
        <w:tc>
          <w:tcPr>
            <w:tcW w:w="1276" w:type="dxa"/>
            <w:tcBorders>
              <w:top w:val="nil"/>
              <w:left w:val="nil"/>
              <w:bottom w:val="nil"/>
              <w:right w:val="nil"/>
            </w:tcBorders>
            <w:shd w:val="clear" w:color="auto" w:fill="auto"/>
            <w:noWrap/>
            <w:vAlign w:val="bottom"/>
            <w:hideMark/>
          </w:tcPr>
          <w:p w14:paraId="67ED305C" w14:textId="26D5FADC" w:rsidR="00976391" w:rsidRPr="00976391" w:rsidRDefault="00976391" w:rsidP="00976391">
            <w:pPr>
              <w:autoSpaceDE/>
              <w:autoSpaceDN/>
              <w:adjustRightInd/>
              <w:spacing w:line="240" w:lineRule="auto"/>
              <w:jc w:val="right"/>
              <w:textAlignment w:val="auto"/>
              <w:rPr>
                <w:rFonts w:ascii="Segoe UI" w:eastAsia="Times New Roman" w:hAnsi="Segoe UI" w:cs="Segoe UI"/>
                <w:b/>
                <w:bCs/>
                <w:lang w:eastAsia="sv-FI"/>
              </w:rPr>
            </w:pPr>
            <w:r w:rsidRPr="00976391">
              <w:rPr>
                <w:rFonts w:ascii="Segoe UI" w:eastAsia="Times New Roman" w:hAnsi="Segoe UI" w:cs="Segoe UI"/>
                <w:b/>
                <w:bCs/>
                <w:lang w:eastAsia="sv-FI"/>
              </w:rPr>
              <w:t xml:space="preserve">-1 </w:t>
            </w:r>
            <w:r w:rsidR="0034000F">
              <w:rPr>
                <w:rFonts w:ascii="Segoe UI" w:eastAsia="Times New Roman" w:hAnsi="Segoe UI" w:cs="Segoe UI"/>
                <w:b/>
                <w:bCs/>
                <w:lang w:eastAsia="sv-FI"/>
              </w:rPr>
              <w:t>210</w:t>
            </w:r>
            <w:r w:rsidRPr="00976391">
              <w:rPr>
                <w:rFonts w:ascii="Segoe UI" w:eastAsia="Times New Roman" w:hAnsi="Segoe UI" w:cs="Segoe UI"/>
                <w:b/>
                <w:bCs/>
                <w:lang w:eastAsia="sv-FI"/>
              </w:rPr>
              <w:t xml:space="preserve"> 000</w:t>
            </w:r>
          </w:p>
        </w:tc>
        <w:tc>
          <w:tcPr>
            <w:tcW w:w="1276" w:type="dxa"/>
            <w:tcBorders>
              <w:top w:val="nil"/>
              <w:left w:val="nil"/>
              <w:bottom w:val="nil"/>
              <w:right w:val="nil"/>
            </w:tcBorders>
            <w:shd w:val="clear" w:color="auto" w:fill="auto"/>
            <w:noWrap/>
            <w:vAlign w:val="bottom"/>
            <w:hideMark/>
          </w:tcPr>
          <w:p w14:paraId="11651DC1"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b/>
                <w:bCs/>
                <w:lang w:eastAsia="sv-FI"/>
              </w:rPr>
            </w:pPr>
            <w:r w:rsidRPr="00976391">
              <w:rPr>
                <w:rFonts w:ascii="Segoe UI" w:eastAsia="Times New Roman" w:hAnsi="Segoe UI" w:cs="Segoe UI"/>
                <w:b/>
                <w:bCs/>
                <w:lang w:eastAsia="sv-FI"/>
              </w:rPr>
              <w:t>0</w:t>
            </w:r>
          </w:p>
        </w:tc>
      </w:tr>
      <w:tr w:rsidR="00976391" w:rsidRPr="00976391" w14:paraId="36CCBFB1" w14:textId="77777777" w:rsidTr="008847D5">
        <w:trPr>
          <w:trHeight w:val="300"/>
        </w:trPr>
        <w:tc>
          <w:tcPr>
            <w:tcW w:w="1000" w:type="dxa"/>
            <w:tcBorders>
              <w:top w:val="nil"/>
              <w:left w:val="nil"/>
              <w:bottom w:val="nil"/>
              <w:right w:val="nil"/>
            </w:tcBorders>
            <w:shd w:val="clear" w:color="auto" w:fill="auto"/>
            <w:noWrap/>
            <w:vAlign w:val="bottom"/>
            <w:hideMark/>
          </w:tcPr>
          <w:p w14:paraId="19E80C2D"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b/>
                <w:bCs/>
                <w:lang w:eastAsia="sv-FI"/>
              </w:rPr>
            </w:pPr>
          </w:p>
        </w:tc>
        <w:tc>
          <w:tcPr>
            <w:tcW w:w="5379" w:type="dxa"/>
            <w:tcBorders>
              <w:top w:val="nil"/>
              <w:left w:val="nil"/>
              <w:bottom w:val="nil"/>
              <w:right w:val="nil"/>
            </w:tcBorders>
            <w:shd w:val="clear" w:color="auto" w:fill="auto"/>
            <w:noWrap/>
            <w:vAlign w:val="bottom"/>
            <w:hideMark/>
          </w:tcPr>
          <w:p w14:paraId="7627D05E"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7071A4ED"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52D0FED3"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72D5063A" w14:textId="77777777" w:rsidTr="008847D5">
        <w:trPr>
          <w:trHeight w:val="300"/>
        </w:trPr>
        <w:tc>
          <w:tcPr>
            <w:tcW w:w="1000" w:type="dxa"/>
            <w:tcBorders>
              <w:top w:val="nil"/>
              <w:left w:val="nil"/>
              <w:bottom w:val="nil"/>
              <w:right w:val="nil"/>
            </w:tcBorders>
            <w:shd w:val="clear" w:color="auto" w:fill="auto"/>
            <w:noWrap/>
            <w:vAlign w:val="bottom"/>
            <w:hideMark/>
          </w:tcPr>
          <w:p w14:paraId="67E2B760"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715</w:t>
            </w:r>
          </w:p>
        </w:tc>
        <w:tc>
          <w:tcPr>
            <w:tcW w:w="5379" w:type="dxa"/>
            <w:tcBorders>
              <w:top w:val="nil"/>
              <w:left w:val="nil"/>
              <w:bottom w:val="nil"/>
              <w:right w:val="nil"/>
            </w:tcBorders>
            <w:shd w:val="clear" w:color="auto" w:fill="auto"/>
            <w:noWrap/>
            <w:vAlign w:val="bottom"/>
            <w:hideMark/>
          </w:tcPr>
          <w:p w14:paraId="7FA1C20D"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Bostäder och byggande</w:t>
            </w:r>
          </w:p>
        </w:tc>
        <w:tc>
          <w:tcPr>
            <w:tcW w:w="1276" w:type="dxa"/>
            <w:tcBorders>
              <w:top w:val="nil"/>
              <w:left w:val="nil"/>
              <w:bottom w:val="nil"/>
              <w:right w:val="nil"/>
            </w:tcBorders>
            <w:shd w:val="clear" w:color="auto" w:fill="auto"/>
            <w:noWrap/>
            <w:vAlign w:val="bottom"/>
            <w:hideMark/>
          </w:tcPr>
          <w:p w14:paraId="7B9E674D" w14:textId="7A058A35" w:rsidR="00976391" w:rsidRPr="00976391" w:rsidRDefault="00976391" w:rsidP="00976391">
            <w:pPr>
              <w:autoSpaceDE/>
              <w:autoSpaceDN/>
              <w:adjustRightInd/>
              <w:spacing w:line="240" w:lineRule="auto"/>
              <w:jc w:val="right"/>
              <w:textAlignment w:val="auto"/>
              <w:rPr>
                <w:rFonts w:ascii="Segoe UI" w:eastAsia="Times New Roman" w:hAnsi="Segoe UI" w:cs="Segoe UI"/>
                <w:u w:val="single"/>
                <w:lang w:eastAsia="sv-FI"/>
              </w:rPr>
            </w:pPr>
            <w:r w:rsidRPr="00976391">
              <w:rPr>
                <w:rFonts w:ascii="Segoe UI" w:eastAsia="Times New Roman" w:hAnsi="Segoe UI" w:cs="Segoe UI"/>
                <w:u w:val="single"/>
                <w:lang w:eastAsia="sv-FI"/>
              </w:rPr>
              <w:t>-</w:t>
            </w:r>
            <w:r w:rsidR="0034000F">
              <w:rPr>
                <w:rFonts w:ascii="Segoe UI" w:eastAsia="Times New Roman" w:hAnsi="Segoe UI" w:cs="Segoe UI"/>
                <w:u w:val="single"/>
                <w:lang w:eastAsia="sv-FI"/>
              </w:rPr>
              <w:t>850</w:t>
            </w:r>
            <w:r w:rsidRPr="00976391">
              <w:rPr>
                <w:rFonts w:ascii="Segoe UI" w:eastAsia="Times New Roman" w:hAnsi="Segoe UI" w:cs="Segoe UI"/>
                <w:u w:val="single"/>
                <w:lang w:eastAsia="sv-FI"/>
              </w:rPr>
              <w:t xml:space="preserve"> 000</w:t>
            </w:r>
          </w:p>
        </w:tc>
        <w:tc>
          <w:tcPr>
            <w:tcW w:w="1276" w:type="dxa"/>
            <w:tcBorders>
              <w:top w:val="nil"/>
              <w:left w:val="nil"/>
              <w:bottom w:val="nil"/>
              <w:right w:val="nil"/>
            </w:tcBorders>
            <w:shd w:val="clear" w:color="auto" w:fill="auto"/>
            <w:noWrap/>
            <w:vAlign w:val="bottom"/>
            <w:hideMark/>
          </w:tcPr>
          <w:p w14:paraId="06EDFB79"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u w:val="single"/>
                <w:lang w:eastAsia="sv-FI"/>
              </w:rPr>
            </w:pPr>
            <w:r w:rsidRPr="00976391">
              <w:rPr>
                <w:rFonts w:ascii="Segoe UI" w:eastAsia="Times New Roman" w:hAnsi="Segoe UI" w:cs="Segoe UI"/>
                <w:u w:val="single"/>
                <w:lang w:eastAsia="sv-FI"/>
              </w:rPr>
              <w:t>0</w:t>
            </w:r>
          </w:p>
        </w:tc>
      </w:tr>
      <w:tr w:rsidR="00976391" w:rsidRPr="00976391" w14:paraId="0CB9E3D2" w14:textId="77777777" w:rsidTr="008847D5">
        <w:trPr>
          <w:trHeight w:val="300"/>
        </w:trPr>
        <w:tc>
          <w:tcPr>
            <w:tcW w:w="1000" w:type="dxa"/>
            <w:tcBorders>
              <w:top w:val="nil"/>
              <w:left w:val="nil"/>
              <w:bottom w:val="nil"/>
              <w:right w:val="nil"/>
            </w:tcBorders>
            <w:shd w:val="clear" w:color="auto" w:fill="auto"/>
            <w:noWrap/>
            <w:vAlign w:val="bottom"/>
            <w:hideMark/>
          </w:tcPr>
          <w:p w14:paraId="715CE4E4"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proofErr w:type="gramStart"/>
            <w:r w:rsidRPr="00976391">
              <w:rPr>
                <w:rFonts w:ascii="Segoe UI" w:eastAsia="Times New Roman" w:hAnsi="Segoe UI" w:cs="Segoe UI"/>
                <w:lang w:eastAsia="sv-FI"/>
              </w:rPr>
              <w:t>71510</w:t>
            </w:r>
            <w:proofErr w:type="gramEnd"/>
          </w:p>
        </w:tc>
        <w:tc>
          <w:tcPr>
            <w:tcW w:w="5379" w:type="dxa"/>
            <w:tcBorders>
              <w:top w:val="nil"/>
              <w:left w:val="nil"/>
              <w:bottom w:val="nil"/>
              <w:right w:val="nil"/>
            </w:tcBorders>
            <w:shd w:val="clear" w:color="auto" w:fill="auto"/>
            <w:noWrap/>
            <w:vAlign w:val="bottom"/>
            <w:hideMark/>
          </w:tcPr>
          <w:p w14:paraId="13C5E88E"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Räntestöd och landskapsborgen för bostadsproduktion (F)</w:t>
            </w:r>
          </w:p>
        </w:tc>
        <w:tc>
          <w:tcPr>
            <w:tcW w:w="1276" w:type="dxa"/>
            <w:tcBorders>
              <w:top w:val="nil"/>
              <w:left w:val="nil"/>
              <w:bottom w:val="nil"/>
              <w:right w:val="nil"/>
            </w:tcBorders>
            <w:shd w:val="clear" w:color="auto" w:fill="auto"/>
            <w:noWrap/>
            <w:vAlign w:val="bottom"/>
            <w:hideMark/>
          </w:tcPr>
          <w:p w14:paraId="2A774E74" w14:textId="41940D9D"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w:t>
            </w:r>
            <w:r w:rsidR="0034000F">
              <w:rPr>
                <w:rFonts w:ascii="Segoe UI" w:eastAsia="Times New Roman" w:hAnsi="Segoe UI" w:cs="Segoe UI"/>
                <w:lang w:eastAsia="sv-FI"/>
              </w:rPr>
              <w:t>850</w:t>
            </w:r>
            <w:r w:rsidRPr="00976391">
              <w:rPr>
                <w:rFonts w:ascii="Segoe UI" w:eastAsia="Times New Roman" w:hAnsi="Segoe UI" w:cs="Segoe UI"/>
                <w:lang w:eastAsia="sv-FI"/>
              </w:rPr>
              <w:t xml:space="preserve"> 000</w:t>
            </w:r>
          </w:p>
        </w:tc>
        <w:tc>
          <w:tcPr>
            <w:tcW w:w="1276" w:type="dxa"/>
            <w:tcBorders>
              <w:top w:val="nil"/>
              <w:left w:val="nil"/>
              <w:bottom w:val="nil"/>
              <w:right w:val="nil"/>
            </w:tcBorders>
            <w:shd w:val="clear" w:color="auto" w:fill="auto"/>
            <w:noWrap/>
            <w:vAlign w:val="bottom"/>
            <w:hideMark/>
          </w:tcPr>
          <w:p w14:paraId="3E097AD4"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0</w:t>
            </w:r>
          </w:p>
        </w:tc>
      </w:tr>
      <w:tr w:rsidR="00976391" w:rsidRPr="00976391" w14:paraId="4CB94A08" w14:textId="77777777" w:rsidTr="008847D5">
        <w:trPr>
          <w:trHeight w:val="300"/>
        </w:trPr>
        <w:tc>
          <w:tcPr>
            <w:tcW w:w="1000" w:type="dxa"/>
            <w:tcBorders>
              <w:top w:val="nil"/>
              <w:left w:val="nil"/>
              <w:bottom w:val="nil"/>
              <w:right w:val="nil"/>
            </w:tcBorders>
            <w:shd w:val="clear" w:color="auto" w:fill="auto"/>
            <w:noWrap/>
            <w:vAlign w:val="bottom"/>
            <w:hideMark/>
          </w:tcPr>
          <w:p w14:paraId="5265A9BB"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hideMark/>
          </w:tcPr>
          <w:p w14:paraId="212D5EDA"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649C8498"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6397AC49"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5B354A5F" w14:textId="77777777" w:rsidTr="008847D5">
        <w:trPr>
          <w:trHeight w:val="300"/>
        </w:trPr>
        <w:tc>
          <w:tcPr>
            <w:tcW w:w="1000" w:type="dxa"/>
            <w:tcBorders>
              <w:top w:val="nil"/>
              <w:left w:val="nil"/>
              <w:bottom w:val="nil"/>
              <w:right w:val="nil"/>
            </w:tcBorders>
            <w:shd w:val="clear" w:color="auto" w:fill="auto"/>
            <w:noWrap/>
            <w:vAlign w:val="bottom"/>
            <w:hideMark/>
          </w:tcPr>
          <w:p w14:paraId="7B59E2C1"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747</w:t>
            </w:r>
          </w:p>
        </w:tc>
        <w:tc>
          <w:tcPr>
            <w:tcW w:w="5379" w:type="dxa"/>
            <w:tcBorders>
              <w:top w:val="nil"/>
              <w:left w:val="nil"/>
              <w:bottom w:val="nil"/>
              <w:right w:val="nil"/>
            </w:tcBorders>
            <w:shd w:val="clear" w:color="auto" w:fill="auto"/>
            <w:noWrap/>
            <w:vAlign w:val="bottom"/>
            <w:hideMark/>
          </w:tcPr>
          <w:p w14:paraId="425CFBC0"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Övrig trafik</w:t>
            </w:r>
          </w:p>
        </w:tc>
        <w:tc>
          <w:tcPr>
            <w:tcW w:w="1276" w:type="dxa"/>
            <w:tcBorders>
              <w:top w:val="nil"/>
              <w:left w:val="nil"/>
              <w:bottom w:val="nil"/>
              <w:right w:val="nil"/>
            </w:tcBorders>
            <w:shd w:val="clear" w:color="auto" w:fill="auto"/>
            <w:noWrap/>
            <w:vAlign w:val="bottom"/>
            <w:hideMark/>
          </w:tcPr>
          <w:p w14:paraId="0432D57D" w14:textId="1C62B186" w:rsidR="00976391" w:rsidRPr="00976391" w:rsidRDefault="007D35BA" w:rsidP="00976391">
            <w:pPr>
              <w:autoSpaceDE/>
              <w:autoSpaceDN/>
              <w:adjustRightInd/>
              <w:spacing w:line="240" w:lineRule="auto"/>
              <w:jc w:val="right"/>
              <w:textAlignment w:val="auto"/>
              <w:rPr>
                <w:rFonts w:ascii="Segoe UI" w:eastAsia="Times New Roman" w:hAnsi="Segoe UI" w:cs="Segoe UI"/>
                <w:u w:val="single"/>
                <w:lang w:eastAsia="sv-FI"/>
              </w:rPr>
            </w:pPr>
            <w:r>
              <w:rPr>
                <w:rFonts w:ascii="Segoe UI" w:eastAsia="Times New Roman" w:hAnsi="Segoe UI" w:cs="Segoe UI"/>
                <w:u w:val="single"/>
                <w:lang w:eastAsia="sv-FI"/>
              </w:rPr>
              <w:t>500 00</w:t>
            </w:r>
            <w:r w:rsidR="00976391" w:rsidRPr="00976391">
              <w:rPr>
                <w:rFonts w:ascii="Segoe UI" w:eastAsia="Times New Roman" w:hAnsi="Segoe UI" w:cs="Segoe UI"/>
                <w:u w:val="single"/>
                <w:lang w:eastAsia="sv-FI"/>
              </w:rPr>
              <w:t>0</w:t>
            </w:r>
          </w:p>
        </w:tc>
        <w:tc>
          <w:tcPr>
            <w:tcW w:w="1276" w:type="dxa"/>
            <w:tcBorders>
              <w:top w:val="nil"/>
              <w:left w:val="nil"/>
              <w:bottom w:val="nil"/>
              <w:right w:val="nil"/>
            </w:tcBorders>
            <w:shd w:val="clear" w:color="auto" w:fill="auto"/>
            <w:noWrap/>
            <w:vAlign w:val="bottom"/>
            <w:hideMark/>
          </w:tcPr>
          <w:p w14:paraId="2D34BCA1"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u w:val="single"/>
                <w:lang w:eastAsia="sv-FI"/>
              </w:rPr>
            </w:pPr>
            <w:r w:rsidRPr="00976391">
              <w:rPr>
                <w:rFonts w:ascii="Segoe UI" w:eastAsia="Times New Roman" w:hAnsi="Segoe UI" w:cs="Segoe UI"/>
                <w:u w:val="single"/>
                <w:lang w:eastAsia="sv-FI"/>
              </w:rPr>
              <w:t>0</w:t>
            </w:r>
          </w:p>
        </w:tc>
      </w:tr>
      <w:tr w:rsidR="00976391" w:rsidRPr="00976391" w14:paraId="53FDDDB8" w14:textId="77777777" w:rsidTr="008847D5">
        <w:trPr>
          <w:trHeight w:val="300"/>
        </w:trPr>
        <w:tc>
          <w:tcPr>
            <w:tcW w:w="1000" w:type="dxa"/>
            <w:tcBorders>
              <w:top w:val="nil"/>
              <w:left w:val="nil"/>
              <w:bottom w:val="nil"/>
              <w:right w:val="nil"/>
            </w:tcBorders>
            <w:shd w:val="clear" w:color="auto" w:fill="auto"/>
            <w:noWrap/>
            <w:vAlign w:val="bottom"/>
            <w:hideMark/>
          </w:tcPr>
          <w:p w14:paraId="26730F35"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proofErr w:type="gramStart"/>
            <w:r w:rsidRPr="00976391">
              <w:rPr>
                <w:rFonts w:ascii="Segoe UI" w:eastAsia="Times New Roman" w:hAnsi="Segoe UI" w:cs="Segoe UI"/>
                <w:lang w:eastAsia="sv-FI"/>
              </w:rPr>
              <w:t>74700</w:t>
            </w:r>
            <w:proofErr w:type="gramEnd"/>
          </w:p>
        </w:tc>
        <w:tc>
          <w:tcPr>
            <w:tcW w:w="5379" w:type="dxa"/>
            <w:tcBorders>
              <w:top w:val="nil"/>
              <w:left w:val="nil"/>
              <w:bottom w:val="nil"/>
              <w:right w:val="nil"/>
            </w:tcBorders>
            <w:shd w:val="clear" w:color="auto" w:fill="auto"/>
            <w:noWrap/>
            <w:vAlign w:val="bottom"/>
            <w:hideMark/>
          </w:tcPr>
          <w:p w14:paraId="271B1EED"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Övrig trafik, överföringar</w:t>
            </w:r>
          </w:p>
        </w:tc>
        <w:tc>
          <w:tcPr>
            <w:tcW w:w="1276" w:type="dxa"/>
            <w:tcBorders>
              <w:top w:val="nil"/>
              <w:left w:val="nil"/>
              <w:bottom w:val="nil"/>
              <w:right w:val="nil"/>
            </w:tcBorders>
            <w:shd w:val="clear" w:color="auto" w:fill="auto"/>
            <w:noWrap/>
            <w:vAlign w:val="bottom"/>
            <w:hideMark/>
          </w:tcPr>
          <w:p w14:paraId="567E2630" w14:textId="079F73EC" w:rsidR="00976391" w:rsidRPr="00976391" w:rsidRDefault="007D35BA" w:rsidP="00976391">
            <w:pPr>
              <w:autoSpaceDE/>
              <w:autoSpaceDN/>
              <w:adjustRightInd/>
              <w:spacing w:line="240" w:lineRule="auto"/>
              <w:jc w:val="right"/>
              <w:textAlignment w:val="auto"/>
              <w:rPr>
                <w:rFonts w:ascii="Segoe UI" w:eastAsia="Times New Roman" w:hAnsi="Segoe UI" w:cs="Segoe UI"/>
                <w:lang w:eastAsia="sv-FI"/>
              </w:rPr>
            </w:pPr>
            <w:r>
              <w:rPr>
                <w:rFonts w:ascii="Segoe UI" w:eastAsia="Times New Roman" w:hAnsi="Segoe UI" w:cs="Segoe UI"/>
                <w:lang w:eastAsia="sv-FI"/>
              </w:rPr>
              <w:t>500 00</w:t>
            </w:r>
            <w:r w:rsidR="00976391" w:rsidRPr="00976391">
              <w:rPr>
                <w:rFonts w:ascii="Segoe UI" w:eastAsia="Times New Roman" w:hAnsi="Segoe UI" w:cs="Segoe UI"/>
                <w:lang w:eastAsia="sv-FI"/>
              </w:rPr>
              <w:t>0</w:t>
            </w:r>
          </w:p>
        </w:tc>
        <w:tc>
          <w:tcPr>
            <w:tcW w:w="1276" w:type="dxa"/>
            <w:tcBorders>
              <w:top w:val="nil"/>
              <w:left w:val="nil"/>
              <w:bottom w:val="nil"/>
              <w:right w:val="nil"/>
            </w:tcBorders>
            <w:shd w:val="clear" w:color="auto" w:fill="auto"/>
            <w:noWrap/>
            <w:vAlign w:val="bottom"/>
            <w:hideMark/>
          </w:tcPr>
          <w:p w14:paraId="408BF334"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0</w:t>
            </w:r>
          </w:p>
        </w:tc>
      </w:tr>
      <w:tr w:rsidR="00976391" w:rsidRPr="00976391" w14:paraId="69F3A59F" w14:textId="77777777" w:rsidTr="008847D5">
        <w:trPr>
          <w:trHeight w:val="300"/>
        </w:trPr>
        <w:tc>
          <w:tcPr>
            <w:tcW w:w="1000" w:type="dxa"/>
            <w:tcBorders>
              <w:top w:val="nil"/>
              <w:left w:val="nil"/>
              <w:bottom w:val="nil"/>
              <w:right w:val="nil"/>
            </w:tcBorders>
            <w:shd w:val="clear" w:color="auto" w:fill="auto"/>
            <w:noWrap/>
            <w:vAlign w:val="bottom"/>
            <w:hideMark/>
          </w:tcPr>
          <w:p w14:paraId="4D2FAECA"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hideMark/>
          </w:tcPr>
          <w:p w14:paraId="39515825"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00AF5857"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61DCAD5D"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4E322ED8" w14:textId="77777777" w:rsidTr="008847D5">
        <w:trPr>
          <w:trHeight w:val="300"/>
        </w:trPr>
        <w:tc>
          <w:tcPr>
            <w:tcW w:w="1000" w:type="dxa"/>
            <w:tcBorders>
              <w:top w:val="nil"/>
              <w:left w:val="nil"/>
              <w:bottom w:val="nil"/>
              <w:right w:val="nil"/>
            </w:tcBorders>
            <w:shd w:val="clear" w:color="auto" w:fill="auto"/>
            <w:noWrap/>
            <w:vAlign w:val="bottom"/>
            <w:hideMark/>
          </w:tcPr>
          <w:p w14:paraId="4325AC17"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proofErr w:type="gramStart"/>
            <w:r w:rsidRPr="00976391">
              <w:rPr>
                <w:rFonts w:ascii="Segoe UI" w:eastAsia="Times New Roman" w:hAnsi="Segoe UI" w:cs="Segoe UI"/>
                <w:lang w:eastAsia="sv-FI"/>
              </w:rPr>
              <w:t>750-751</w:t>
            </w:r>
            <w:proofErr w:type="gramEnd"/>
          </w:p>
        </w:tc>
        <w:tc>
          <w:tcPr>
            <w:tcW w:w="5379" w:type="dxa"/>
            <w:tcBorders>
              <w:top w:val="nil"/>
              <w:left w:val="nil"/>
              <w:bottom w:val="nil"/>
              <w:right w:val="nil"/>
            </w:tcBorders>
            <w:shd w:val="clear" w:color="auto" w:fill="auto"/>
            <w:noWrap/>
            <w:vAlign w:val="bottom"/>
            <w:hideMark/>
          </w:tcPr>
          <w:p w14:paraId="1747B457"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Kostnader för sjötrafik</w:t>
            </w:r>
          </w:p>
        </w:tc>
        <w:tc>
          <w:tcPr>
            <w:tcW w:w="1276" w:type="dxa"/>
            <w:tcBorders>
              <w:top w:val="nil"/>
              <w:left w:val="nil"/>
              <w:bottom w:val="nil"/>
              <w:right w:val="nil"/>
            </w:tcBorders>
            <w:shd w:val="clear" w:color="auto" w:fill="auto"/>
            <w:noWrap/>
            <w:vAlign w:val="bottom"/>
            <w:hideMark/>
          </w:tcPr>
          <w:p w14:paraId="34DE3A1C"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u w:val="single"/>
                <w:lang w:eastAsia="sv-FI"/>
              </w:rPr>
            </w:pPr>
            <w:r w:rsidRPr="00976391">
              <w:rPr>
                <w:rFonts w:ascii="Segoe UI" w:eastAsia="Times New Roman" w:hAnsi="Segoe UI" w:cs="Segoe UI"/>
                <w:u w:val="single"/>
                <w:lang w:eastAsia="sv-FI"/>
              </w:rPr>
              <w:t>-860 000</w:t>
            </w:r>
          </w:p>
        </w:tc>
        <w:tc>
          <w:tcPr>
            <w:tcW w:w="1276" w:type="dxa"/>
            <w:tcBorders>
              <w:top w:val="nil"/>
              <w:left w:val="nil"/>
              <w:bottom w:val="nil"/>
              <w:right w:val="nil"/>
            </w:tcBorders>
            <w:shd w:val="clear" w:color="auto" w:fill="auto"/>
            <w:noWrap/>
            <w:vAlign w:val="bottom"/>
            <w:hideMark/>
          </w:tcPr>
          <w:p w14:paraId="4C68091B"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u w:val="single"/>
                <w:lang w:eastAsia="sv-FI"/>
              </w:rPr>
            </w:pPr>
            <w:r w:rsidRPr="00976391">
              <w:rPr>
                <w:rFonts w:ascii="Segoe UI" w:eastAsia="Times New Roman" w:hAnsi="Segoe UI" w:cs="Segoe UI"/>
                <w:u w:val="single"/>
                <w:lang w:eastAsia="sv-FI"/>
              </w:rPr>
              <w:t>0</w:t>
            </w:r>
          </w:p>
        </w:tc>
      </w:tr>
      <w:tr w:rsidR="00976391" w:rsidRPr="00976391" w14:paraId="009B4536" w14:textId="77777777" w:rsidTr="008847D5">
        <w:trPr>
          <w:trHeight w:val="300"/>
        </w:trPr>
        <w:tc>
          <w:tcPr>
            <w:tcW w:w="1000" w:type="dxa"/>
            <w:tcBorders>
              <w:top w:val="nil"/>
              <w:left w:val="nil"/>
              <w:bottom w:val="nil"/>
              <w:right w:val="nil"/>
            </w:tcBorders>
            <w:shd w:val="clear" w:color="auto" w:fill="auto"/>
            <w:noWrap/>
            <w:vAlign w:val="bottom"/>
            <w:hideMark/>
          </w:tcPr>
          <w:p w14:paraId="763BECBB"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proofErr w:type="gramStart"/>
            <w:r w:rsidRPr="00976391">
              <w:rPr>
                <w:rFonts w:ascii="Segoe UI" w:eastAsia="Times New Roman" w:hAnsi="Segoe UI" w:cs="Segoe UI"/>
                <w:lang w:eastAsia="sv-FI"/>
              </w:rPr>
              <w:t>75010</w:t>
            </w:r>
            <w:proofErr w:type="gramEnd"/>
          </w:p>
        </w:tc>
        <w:tc>
          <w:tcPr>
            <w:tcW w:w="5379" w:type="dxa"/>
            <w:tcBorders>
              <w:top w:val="nil"/>
              <w:left w:val="nil"/>
              <w:bottom w:val="nil"/>
              <w:right w:val="nil"/>
            </w:tcBorders>
            <w:shd w:val="clear" w:color="auto" w:fill="auto"/>
            <w:noWrap/>
            <w:vAlign w:val="bottom"/>
            <w:hideMark/>
          </w:tcPr>
          <w:p w14:paraId="73F5C116"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 xml:space="preserve">Upphandling av sjötrafik </w:t>
            </w:r>
          </w:p>
        </w:tc>
        <w:tc>
          <w:tcPr>
            <w:tcW w:w="1276" w:type="dxa"/>
            <w:tcBorders>
              <w:top w:val="nil"/>
              <w:left w:val="nil"/>
              <w:bottom w:val="nil"/>
              <w:right w:val="nil"/>
            </w:tcBorders>
            <w:shd w:val="clear" w:color="auto" w:fill="auto"/>
            <w:noWrap/>
            <w:vAlign w:val="bottom"/>
            <w:hideMark/>
          </w:tcPr>
          <w:p w14:paraId="35FD4C46"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-860 000</w:t>
            </w:r>
          </w:p>
        </w:tc>
        <w:tc>
          <w:tcPr>
            <w:tcW w:w="1276" w:type="dxa"/>
            <w:tcBorders>
              <w:top w:val="nil"/>
              <w:left w:val="nil"/>
              <w:bottom w:val="nil"/>
              <w:right w:val="nil"/>
            </w:tcBorders>
            <w:shd w:val="clear" w:color="auto" w:fill="auto"/>
            <w:noWrap/>
            <w:vAlign w:val="bottom"/>
            <w:hideMark/>
          </w:tcPr>
          <w:p w14:paraId="5163E6D4"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0</w:t>
            </w:r>
          </w:p>
        </w:tc>
      </w:tr>
      <w:tr w:rsidR="00976391" w:rsidRPr="00976391" w14:paraId="4BB7899E" w14:textId="77777777" w:rsidTr="008847D5">
        <w:trPr>
          <w:trHeight w:val="300"/>
        </w:trPr>
        <w:tc>
          <w:tcPr>
            <w:tcW w:w="1000" w:type="dxa"/>
            <w:tcBorders>
              <w:top w:val="nil"/>
              <w:left w:val="nil"/>
              <w:bottom w:val="nil"/>
              <w:right w:val="nil"/>
            </w:tcBorders>
            <w:shd w:val="clear" w:color="auto" w:fill="auto"/>
            <w:noWrap/>
            <w:vAlign w:val="bottom"/>
            <w:hideMark/>
          </w:tcPr>
          <w:p w14:paraId="5FBAD533"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hideMark/>
          </w:tcPr>
          <w:p w14:paraId="1D91E24B"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00A3113F"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0AD941A2"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728A3522" w14:textId="77777777" w:rsidTr="008847D5">
        <w:trPr>
          <w:trHeight w:val="300"/>
        </w:trPr>
        <w:tc>
          <w:tcPr>
            <w:tcW w:w="1000" w:type="dxa"/>
            <w:tcBorders>
              <w:top w:val="nil"/>
              <w:left w:val="nil"/>
              <w:bottom w:val="nil"/>
              <w:right w:val="nil"/>
            </w:tcBorders>
            <w:shd w:val="clear" w:color="auto" w:fill="auto"/>
            <w:noWrap/>
            <w:vAlign w:val="bottom"/>
            <w:hideMark/>
          </w:tcPr>
          <w:p w14:paraId="5B27465B"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c>
          <w:tcPr>
            <w:tcW w:w="5379" w:type="dxa"/>
            <w:tcBorders>
              <w:top w:val="nil"/>
              <w:left w:val="nil"/>
              <w:bottom w:val="nil"/>
              <w:right w:val="nil"/>
            </w:tcBorders>
            <w:shd w:val="clear" w:color="auto" w:fill="auto"/>
            <w:noWrap/>
            <w:vAlign w:val="bottom"/>
            <w:hideMark/>
          </w:tcPr>
          <w:p w14:paraId="0CC2EC06"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2CE5694A"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7804FDD1"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66272D9C" w14:textId="77777777" w:rsidTr="008847D5">
        <w:trPr>
          <w:trHeight w:val="375"/>
        </w:trPr>
        <w:tc>
          <w:tcPr>
            <w:tcW w:w="1000" w:type="dxa"/>
            <w:tcBorders>
              <w:top w:val="nil"/>
              <w:left w:val="nil"/>
              <w:bottom w:val="nil"/>
              <w:right w:val="nil"/>
            </w:tcBorders>
            <w:shd w:val="clear" w:color="auto" w:fill="auto"/>
            <w:noWrap/>
            <w:vAlign w:val="bottom"/>
            <w:hideMark/>
          </w:tcPr>
          <w:p w14:paraId="3B253D15" w14:textId="77777777" w:rsidR="00976391" w:rsidRPr="00976391" w:rsidRDefault="00976391" w:rsidP="00976391">
            <w:pPr>
              <w:autoSpaceDE/>
              <w:autoSpaceDN/>
              <w:adjustRightInd/>
              <w:spacing w:line="240" w:lineRule="auto"/>
              <w:textAlignment w:val="auto"/>
              <w:rPr>
                <w:rFonts w:ascii="Segoe UI" w:eastAsia="Times New Roman" w:hAnsi="Segoe UI" w:cs="Segoe UI"/>
                <w:b/>
                <w:bCs/>
                <w:lang w:eastAsia="sv-FI"/>
              </w:rPr>
            </w:pPr>
            <w:r w:rsidRPr="00976391">
              <w:rPr>
                <w:rFonts w:ascii="Segoe UI" w:eastAsia="Times New Roman" w:hAnsi="Segoe UI" w:cs="Segoe UI"/>
                <w:b/>
                <w:bCs/>
                <w:lang w:eastAsia="sv-FI"/>
              </w:rPr>
              <w:t>80 - 88</w:t>
            </w:r>
          </w:p>
        </w:tc>
        <w:tc>
          <w:tcPr>
            <w:tcW w:w="5379" w:type="dxa"/>
            <w:tcBorders>
              <w:top w:val="nil"/>
              <w:left w:val="nil"/>
              <w:bottom w:val="nil"/>
              <w:right w:val="nil"/>
            </w:tcBorders>
            <w:shd w:val="clear" w:color="auto" w:fill="auto"/>
            <w:noWrap/>
            <w:vAlign w:val="bottom"/>
            <w:hideMark/>
          </w:tcPr>
          <w:p w14:paraId="1EA51F7B" w14:textId="77777777" w:rsidR="00976391" w:rsidRPr="00976391" w:rsidRDefault="00976391" w:rsidP="00976391">
            <w:pPr>
              <w:autoSpaceDE/>
              <w:autoSpaceDN/>
              <w:adjustRightInd/>
              <w:spacing w:line="240" w:lineRule="auto"/>
              <w:textAlignment w:val="auto"/>
              <w:rPr>
                <w:rFonts w:ascii="Segoe UI" w:eastAsia="Times New Roman" w:hAnsi="Segoe UI" w:cs="Segoe UI"/>
                <w:b/>
                <w:bCs/>
                <w:lang w:eastAsia="sv-FI"/>
              </w:rPr>
            </w:pPr>
            <w:r w:rsidRPr="00976391">
              <w:rPr>
                <w:rFonts w:ascii="Segoe UI" w:eastAsia="Times New Roman" w:hAnsi="Segoe UI" w:cs="Segoe UI"/>
                <w:b/>
                <w:bCs/>
                <w:lang w:eastAsia="sv-FI"/>
              </w:rPr>
              <w:t>Myndigheter samt fristående enheter</w:t>
            </w:r>
          </w:p>
        </w:tc>
        <w:tc>
          <w:tcPr>
            <w:tcW w:w="1276" w:type="dxa"/>
            <w:tcBorders>
              <w:top w:val="nil"/>
              <w:left w:val="nil"/>
              <w:bottom w:val="nil"/>
              <w:right w:val="nil"/>
            </w:tcBorders>
            <w:shd w:val="clear" w:color="auto" w:fill="auto"/>
            <w:noWrap/>
            <w:vAlign w:val="bottom"/>
            <w:hideMark/>
          </w:tcPr>
          <w:p w14:paraId="3FB564C9"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b/>
                <w:bCs/>
                <w:lang w:eastAsia="sv-FI"/>
              </w:rPr>
            </w:pPr>
            <w:r w:rsidRPr="00976391">
              <w:rPr>
                <w:rFonts w:ascii="Segoe UI" w:eastAsia="Times New Roman" w:hAnsi="Segoe UI" w:cs="Segoe UI"/>
                <w:b/>
                <w:bCs/>
                <w:lang w:eastAsia="sv-FI"/>
              </w:rPr>
              <w:t>-2 439 000</w:t>
            </w:r>
          </w:p>
        </w:tc>
        <w:tc>
          <w:tcPr>
            <w:tcW w:w="1276" w:type="dxa"/>
            <w:tcBorders>
              <w:top w:val="nil"/>
              <w:left w:val="nil"/>
              <w:bottom w:val="nil"/>
              <w:right w:val="nil"/>
            </w:tcBorders>
            <w:shd w:val="clear" w:color="auto" w:fill="auto"/>
            <w:noWrap/>
            <w:vAlign w:val="bottom"/>
            <w:hideMark/>
          </w:tcPr>
          <w:p w14:paraId="2CE84837"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b/>
                <w:bCs/>
                <w:lang w:eastAsia="sv-FI"/>
              </w:rPr>
            </w:pPr>
            <w:r w:rsidRPr="00976391">
              <w:rPr>
                <w:rFonts w:ascii="Segoe UI" w:eastAsia="Times New Roman" w:hAnsi="Segoe UI" w:cs="Segoe UI"/>
                <w:b/>
                <w:bCs/>
                <w:lang w:eastAsia="sv-FI"/>
              </w:rPr>
              <w:t>0</w:t>
            </w:r>
          </w:p>
        </w:tc>
      </w:tr>
      <w:tr w:rsidR="00976391" w:rsidRPr="00976391" w14:paraId="3C3AC027" w14:textId="77777777" w:rsidTr="008847D5">
        <w:trPr>
          <w:trHeight w:val="300"/>
        </w:trPr>
        <w:tc>
          <w:tcPr>
            <w:tcW w:w="1000" w:type="dxa"/>
            <w:tcBorders>
              <w:top w:val="nil"/>
              <w:left w:val="nil"/>
              <w:bottom w:val="nil"/>
              <w:right w:val="nil"/>
            </w:tcBorders>
            <w:shd w:val="clear" w:color="auto" w:fill="auto"/>
            <w:noWrap/>
            <w:vAlign w:val="bottom"/>
            <w:hideMark/>
          </w:tcPr>
          <w:p w14:paraId="080DAC64"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b/>
                <w:bCs/>
                <w:lang w:eastAsia="sv-FI"/>
              </w:rPr>
            </w:pPr>
          </w:p>
        </w:tc>
        <w:tc>
          <w:tcPr>
            <w:tcW w:w="5379" w:type="dxa"/>
            <w:tcBorders>
              <w:top w:val="nil"/>
              <w:left w:val="nil"/>
              <w:bottom w:val="nil"/>
              <w:right w:val="nil"/>
            </w:tcBorders>
            <w:shd w:val="clear" w:color="auto" w:fill="auto"/>
            <w:noWrap/>
            <w:vAlign w:val="bottom"/>
            <w:hideMark/>
          </w:tcPr>
          <w:p w14:paraId="0F9B2F54"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4F73696E"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19A0787B"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5143517A" w14:textId="77777777" w:rsidTr="008847D5">
        <w:trPr>
          <w:trHeight w:val="300"/>
        </w:trPr>
        <w:tc>
          <w:tcPr>
            <w:tcW w:w="1000" w:type="dxa"/>
            <w:tcBorders>
              <w:top w:val="nil"/>
              <w:left w:val="nil"/>
              <w:bottom w:val="nil"/>
              <w:right w:val="nil"/>
            </w:tcBorders>
            <w:shd w:val="clear" w:color="auto" w:fill="auto"/>
            <w:noWrap/>
            <w:vAlign w:val="bottom"/>
            <w:hideMark/>
          </w:tcPr>
          <w:p w14:paraId="34EA7E39"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820</w:t>
            </w:r>
          </w:p>
        </w:tc>
        <w:tc>
          <w:tcPr>
            <w:tcW w:w="5379" w:type="dxa"/>
            <w:tcBorders>
              <w:top w:val="nil"/>
              <w:left w:val="nil"/>
              <w:bottom w:val="nil"/>
              <w:right w:val="nil"/>
            </w:tcBorders>
            <w:shd w:val="clear" w:color="auto" w:fill="auto"/>
            <w:noWrap/>
            <w:vAlign w:val="bottom"/>
            <w:hideMark/>
          </w:tcPr>
          <w:p w14:paraId="22F91352"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Ålands statistik- och utredningsbyrå</w:t>
            </w:r>
          </w:p>
        </w:tc>
        <w:tc>
          <w:tcPr>
            <w:tcW w:w="1276" w:type="dxa"/>
            <w:tcBorders>
              <w:top w:val="nil"/>
              <w:left w:val="nil"/>
              <w:bottom w:val="nil"/>
              <w:right w:val="nil"/>
            </w:tcBorders>
            <w:shd w:val="clear" w:color="auto" w:fill="auto"/>
            <w:noWrap/>
            <w:vAlign w:val="bottom"/>
            <w:hideMark/>
          </w:tcPr>
          <w:p w14:paraId="4866F69F"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u w:val="single"/>
                <w:lang w:eastAsia="sv-FI"/>
              </w:rPr>
            </w:pPr>
            <w:r w:rsidRPr="00976391">
              <w:rPr>
                <w:rFonts w:ascii="Segoe UI" w:eastAsia="Times New Roman" w:hAnsi="Segoe UI" w:cs="Segoe UI"/>
                <w:u w:val="single"/>
                <w:lang w:eastAsia="sv-FI"/>
              </w:rPr>
              <w:t>-4 000</w:t>
            </w:r>
          </w:p>
        </w:tc>
        <w:tc>
          <w:tcPr>
            <w:tcW w:w="1276" w:type="dxa"/>
            <w:tcBorders>
              <w:top w:val="nil"/>
              <w:left w:val="nil"/>
              <w:bottom w:val="nil"/>
              <w:right w:val="nil"/>
            </w:tcBorders>
            <w:shd w:val="clear" w:color="auto" w:fill="auto"/>
            <w:noWrap/>
            <w:vAlign w:val="bottom"/>
            <w:hideMark/>
          </w:tcPr>
          <w:p w14:paraId="311016B1"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u w:val="single"/>
                <w:lang w:eastAsia="sv-FI"/>
              </w:rPr>
            </w:pPr>
            <w:r w:rsidRPr="00976391">
              <w:rPr>
                <w:rFonts w:ascii="Segoe UI" w:eastAsia="Times New Roman" w:hAnsi="Segoe UI" w:cs="Segoe UI"/>
                <w:u w:val="single"/>
                <w:lang w:eastAsia="sv-FI"/>
              </w:rPr>
              <w:t>0</w:t>
            </w:r>
          </w:p>
        </w:tc>
      </w:tr>
      <w:tr w:rsidR="00976391" w:rsidRPr="00976391" w14:paraId="66D26124" w14:textId="77777777" w:rsidTr="008847D5">
        <w:trPr>
          <w:trHeight w:val="300"/>
        </w:trPr>
        <w:tc>
          <w:tcPr>
            <w:tcW w:w="1000" w:type="dxa"/>
            <w:tcBorders>
              <w:top w:val="nil"/>
              <w:left w:val="nil"/>
              <w:bottom w:val="nil"/>
              <w:right w:val="nil"/>
            </w:tcBorders>
            <w:shd w:val="clear" w:color="auto" w:fill="auto"/>
            <w:noWrap/>
            <w:vAlign w:val="bottom"/>
            <w:hideMark/>
          </w:tcPr>
          <w:p w14:paraId="1E99929C"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proofErr w:type="gramStart"/>
            <w:r w:rsidRPr="00976391">
              <w:rPr>
                <w:rFonts w:ascii="Segoe UI" w:eastAsia="Times New Roman" w:hAnsi="Segoe UI" w:cs="Segoe UI"/>
                <w:lang w:eastAsia="sv-FI"/>
              </w:rPr>
              <w:t>82000</w:t>
            </w:r>
            <w:proofErr w:type="gramEnd"/>
          </w:p>
        </w:tc>
        <w:tc>
          <w:tcPr>
            <w:tcW w:w="5379" w:type="dxa"/>
            <w:tcBorders>
              <w:top w:val="nil"/>
              <w:left w:val="nil"/>
              <w:bottom w:val="nil"/>
              <w:right w:val="nil"/>
            </w:tcBorders>
            <w:shd w:val="clear" w:color="auto" w:fill="auto"/>
            <w:noWrap/>
            <w:vAlign w:val="bottom"/>
            <w:hideMark/>
          </w:tcPr>
          <w:p w14:paraId="049A239F"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Ålands statistik- och utredningsbyrå, verksamhet (RA)</w:t>
            </w:r>
          </w:p>
        </w:tc>
        <w:tc>
          <w:tcPr>
            <w:tcW w:w="1276" w:type="dxa"/>
            <w:tcBorders>
              <w:top w:val="nil"/>
              <w:left w:val="nil"/>
              <w:bottom w:val="nil"/>
              <w:right w:val="nil"/>
            </w:tcBorders>
            <w:shd w:val="clear" w:color="auto" w:fill="auto"/>
            <w:noWrap/>
            <w:vAlign w:val="bottom"/>
            <w:hideMark/>
          </w:tcPr>
          <w:p w14:paraId="2855400A"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-4 000</w:t>
            </w:r>
          </w:p>
        </w:tc>
        <w:tc>
          <w:tcPr>
            <w:tcW w:w="1276" w:type="dxa"/>
            <w:tcBorders>
              <w:top w:val="nil"/>
              <w:left w:val="nil"/>
              <w:bottom w:val="nil"/>
              <w:right w:val="nil"/>
            </w:tcBorders>
            <w:shd w:val="clear" w:color="auto" w:fill="auto"/>
            <w:noWrap/>
            <w:vAlign w:val="bottom"/>
            <w:hideMark/>
          </w:tcPr>
          <w:p w14:paraId="698678BA"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0</w:t>
            </w:r>
          </w:p>
        </w:tc>
      </w:tr>
      <w:tr w:rsidR="00976391" w:rsidRPr="00976391" w14:paraId="641B5190" w14:textId="77777777" w:rsidTr="008847D5">
        <w:trPr>
          <w:trHeight w:val="300"/>
        </w:trPr>
        <w:tc>
          <w:tcPr>
            <w:tcW w:w="1000" w:type="dxa"/>
            <w:tcBorders>
              <w:top w:val="nil"/>
              <w:left w:val="nil"/>
              <w:bottom w:val="nil"/>
              <w:right w:val="nil"/>
            </w:tcBorders>
            <w:shd w:val="clear" w:color="auto" w:fill="auto"/>
            <w:noWrap/>
            <w:vAlign w:val="bottom"/>
            <w:hideMark/>
          </w:tcPr>
          <w:p w14:paraId="2FE59FA9"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hideMark/>
          </w:tcPr>
          <w:p w14:paraId="172ADA5B"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6207A53B"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5A5AAFE9"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39A45D32" w14:textId="77777777" w:rsidTr="008847D5">
        <w:trPr>
          <w:trHeight w:val="300"/>
        </w:trPr>
        <w:tc>
          <w:tcPr>
            <w:tcW w:w="1000" w:type="dxa"/>
            <w:tcBorders>
              <w:top w:val="nil"/>
              <w:left w:val="nil"/>
              <w:bottom w:val="nil"/>
              <w:right w:val="nil"/>
            </w:tcBorders>
            <w:shd w:val="clear" w:color="auto" w:fill="auto"/>
            <w:noWrap/>
            <w:vAlign w:val="bottom"/>
            <w:hideMark/>
          </w:tcPr>
          <w:p w14:paraId="0714EBF0"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825</w:t>
            </w:r>
          </w:p>
        </w:tc>
        <w:tc>
          <w:tcPr>
            <w:tcW w:w="5379" w:type="dxa"/>
            <w:tcBorders>
              <w:top w:val="nil"/>
              <w:left w:val="nil"/>
              <w:bottom w:val="nil"/>
              <w:right w:val="nil"/>
            </w:tcBorders>
            <w:shd w:val="clear" w:color="auto" w:fill="auto"/>
            <w:noWrap/>
            <w:vAlign w:val="bottom"/>
            <w:hideMark/>
          </w:tcPr>
          <w:p w14:paraId="48AC1BDF"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Ålands polismyndighet</w:t>
            </w:r>
          </w:p>
        </w:tc>
        <w:tc>
          <w:tcPr>
            <w:tcW w:w="1276" w:type="dxa"/>
            <w:tcBorders>
              <w:top w:val="nil"/>
              <w:left w:val="nil"/>
              <w:bottom w:val="nil"/>
              <w:right w:val="nil"/>
            </w:tcBorders>
            <w:shd w:val="clear" w:color="auto" w:fill="auto"/>
            <w:noWrap/>
            <w:vAlign w:val="bottom"/>
            <w:hideMark/>
          </w:tcPr>
          <w:p w14:paraId="0DB61102"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u w:val="single"/>
                <w:lang w:eastAsia="sv-FI"/>
              </w:rPr>
            </w:pPr>
            <w:r w:rsidRPr="00976391">
              <w:rPr>
                <w:rFonts w:ascii="Segoe UI" w:eastAsia="Times New Roman" w:hAnsi="Segoe UI" w:cs="Segoe UI"/>
                <w:u w:val="single"/>
                <w:lang w:eastAsia="sv-FI"/>
              </w:rPr>
              <w:t>-145 000</w:t>
            </w:r>
          </w:p>
        </w:tc>
        <w:tc>
          <w:tcPr>
            <w:tcW w:w="1276" w:type="dxa"/>
            <w:tcBorders>
              <w:top w:val="nil"/>
              <w:left w:val="nil"/>
              <w:bottom w:val="nil"/>
              <w:right w:val="nil"/>
            </w:tcBorders>
            <w:shd w:val="clear" w:color="auto" w:fill="auto"/>
            <w:noWrap/>
            <w:vAlign w:val="bottom"/>
            <w:hideMark/>
          </w:tcPr>
          <w:p w14:paraId="1CB728C9"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u w:val="single"/>
                <w:lang w:eastAsia="sv-FI"/>
              </w:rPr>
            </w:pPr>
            <w:r w:rsidRPr="00976391">
              <w:rPr>
                <w:rFonts w:ascii="Segoe UI" w:eastAsia="Times New Roman" w:hAnsi="Segoe UI" w:cs="Segoe UI"/>
                <w:u w:val="single"/>
                <w:lang w:eastAsia="sv-FI"/>
              </w:rPr>
              <w:t>0</w:t>
            </w:r>
          </w:p>
        </w:tc>
      </w:tr>
      <w:tr w:rsidR="00976391" w:rsidRPr="00976391" w14:paraId="4AF5B2F9" w14:textId="77777777" w:rsidTr="008847D5">
        <w:trPr>
          <w:trHeight w:val="300"/>
        </w:trPr>
        <w:tc>
          <w:tcPr>
            <w:tcW w:w="1000" w:type="dxa"/>
            <w:tcBorders>
              <w:top w:val="nil"/>
              <w:left w:val="nil"/>
              <w:bottom w:val="nil"/>
              <w:right w:val="nil"/>
            </w:tcBorders>
            <w:shd w:val="clear" w:color="auto" w:fill="auto"/>
            <w:noWrap/>
            <w:vAlign w:val="bottom"/>
            <w:hideMark/>
          </w:tcPr>
          <w:p w14:paraId="71980726"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proofErr w:type="gramStart"/>
            <w:r w:rsidRPr="00976391">
              <w:rPr>
                <w:rFonts w:ascii="Segoe UI" w:eastAsia="Times New Roman" w:hAnsi="Segoe UI" w:cs="Segoe UI"/>
                <w:lang w:eastAsia="sv-FI"/>
              </w:rPr>
              <w:t>82500</w:t>
            </w:r>
            <w:proofErr w:type="gramEnd"/>
          </w:p>
        </w:tc>
        <w:tc>
          <w:tcPr>
            <w:tcW w:w="5379" w:type="dxa"/>
            <w:tcBorders>
              <w:top w:val="nil"/>
              <w:left w:val="nil"/>
              <w:bottom w:val="nil"/>
              <w:right w:val="nil"/>
            </w:tcBorders>
            <w:shd w:val="clear" w:color="auto" w:fill="auto"/>
            <w:noWrap/>
            <w:vAlign w:val="bottom"/>
            <w:hideMark/>
          </w:tcPr>
          <w:p w14:paraId="705741A6"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Ålands polismyndighet, verksamhet (RA)</w:t>
            </w:r>
          </w:p>
        </w:tc>
        <w:tc>
          <w:tcPr>
            <w:tcW w:w="1276" w:type="dxa"/>
            <w:tcBorders>
              <w:top w:val="nil"/>
              <w:left w:val="nil"/>
              <w:bottom w:val="nil"/>
              <w:right w:val="nil"/>
            </w:tcBorders>
            <w:shd w:val="clear" w:color="auto" w:fill="auto"/>
            <w:noWrap/>
            <w:vAlign w:val="bottom"/>
            <w:hideMark/>
          </w:tcPr>
          <w:p w14:paraId="5E7E7F74"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-145 000</w:t>
            </w:r>
          </w:p>
        </w:tc>
        <w:tc>
          <w:tcPr>
            <w:tcW w:w="1276" w:type="dxa"/>
            <w:tcBorders>
              <w:top w:val="nil"/>
              <w:left w:val="nil"/>
              <w:bottom w:val="nil"/>
              <w:right w:val="nil"/>
            </w:tcBorders>
            <w:shd w:val="clear" w:color="auto" w:fill="auto"/>
            <w:noWrap/>
            <w:vAlign w:val="bottom"/>
            <w:hideMark/>
          </w:tcPr>
          <w:p w14:paraId="35EC729D"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0</w:t>
            </w:r>
          </w:p>
        </w:tc>
      </w:tr>
      <w:tr w:rsidR="00976391" w:rsidRPr="00976391" w14:paraId="50BAC72C" w14:textId="77777777" w:rsidTr="008847D5">
        <w:trPr>
          <w:trHeight w:val="300"/>
        </w:trPr>
        <w:tc>
          <w:tcPr>
            <w:tcW w:w="1000" w:type="dxa"/>
            <w:tcBorders>
              <w:top w:val="nil"/>
              <w:left w:val="nil"/>
              <w:bottom w:val="nil"/>
              <w:right w:val="nil"/>
            </w:tcBorders>
            <w:shd w:val="clear" w:color="auto" w:fill="auto"/>
            <w:noWrap/>
            <w:vAlign w:val="bottom"/>
            <w:hideMark/>
          </w:tcPr>
          <w:p w14:paraId="4EDFCE4D"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hideMark/>
          </w:tcPr>
          <w:p w14:paraId="7AFA43A0"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6E01414A"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4132B0F0"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6A853AD0" w14:textId="77777777" w:rsidTr="008847D5">
        <w:trPr>
          <w:trHeight w:val="300"/>
        </w:trPr>
        <w:tc>
          <w:tcPr>
            <w:tcW w:w="1000" w:type="dxa"/>
            <w:tcBorders>
              <w:top w:val="nil"/>
              <w:left w:val="nil"/>
              <w:bottom w:val="nil"/>
              <w:right w:val="nil"/>
            </w:tcBorders>
            <w:shd w:val="clear" w:color="auto" w:fill="auto"/>
            <w:noWrap/>
            <w:vAlign w:val="bottom"/>
            <w:hideMark/>
          </w:tcPr>
          <w:p w14:paraId="2877B09D"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826</w:t>
            </w:r>
          </w:p>
        </w:tc>
        <w:tc>
          <w:tcPr>
            <w:tcW w:w="5379" w:type="dxa"/>
            <w:tcBorders>
              <w:top w:val="nil"/>
              <w:left w:val="nil"/>
              <w:bottom w:val="nil"/>
              <w:right w:val="nil"/>
            </w:tcBorders>
            <w:shd w:val="clear" w:color="auto" w:fill="auto"/>
            <w:noWrap/>
            <w:vAlign w:val="bottom"/>
            <w:hideMark/>
          </w:tcPr>
          <w:p w14:paraId="12BF3168"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Ålands ombudsmannamyndighet</w:t>
            </w:r>
          </w:p>
        </w:tc>
        <w:tc>
          <w:tcPr>
            <w:tcW w:w="1276" w:type="dxa"/>
            <w:tcBorders>
              <w:top w:val="nil"/>
              <w:left w:val="nil"/>
              <w:bottom w:val="nil"/>
              <w:right w:val="nil"/>
            </w:tcBorders>
            <w:shd w:val="clear" w:color="auto" w:fill="auto"/>
            <w:noWrap/>
            <w:vAlign w:val="bottom"/>
            <w:hideMark/>
          </w:tcPr>
          <w:p w14:paraId="4BD7295D"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u w:val="single"/>
                <w:lang w:eastAsia="sv-FI"/>
              </w:rPr>
            </w:pPr>
            <w:r w:rsidRPr="00976391">
              <w:rPr>
                <w:rFonts w:ascii="Segoe UI" w:eastAsia="Times New Roman" w:hAnsi="Segoe UI" w:cs="Segoe UI"/>
                <w:u w:val="single"/>
                <w:lang w:eastAsia="sv-FI"/>
              </w:rPr>
              <w:t>-5 000</w:t>
            </w:r>
          </w:p>
        </w:tc>
        <w:tc>
          <w:tcPr>
            <w:tcW w:w="1276" w:type="dxa"/>
            <w:tcBorders>
              <w:top w:val="nil"/>
              <w:left w:val="nil"/>
              <w:bottom w:val="nil"/>
              <w:right w:val="nil"/>
            </w:tcBorders>
            <w:shd w:val="clear" w:color="auto" w:fill="auto"/>
            <w:noWrap/>
            <w:vAlign w:val="bottom"/>
            <w:hideMark/>
          </w:tcPr>
          <w:p w14:paraId="185AB2AC"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u w:val="single"/>
                <w:lang w:eastAsia="sv-FI"/>
              </w:rPr>
            </w:pPr>
            <w:r w:rsidRPr="00976391">
              <w:rPr>
                <w:rFonts w:ascii="Segoe UI" w:eastAsia="Times New Roman" w:hAnsi="Segoe UI" w:cs="Segoe UI"/>
                <w:u w:val="single"/>
                <w:lang w:eastAsia="sv-FI"/>
              </w:rPr>
              <w:t>0</w:t>
            </w:r>
          </w:p>
        </w:tc>
      </w:tr>
      <w:tr w:rsidR="00976391" w:rsidRPr="00976391" w14:paraId="6A109E36" w14:textId="77777777" w:rsidTr="008847D5">
        <w:trPr>
          <w:trHeight w:val="300"/>
        </w:trPr>
        <w:tc>
          <w:tcPr>
            <w:tcW w:w="1000" w:type="dxa"/>
            <w:tcBorders>
              <w:top w:val="nil"/>
              <w:left w:val="nil"/>
              <w:bottom w:val="nil"/>
              <w:right w:val="nil"/>
            </w:tcBorders>
            <w:shd w:val="clear" w:color="auto" w:fill="auto"/>
            <w:noWrap/>
            <w:vAlign w:val="bottom"/>
            <w:hideMark/>
          </w:tcPr>
          <w:p w14:paraId="142E1E99"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proofErr w:type="gramStart"/>
            <w:r w:rsidRPr="00976391">
              <w:rPr>
                <w:rFonts w:ascii="Segoe UI" w:eastAsia="Times New Roman" w:hAnsi="Segoe UI" w:cs="Segoe UI"/>
                <w:lang w:eastAsia="sv-FI"/>
              </w:rPr>
              <w:t>82600</w:t>
            </w:r>
            <w:proofErr w:type="gramEnd"/>
          </w:p>
        </w:tc>
        <w:tc>
          <w:tcPr>
            <w:tcW w:w="5379" w:type="dxa"/>
            <w:tcBorders>
              <w:top w:val="nil"/>
              <w:left w:val="nil"/>
              <w:bottom w:val="nil"/>
              <w:right w:val="nil"/>
            </w:tcBorders>
            <w:shd w:val="clear" w:color="auto" w:fill="auto"/>
            <w:noWrap/>
            <w:vAlign w:val="bottom"/>
            <w:hideMark/>
          </w:tcPr>
          <w:p w14:paraId="48588FAD"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Ålands ombudsmannamyndighet, verksamhet</w:t>
            </w:r>
          </w:p>
        </w:tc>
        <w:tc>
          <w:tcPr>
            <w:tcW w:w="1276" w:type="dxa"/>
            <w:tcBorders>
              <w:top w:val="nil"/>
              <w:left w:val="nil"/>
              <w:bottom w:val="nil"/>
              <w:right w:val="nil"/>
            </w:tcBorders>
            <w:shd w:val="clear" w:color="auto" w:fill="auto"/>
            <w:noWrap/>
            <w:vAlign w:val="bottom"/>
            <w:hideMark/>
          </w:tcPr>
          <w:p w14:paraId="088CAD41"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-5 000</w:t>
            </w:r>
          </w:p>
        </w:tc>
        <w:tc>
          <w:tcPr>
            <w:tcW w:w="1276" w:type="dxa"/>
            <w:tcBorders>
              <w:top w:val="nil"/>
              <w:left w:val="nil"/>
              <w:bottom w:val="nil"/>
              <w:right w:val="nil"/>
            </w:tcBorders>
            <w:shd w:val="clear" w:color="auto" w:fill="auto"/>
            <w:noWrap/>
            <w:vAlign w:val="bottom"/>
            <w:hideMark/>
          </w:tcPr>
          <w:p w14:paraId="17DF3C15"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0</w:t>
            </w:r>
          </w:p>
        </w:tc>
      </w:tr>
      <w:tr w:rsidR="00976391" w:rsidRPr="00976391" w14:paraId="569E979B" w14:textId="77777777" w:rsidTr="008847D5">
        <w:trPr>
          <w:trHeight w:val="300"/>
        </w:trPr>
        <w:tc>
          <w:tcPr>
            <w:tcW w:w="1000" w:type="dxa"/>
            <w:tcBorders>
              <w:top w:val="nil"/>
              <w:left w:val="nil"/>
              <w:bottom w:val="nil"/>
              <w:right w:val="nil"/>
            </w:tcBorders>
            <w:shd w:val="clear" w:color="auto" w:fill="auto"/>
            <w:noWrap/>
            <w:vAlign w:val="bottom"/>
            <w:hideMark/>
          </w:tcPr>
          <w:p w14:paraId="1A925A62"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hideMark/>
          </w:tcPr>
          <w:p w14:paraId="7BA21021"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1351BA7A"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416B90CB"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68C3A758" w14:textId="77777777" w:rsidTr="008847D5">
        <w:trPr>
          <w:trHeight w:val="300"/>
        </w:trPr>
        <w:tc>
          <w:tcPr>
            <w:tcW w:w="1000" w:type="dxa"/>
            <w:tcBorders>
              <w:top w:val="nil"/>
              <w:left w:val="nil"/>
              <w:bottom w:val="nil"/>
              <w:right w:val="nil"/>
            </w:tcBorders>
            <w:shd w:val="clear" w:color="auto" w:fill="auto"/>
            <w:noWrap/>
            <w:vAlign w:val="bottom"/>
            <w:hideMark/>
          </w:tcPr>
          <w:p w14:paraId="1D2B09AD"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840</w:t>
            </w:r>
          </w:p>
        </w:tc>
        <w:tc>
          <w:tcPr>
            <w:tcW w:w="5379" w:type="dxa"/>
            <w:tcBorders>
              <w:top w:val="nil"/>
              <w:left w:val="nil"/>
              <w:bottom w:val="nil"/>
              <w:right w:val="nil"/>
            </w:tcBorders>
            <w:shd w:val="clear" w:color="auto" w:fill="auto"/>
            <w:noWrap/>
            <w:vAlign w:val="bottom"/>
            <w:hideMark/>
          </w:tcPr>
          <w:p w14:paraId="171EE8B3"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Ålands hälso- och sjukvård</w:t>
            </w:r>
          </w:p>
        </w:tc>
        <w:tc>
          <w:tcPr>
            <w:tcW w:w="1276" w:type="dxa"/>
            <w:tcBorders>
              <w:top w:val="nil"/>
              <w:left w:val="nil"/>
              <w:bottom w:val="nil"/>
              <w:right w:val="nil"/>
            </w:tcBorders>
            <w:shd w:val="clear" w:color="auto" w:fill="auto"/>
            <w:noWrap/>
            <w:vAlign w:val="bottom"/>
            <w:hideMark/>
          </w:tcPr>
          <w:p w14:paraId="17D1CD02"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u w:val="single"/>
                <w:lang w:eastAsia="sv-FI"/>
              </w:rPr>
            </w:pPr>
            <w:r w:rsidRPr="00976391">
              <w:rPr>
                <w:rFonts w:ascii="Segoe UI" w:eastAsia="Times New Roman" w:hAnsi="Segoe UI" w:cs="Segoe UI"/>
                <w:u w:val="single"/>
                <w:lang w:eastAsia="sv-FI"/>
              </w:rPr>
              <w:t>-2 056 000</w:t>
            </w:r>
          </w:p>
        </w:tc>
        <w:tc>
          <w:tcPr>
            <w:tcW w:w="1276" w:type="dxa"/>
            <w:tcBorders>
              <w:top w:val="nil"/>
              <w:left w:val="nil"/>
              <w:bottom w:val="nil"/>
              <w:right w:val="nil"/>
            </w:tcBorders>
            <w:shd w:val="clear" w:color="auto" w:fill="auto"/>
            <w:noWrap/>
            <w:vAlign w:val="bottom"/>
            <w:hideMark/>
          </w:tcPr>
          <w:p w14:paraId="66B27F1F"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u w:val="single"/>
                <w:lang w:eastAsia="sv-FI"/>
              </w:rPr>
            </w:pPr>
            <w:r w:rsidRPr="00976391">
              <w:rPr>
                <w:rFonts w:ascii="Segoe UI" w:eastAsia="Times New Roman" w:hAnsi="Segoe UI" w:cs="Segoe UI"/>
                <w:u w:val="single"/>
                <w:lang w:eastAsia="sv-FI"/>
              </w:rPr>
              <w:t>0</w:t>
            </w:r>
          </w:p>
        </w:tc>
      </w:tr>
      <w:tr w:rsidR="00976391" w:rsidRPr="00976391" w14:paraId="19266A9A" w14:textId="77777777" w:rsidTr="008847D5">
        <w:trPr>
          <w:trHeight w:val="300"/>
        </w:trPr>
        <w:tc>
          <w:tcPr>
            <w:tcW w:w="1000" w:type="dxa"/>
            <w:tcBorders>
              <w:top w:val="nil"/>
              <w:left w:val="nil"/>
              <w:bottom w:val="nil"/>
              <w:right w:val="nil"/>
            </w:tcBorders>
            <w:shd w:val="clear" w:color="auto" w:fill="auto"/>
            <w:noWrap/>
            <w:vAlign w:val="bottom"/>
            <w:hideMark/>
          </w:tcPr>
          <w:p w14:paraId="34F7C811"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proofErr w:type="gramStart"/>
            <w:r w:rsidRPr="00976391">
              <w:rPr>
                <w:rFonts w:ascii="Segoe UI" w:eastAsia="Times New Roman" w:hAnsi="Segoe UI" w:cs="Segoe UI"/>
                <w:lang w:eastAsia="sv-FI"/>
              </w:rPr>
              <w:t>84000</w:t>
            </w:r>
            <w:proofErr w:type="gramEnd"/>
          </w:p>
        </w:tc>
        <w:tc>
          <w:tcPr>
            <w:tcW w:w="5379" w:type="dxa"/>
            <w:tcBorders>
              <w:top w:val="nil"/>
              <w:left w:val="nil"/>
              <w:bottom w:val="nil"/>
              <w:right w:val="nil"/>
            </w:tcBorders>
            <w:shd w:val="clear" w:color="auto" w:fill="auto"/>
            <w:noWrap/>
            <w:vAlign w:val="bottom"/>
            <w:hideMark/>
          </w:tcPr>
          <w:p w14:paraId="20C2F9A3"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Ålands hälso- och sjukvård, verksamhet (RA)</w:t>
            </w:r>
          </w:p>
        </w:tc>
        <w:tc>
          <w:tcPr>
            <w:tcW w:w="1276" w:type="dxa"/>
            <w:tcBorders>
              <w:top w:val="nil"/>
              <w:left w:val="nil"/>
              <w:bottom w:val="nil"/>
              <w:right w:val="nil"/>
            </w:tcBorders>
            <w:shd w:val="clear" w:color="auto" w:fill="auto"/>
            <w:noWrap/>
            <w:vAlign w:val="bottom"/>
            <w:hideMark/>
          </w:tcPr>
          <w:p w14:paraId="72EFA44C"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-2 056 000</w:t>
            </w:r>
          </w:p>
        </w:tc>
        <w:tc>
          <w:tcPr>
            <w:tcW w:w="1276" w:type="dxa"/>
            <w:tcBorders>
              <w:top w:val="nil"/>
              <w:left w:val="nil"/>
              <w:bottom w:val="nil"/>
              <w:right w:val="nil"/>
            </w:tcBorders>
            <w:shd w:val="clear" w:color="auto" w:fill="auto"/>
            <w:noWrap/>
            <w:vAlign w:val="bottom"/>
            <w:hideMark/>
          </w:tcPr>
          <w:p w14:paraId="6E7EFFC0"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0</w:t>
            </w:r>
          </w:p>
        </w:tc>
      </w:tr>
      <w:tr w:rsidR="00976391" w:rsidRPr="00976391" w14:paraId="6443C626" w14:textId="77777777" w:rsidTr="008847D5">
        <w:trPr>
          <w:trHeight w:val="300"/>
        </w:trPr>
        <w:tc>
          <w:tcPr>
            <w:tcW w:w="1000" w:type="dxa"/>
            <w:tcBorders>
              <w:top w:val="nil"/>
              <w:left w:val="nil"/>
              <w:bottom w:val="nil"/>
              <w:right w:val="nil"/>
            </w:tcBorders>
            <w:shd w:val="clear" w:color="auto" w:fill="auto"/>
            <w:noWrap/>
            <w:vAlign w:val="bottom"/>
            <w:hideMark/>
          </w:tcPr>
          <w:p w14:paraId="71D4678A"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hideMark/>
          </w:tcPr>
          <w:p w14:paraId="7C9511EA"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7DDD36B7"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2A88FC4C"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B5C70" w:rsidRPr="00976391" w14:paraId="11BCEF08" w14:textId="77777777" w:rsidTr="008847D5">
        <w:trPr>
          <w:trHeight w:val="300"/>
        </w:trPr>
        <w:tc>
          <w:tcPr>
            <w:tcW w:w="1000" w:type="dxa"/>
            <w:tcBorders>
              <w:top w:val="nil"/>
              <w:left w:val="nil"/>
              <w:bottom w:val="nil"/>
              <w:right w:val="nil"/>
            </w:tcBorders>
            <w:shd w:val="clear" w:color="auto" w:fill="auto"/>
            <w:noWrap/>
            <w:vAlign w:val="bottom"/>
          </w:tcPr>
          <w:p w14:paraId="47512862" w14:textId="77777777" w:rsidR="009B5C70" w:rsidRPr="00976391" w:rsidRDefault="009B5C70" w:rsidP="00976391">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tcPr>
          <w:p w14:paraId="0F87072E" w14:textId="77777777" w:rsidR="009B5C70" w:rsidRPr="00976391" w:rsidRDefault="009B5C70"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tcPr>
          <w:p w14:paraId="4A2B1F71" w14:textId="77777777" w:rsidR="009B5C70" w:rsidRPr="00976391" w:rsidRDefault="009B5C70"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tcPr>
          <w:p w14:paraId="73620093" w14:textId="77777777" w:rsidR="009B5C70" w:rsidRPr="00976391" w:rsidRDefault="009B5C70"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D765C8" w:rsidRPr="00976391" w14:paraId="1385E5D5" w14:textId="77777777" w:rsidTr="008847D5">
        <w:trPr>
          <w:trHeight w:val="300"/>
        </w:trPr>
        <w:tc>
          <w:tcPr>
            <w:tcW w:w="1000" w:type="dxa"/>
            <w:tcBorders>
              <w:top w:val="nil"/>
              <w:left w:val="nil"/>
              <w:bottom w:val="nil"/>
              <w:right w:val="nil"/>
            </w:tcBorders>
            <w:shd w:val="clear" w:color="auto" w:fill="auto"/>
            <w:noWrap/>
            <w:vAlign w:val="bottom"/>
          </w:tcPr>
          <w:p w14:paraId="3C9D7E09" w14:textId="77777777" w:rsidR="00D765C8" w:rsidRPr="00976391" w:rsidRDefault="00D765C8" w:rsidP="00976391">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tcPr>
          <w:p w14:paraId="00F8F990" w14:textId="77777777" w:rsidR="00D765C8" w:rsidRPr="00976391" w:rsidRDefault="00D765C8"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tcPr>
          <w:p w14:paraId="6A8AB811" w14:textId="77777777" w:rsidR="00D765C8" w:rsidRPr="00976391" w:rsidRDefault="00D765C8"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tcPr>
          <w:p w14:paraId="66C44B34" w14:textId="77777777" w:rsidR="00D765C8" w:rsidRPr="00976391" w:rsidRDefault="00D765C8"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25A46897" w14:textId="77777777" w:rsidTr="008847D5">
        <w:trPr>
          <w:trHeight w:val="300"/>
        </w:trPr>
        <w:tc>
          <w:tcPr>
            <w:tcW w:w="1000" w:type="dxa"/>
            <w:tcBorders>
              <w:top w:val="nil"/>
              <w:left w:val="nil"/>
              <w:bottom w:val="nil"/>
              <w:right w:val="nil"/>
            </w:tcBorders>
            <w:shd w:val="clear" w:color="auto" w:fill="auto"/>
            <w:noWrap/>
            <w:vAlign w:val="bottom"/>
            <w:hideMark/>
          </w:tcPr>
          <w:p w14:paraId="17159824"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848</w:t>
            </w:r>
          </w:p>
        </w:tc>
        <w:tc>
          <w:tcPr>
            <w:tcW w:w="5379" w:type="dxa"/>
            <w:tcBorders>
              <w:top w:val="nil"/>
              <w:left w:val="nil"/>
              <w:bottom w:val="nil"/>
              <w:right w:val="nil"/>
            </w:tcBorders>
            <w:shd w:val="clear" w:color="auto" w:fill="auto"/>
            <w:noWrap/>
            <w:vAlign w:val="bottom"/>
            <w:hideMark/>
          </w:tcPr>
          <w:p w14:paraId="327A6BFB"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Ålands miljö- och hälsoskyddsmyndighet</w:t>
            </w:r>
          </w:p>
        </w:tc>
        <w:tc>
          <w:tcPr>
            <w:tcW w:w="1276" w:type="dxa"/>
            <w:tcBorders>
              <w:top w:val="nil"/>
              <w:left w:val="nil"/>
              <w:bottom w:val="nil"/>
              <w:right w:val="nil"/>
            </w:tcBorders>
            <w:shd w:val="clear" w:color="auto" w:fill="auto"/>
            <w:noWrap/>
            <w:vAlign w:val="bottom"/>
            <w:hideMark/>
          </w:tcPr>
          <w:p w14:paraId="1D8D39ED"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u w:val="single"/>
                <w:lang w:eastAsia="sv-FI"/>
              </w:rPr>
            </w:pPr>
            <w:r w:rsidRPr="00976391">
              <w:rPr>
                <w:rFonts w:ascii="Segoe UI" w:eastAsia="Times New Roman" w:hAnsi="Segoe UI" w:cs="Segoe UI"/>
                <w:u w:val="single"/>
                <w:lang w:eastAsia="sv-FI"/>
              </w:rPr>
              <w:t>-9 000</w:t>
            </w:r>
          </w:p>
        </w:tc>
        <w:tc>
          <w:tcPr>
            <w:tcW w:w="1276" w:type="dxa"/>
            <w:tcBorders>
              <w:top w:val="nil"/>
              <w:left w:val="nil"/>
              <w:bottom w:val="nil"/>
              <w:right w:val="nil"/>
            </w:tcBorders>
            <w:shd w:val="clear" w:color="auto" w:fill="auto"/>
            <w:noWrap/>
            <w:vAlign w:val="bottom"/>
            <w:hideMark/>
          </w:tcPr>
          <w:p w14:paraId="4DF40659"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u w:val="single"/>
                <w:lang w:eastAsia="sv-FI"/>
              </w:rPr>
            </w:pPr>
            <w:r w:rsidRPr="00976391">
              <w:rPr>
                <w:rFonts w:ascii="Segoe UI" w:eastAsia="Times New Roman" w:hAnsi="Segoe UI" w:cs="Segoe UI"/>
                <w:u w:val="single"/>
                <w:lang w:eastAsia="sv-FI"/>
              </w:rPr>
              <w:t>0</w:t>
            </w:r>
          </w:p>
        </w:tc>
      </w:tr>
      <w:tr w:rsidR="00976391" w:rsidRPr="00976391" w14:paraId="691DC7E2" w14:textId="77777777" w:rsidTr="008847D5">
        <w:trPr>
          <w:trHeight w:val="300"/>
        </w:trPr>
        <w:tc>
          <w:tcPr>
            <w:tcW w:w="1000" w:type="dxa"/>
            <w:tcBorders>
              <w:top w:val="nil"/>
              <w:left w:val="nil"/>
              <w:bottom w:val="nil"/>
              <w:right w:val="nil"/>
            </w:tcBorders>
            <w:shd w:val="clear" w:color="auto" w:fill="auto"/>
            <w:noWrap/>
            <w:vAlign w:val="bottom"/>
            <w:hideMark/>
          </w:tcPr>
          <w:p w14:paraId="2F4D1DAE"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proofErr w:type="gramStart"/>
            <w:r w:rsidRPr="00976391">
              <w:rPr>
                <w:rFonts w:ascii="Segoe UI" w:eastAsia="Times New Roman" w:hAnsi="Segoe UI" w:cs="Segoe UI"/>
                <w:lang w:eastAsia="sv-FI"/>
              </w:rPr>
              <w:t>84810</w:t>
            </w:r>
            <w:proofErr w:type="gramEnd"/>
          </w:p>
        </w:tc>
        <w:tc>
          <w:tcPr>
            <w:tcW w:w="5379" w:type="dxa"/>
            <w:tcBorders>
              <w:top w:val="nil"/>
              <w:left w:val="nil"/>
              <w:bottom w:val="nil"/>
              <w:right w:val="nil"/>
            </w:tcBorders>
            <w:shd w:val="clear" w:color="auto" w:fill="auto"/>
            <w:noWrap/>
            <w:vAlign w:val="bottom"/>
            <w:hideMark/>
          </w:tcPr>
          <w:p w14:paraId="3C787839"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Ålands miljö- och hälsoskyddsmyndighet, verksamhet (RA)</w:t>
            </w:r>
          </w:p>
        </w:tc>
        <w:tc>
          <w:tcPr>
            <w:tcW w:w="1276" w:type="dxa"/>
            <w:tcBorders>
              <w:top w:val="nil"/>
              <w:left w:val="nil"/>
              <w:bottom w:val="nil"/>
              <w:right w:val="nil"/>
            </w:tcBorders>
            <w:shd w:val="clear" w:color="auto" w:fill="auto"/>
            <w:noWrap/>
            <w:vAlign w:val="bottom"/>
            <w:hideMark/>
          </w:tcPr>
          <w:p w14:paraId="74A8FEA4"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-6 000</w:t>
            </w:r>
          </w:p>
        </w:tc>
        <w:tc>
          <w:tcPr>
            <w:tcW w:w="1276" w:type="dxa"/>
            <w:tcBorders>
              <w:top w:val="nil"/>
              <w:left w:val="nil"/>
              <w:bottom w:val="nil"/>
              <w:right w:val="nil"/>
            </w:tcBorders>
            <w:shd w:val="clear" w:color="auto" w:fill="auto"/>
            <w:noWrap/>
            <w:vAlign w:val="bottom"/>
            <w:hideMark/>
          </w:tcPr>
          <w:p w14:paraId="123DD4EA"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0</w:t>
            </w:r>
          </w:p>
        </w:tc>
      </w:tr>
      <w:tr w:rsidR="00976391" w:rsidRPr="00976391" w14:paraId="0A3F888E" w14:textId="77777777" w:rsidTr="008847D5">
        <w:trPr>
          <w:trHeight w:val="300"/>
        </w:trPr>
        <w:tc>
          <w:tcPr>
            <w:tcW w:w="1000" w:type="dxa"/>
            <w:tcBorders>
              <w:top w:val="nil"/>
              <w:left w:val="nil"/>
              <w:bottom w:val="nil"/>
              <w:right w:val="nil"/>
            </w:tcBorders>
            <w:shd w:val="clear" w:color="auto" w:fill="auto"/>
            <w:noWrap/>
            <w:vAlign w:val="bottom"/>
            <w:hideMark/>
          </w:tcPr>
          <w:p w14:paraId="368A0FC1"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proofErr w:type="gramStart"/>
            <w:r w:rsidRPr="00976391">
              <w:rPr>
                <w:rFonts w:ascii="Segoe UI" w:eastAsia="Times New Roman" w:hAnsi="Segoe UI" w:cs="Segoe UI"/>
                <w:lang w:eastAsia="sv-FI"/>
              </w:rPr>
              <w:t>84820</w:t>
            </w:r>
            <w:proofErr w:type="gramEnd"/>
          </w:p>
        </w:tc>
        <w:tc>
          <w:tcPr>
            <w:tcW w:w="5379" w:type="dxa"/>
            <w:tcBorders>
              <w:top w:val="nil"/>
              <w:left w:val="nil"/>
              <w:bottom w:val="nil"/>
              <w:right w:val="nil"/>
            </w:tcBorders>
            <w:shd w:val="clear" w:color="auto" w:fill="auto"/>
            <w:noWrap/>
            <w:vAlign w:val="bottom"/>
            <w:hideMark/>
          </w:tcPr>
          <w:p w14:paraId="698B331B"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 xml:space="preserve">Ålands miljö- och hälsoskyddsmyndighets laboratorium, </w:t>
            </w:r>
          </w:p>
        </w:tc>
        <w:tc>
          <w:tcPr>
            <w:tcW w:w="1276" w:type="dxa"/>
            <w:tcBorders>
              <w:top w:val="nil"/>
              <w:left w:val="nil"/>
              <w:bottom w:val="nil"/>
              <w:right w:val="nil"/>
            </w:tcBorders>
            <w:shd w:val="clear" w:color="auto" w:fill="auto"/>
            <w:noWrap/>
            <w:vAlign w:val="bottom"/>
            <w:hideMark/>
          </w:tcPr>
          <w:p w14:paraId="1C348467"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p>
        </w:tc>
        <w:tc>
          <w:tcPr>
            <w:tcW w:w="1276" w:type="dxa"/>
            <w:tcBorders>
              <w:top w:val="nil"/>
              <w:left w:val="nil"/>
              <w:bottom w:val="nil"/>
              <w:right w:val="nil"/>
            </w:tcBorders>
            <w:shd w:val="clear" w:color="auto" w:fill="auto"/>
            <w:noWrap/>
            <w:vAlign w:val="bottom"/>
            <w:hideMark/>
          </w:tcPr>
          <w:p w14:paraId="25C824FB"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33305185" w14:textId="77777777" w:rsidTr="008847D5">
        <w:trPr>
          <w:trHeight w:val="300"/>
        </w:trPr>
        <w:tc>
          <w:tcPr>
            <w:tcW w:w="1000" w:type="dxa"/>
            <w:tcBorders>
              <w:top w:val="nil"/>
              <w:left w:val="nil"/>
              <w:bottom w:val="nil"/>
              <w:right w:val="nil"/>
            </w:tcBorders>
            <w:shd w:val="clear" w:color="auto" w:fill="auto"/>
            <w:noWrap/>
            <w:vAlign w:val="bottom"/>
            <w:hideMark/>
          </w:tcPr>
          <w:p w14:paraId="42665B1F"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c>
          <w:tcPr>
            <w:tcW w:w="5379" w:type="dxa"/>
            <w:tcBorders>
              <w:top w:val="nil"/>
              <w:left w:val="nil"/>
              <w:bottom w:val="nil"/>
              <w:right w:val="nil"/>
            </w:tcBorders>
            <w:shd w:val="clear" w:color="auto" w:fill="auto"/>
            <w:noWrap/>
            <w:vAlign w:val="bottom"/>
            <w:hideMark/>
          </w:tcPr>
          <w:p w14:paraId="6BC27C31"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verksamhet</w:t>
            </w:r>
          </w:p>
        </w:tc>
        <w:tc>
          <w:tcPr>
            <w:tcW w:w="1276" w:type="dxa"/>
            <w:tcBorders>
              <w:top w:val="nil"/>
              <w:left w:val="nil"/>
              <w:bottom w:val="nil"/>
              <w:right w:val="nil"/>
            </w:tcBorders>
            <w:shd w:val="clear" w:color="auto" w:fill="auto"/>
            <w:noWrap/>
            <w:vAlign w:val="bottom"/>
            <w:hideMark/>
          </w:tcPr>
          <w:p w14:paraId="1F234C07"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-3 000</w:t>
            </w:r>
          </w:p>
        </w:tc>
        <w:tc>
          <w:tcPr>
            <w:tcW w:w="1276" w:type="dxa"/>
            <w:tcBorders>
              <w:top w:val="nil"/>
              <w:left w:val="nil"/>
              <w:bottom w:val="nil"/>
              <w:right w:val="nil"/>
            </w:tcBorders>
            <w:shd w:val="clear" w:color="auto" w:fill="auto"/>
            <w:noWrap/>
            <w:vAlign w:val="bottom"/>
            <w:hideMark/>
          </w:tcPr>
          <w:p w14:paraId="2828757F"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0</w:t>
            </w:r>
          </w:p>
        </w:tc>
      </w:tr>
      <w:tr w:rsidR="00976391" w:rsidRPr="00976391" w14:paraId="24B04967" w14:textId="77777777" w:rsidTr="008847D5">
        <w:trPr>
          <w:trHeight w:val="300"/>
        </w:trPr>
        <w:tc>
          <w:tcPr>
            <w:tcW w:w="1000" w:type="dxa"/>
            <w:tcBorders>
              <w:top w:val="nil"/>
              <w:left w:val="nil"/>
              <w:bottom w:val="nil"/>
              <w:right w:val="nil"/>
            </w:tcBorders>
            <w:shd w:val="clear" w:color="auto" w:fill="auto"/>
            <w:noWrap/>
            <w:vAlign w:val="bottom"/>
            <w:hideMark/>
          </w:tcPr>
          <w:p w14:paraId="5FB420A0"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hideMark/>
          </w:tcPr>
          <w:p w14:paraId="1C5474A4"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6F0B7B3C"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2683ADD3"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26EFB4D6" w14:textId="77777777" w:rsidTr="008847D5">
        <w:trPr>
          <w:trHeight w:val="300"/>
        </w:trPr>
        <w:tc>
          <w:tcPr>
            <w:tcW w:w="1000" w:type="dxa"/>
            <w:tcBorders>
              <w:top w:val="nil"/>
              <w:left w:val="nil"/>
              <w:bottom w:val="nil"/>
              <w:right w:val="nil"/>
            </w:tcBorders>
            <w:shd w:val="clear" w:color="auto" w:fill="auto"/>
            <w:noWrap/>
            <w:vAlign w:val="bottom"/>
            <w:hideMark/>
          </w:tcPr>
          <w:p w14:paraId="19FCAE6A"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852</w:t>
            </w:r>
          </w:p>
        </w:tc>
        <w:tc>
          <w:tcPr>
            <w:tcW w:w="5379" w:type="dxa"/>
            <w:tcBorders>
              <w:top w:val="nil"/>
              <w:left w:val="nil"/>
              <w:bottom w:val="nil"/>
              <w:right w:val="nil"/>
            </w:tcBorders>
            <w:shd w:val="clear" w:color="auto" w:fill="auto"/>
            <w:noWrap/>
            <w:vAlign w:val="bottom"/>
            <w:hideMark/>
          </w:tcPr>
          <w:p w14:paraId="0DBBE29E"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Ålands musikinstitut</w:t>
            </w:r>
          </w:p>
        </w:tc>
        <w:tc>
          <w:tcPr>
            <w:tcW w:w="1276" w:type="dxa"/>
            <w:tcBorders>
              <w:top w:val="nil"/>
              <w:left w:val="nil"/>
              <w:bottom w:val="nil"/>
              <w:right w:val="nil"/>
            </w:tcBorders>
            <w:shd w:val="clear" w:color="auto" w:fill="auto"/>
            <w:noWrap/>
            <w:vAlign w:val="bottom"/>
            <w:hideMark/>
          </w:tcPr>
          <w:p w14:paraId="7BF16D29"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u w:val="single"/>
                <w:lang w:eastAsia="sv-FI"/>
              </w:rPr>
            </w:pPr>
            <w:r w:rsidRPr="00976391">
              <w:rPr>
                <w:rFonts w:ascii="Segoe UI" w:eastAsia="Times New Roman" w:hAnsi="Segoe UI" w:cs="Segoe UI"/>
                <w:u w:val="single"/>
                <w:lang w:eastAsia="sv-FI"/>
              </w:rPr>
              <w:t>-13 000</w:t>
            </w:r>
          </w:p>
        </w:tc>
        <w:tc>
          <w:tcPr>
            <w:tcW w:w="1276" w:type="dxa"/>
            <w:tcBorders>
              <w:top w:val="nil"/>
              <w:left w:val="nil"/>
              <w:bottom w:val="nil"/>
              <w:right w:val="nil"/>
            </w:tcBorders>
            <w:shd w:val="clear" w:color="auto" w:fill="auto"/>
            <w:noWrap/>
            <w:vAlign w:val="bottom"/>
            <w:hideMark/>
          </w:tcPr>
          <w:p w14:paraId="77F5ACB6"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u w:val="single"/>
                <w:lang w:eastAsia="sv-FI"/>
              </w:rPr>
            </w:pPr>
            <w:r w:rsidRPr="00976391">
              <w:rPr>
                <w:rFonts w:ascii="Segoe UI" w:eastAsia="Times New Roman" w:hAnsi="Segoe UI" w:cs="Segoe UI"/>
                <w:u w:val="single"/>
                <w:lang w:eastAsia="sv-FI"/>
              </w:rPr>
              <w:t>0</w:t>
            </w:r>
          </w:p>
        </w:tc>
      </w:tr>
      <w:tr w:rsidR="00976391" w:rsidRPr="00976391" w14:paraId="007FBF01" w14:textId="77777777" w:rsidTr="008847D5">
        <w:trPr>
          <w:trHeight w:val="300"/>
        </w:trPr>
        <w:tc>
          <w:tcPr>
            <w:tcW w:w="1000" w:type="dxa"/>
            <w:tcBorders>
              <w:top w:val="nil"/>
              <w:left w:val="nil"/>
              <w:bottom w:val="nil"/>
              <w:right w:val="nil"/>
            </w:tcBorders>
            <w:shd w:val="clear" w:color="auto" w:fill="auto"/>
            <w:noWrap/>
            <w:vAlign w:val="bottom"/>
            <w:hideMark/>
          </w:tcPr>
          <w:p w14:paraId="54F92CD0"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proofErr w:type="gramStart"/>
            <w:r w:rsidRPr="00976391">
              <w:rPr>
                <w:rFonts w:ascii="Segoe UI" w:eastAsia="Times New Roman" w:hAnsi="Segoe UI" w:cs="Segoe UI"/>
                <w:lang w:eastAsia="sv-FI"/>
              </w:rPr>
              <w:t>85200</w:t>
            </w:r>
            <w:proofErr w:type="gramEnd"/>
          </w:p>
        </w:tc>
        <w:tc>
          <w:tcPr>
            <w:tcW w:w="5379" w:type="dxa"/>
            <w:tcBorders>
              <w:top w:val="nil"/>
              <w:left w:val="nil"/>
              <w:bottom w:val="nil"/>
              <w:right w:val="nil"/>
            </w:tcBorders>
            <w:shd w:val="clear" w:color="auto" w:fill="auto"/>
            <w:noWrap/>
            <w:vAlign w:val="bottom"/>
            <w:hideMark/>
          </w:tcPr>
          <w:p w14:paraId="763914CE"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Ålands musikinstitut, verksamhet</w:t>
            </w:r>
          </w:p>
        </w:tc>
        <w:tc>
          <w:tcPr>
            <w:tcW w:w="1276" w:type="dxa"/>
            <w:tcBorders>
              <w:top w:val="nil"/>
              <w:left w:val="nil"/>
              <w:bottom w:val="nil"/>
              <w:right w:val="nil"/>
            </w:tcBorders>
            <w:shd w:val="clear" w:color="auto" w:fill="auto"/>
            <w:noWrap/>
            <w:vAlign w:val="bottom"/>
            <w:hideMark/>
          </w:tcPr>
          <w:p w14:paraId="06E01C99"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-13 000</w:t>
            </w:r>
          </w:p>
        </w:tc>
        <w:tc>
          <w:tcPr>
            <w:tcW w:w="1276" w:type="dxa"/>
            <w:tcBorders>
              <w:top w:val="nil"/>
              <w:left w:val="nil"/>
              <w:bottom w:val="nil"/>
              <w:right w:val="nil"/>
            </w:tcBorders>
            <w:shd w:val="clear" w:color="auto" w:fill="auto"/>
            <w:noWrap/>
            <w:vAlign w:val="bottom"/>
            <w:hideMark/>
          </w:tcPr>
          <w:p w14:paraId="5EB5D380"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0</w:t>
            </w:r>
          </w:p>
        </w:tc>
      </w:tr>
      <w:tr w:rsidR="00976391" w:rsidRPr="00976391" w14:paraId="60091543" w14:textId="77777777" w:rsidTr="008847D5">
        <w:trPr>
          <w:trHeight w:val="300"/>
        </w:trPr>
        <w:tc>
          <w:tcPr>
            <w:tcW w:w="1000" w:type="dxa"/>
            <w:tcBorders>
              <w:top w:val="nil"/>
              <w:left w:val="nil"/>
              <w:bottom w:val="nil"/>
              <w:right w:val="nil"/>
            </w:tcBorders>
            <w:shd w:val="clear" w:color="auto" w:fill="auto"/>
            <w:noWrap/>
            <w:vAlign w:val="bottom"/>
            <w:hideMark/>
          </w:tcPr>
          <w:p w14:paraId="3FCF3340"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hideMark/>
          </w:tcPr>
          <w:p w14:paraId="0AEDE656"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63AA2624"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11861610"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6E63CE09" w14:textId="77777777" w:rsidTr="008847D5">
        <w:trPr>
          <w:trHeight w:val="300"/>
        </w:trPr>
        <w:tc>
          <w:tcPr>
            <w:tcW w:w="1000" w:type="dxa"/>
            <w:tcBorders>
              <w:top w:val="nil"/>
              <w:left w:val="nil"/>
              <w:bottom w:val="nil"/>
              <w:right w:val="nil"/>
            </w:tcBorders>
            <w:shd w:val="clear" w:color="auto" w:fill="auto"/>
            <w:noWrap/>
            <w:vAlign w:val="bottom"/>
            <w:hideMark/>
          </w:tcPr>
          <w:p w14:paraId="5781A70C"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855</w:t>
            </w:r>
          </w:p>
        </w:tc>
        <w:tc>
          <w:tcPr>
            <w:tcW w:w="5379" w:type="dxa"/>
            <w:tcBorders>
              <w:top w:val="nil"/>
              <w:left w:val="nil"/>
              <w:bottom w:val="nil"/>
              <w:right w:val="nil"/>
            </w:tcBorders>
            <w:shd w:val="clear" w:color="auto" w:fill="auto"/>
            <w:noWrap/>
            <w:vAlign w:val="bottom"/>
            <w:hideMark/>
          </w:tcPr>
          <w:p w14:paraId="23F24CEE"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Ålands gymnasium</w:t>
            </w:r>
          </w:p>
        </w:tc>
        <w:tc>
          <w:tcPr>
            <w:tcW w:w="1276" w:type="dxa"/>
            <w:tcBorders>
              <w:top w:val="nil"/>
              <w:left w:val="nil"/>
              <w:bottom w:val="nil"/>
              <w:right w:val="nil"/>
            </w:tcBorders>
            <w:shd w:val="clear" w:color="auto" w:fill="auto"/>
            <w:noWrap/>
            <w:vAlign w:val="bottom"/>
            <w:hideMark/>
          </w:tcPr>
          <w:p w14:paraId="217E0A93"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u w:val="single"/>
                <w:lang w:eastAsia="sv-FI"/>
              </w:rPr>
            </w:pPr>
            <w:r w:rsidRPr="00976391">
              <w:rPr>
                <w:rFonts w:ascii="Segoe UI" w:eastAsia="Times New Roman" w:hAnsi="Segoe UI" w:cs="Segoe UI"/>
                <w:u w:val="single"/>
                <w:lang w:eastAsia="sv-FI"/>
              </w:rPr>
              <w:t>-43 000</w:t>
            </w:r>
          </w:p>
        </w:tc>
        <w:tc>
          <w:tcPr>
            <w:tcW w:w="1276" w:type="dxa"/>
            <w:tcBorders>
              <w:top w:val="nil"/>
              <w:left w:val="nil"/>
              <w:bottom w:val="nil"/>
              <w:right w:val="nil"/>
            </w:tcBorders>
            <w:shd w:val="clear" w:color="auto" w:fill="auto"/>
            <w:noWrap/>
            <w:vAlign w:val="bottom"/>
            <w:hideMark/>
          </w:tcPr>
          <w:p w14:paraId="7B686125"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u w:val="single"/>
                <w:lang w:eastAsia="sv-FI"/>
              </w:rPr>
            </w:pPr>
            <w:r w:rsidRPr="00976391">
              <w:rPr>
                <w:rFonts w:ascii="Segoe UI" w:eastAsia="Times New Roman" w:hAnsi="Segoe UI" w:cs="Segoe UI"/>
                <w:u w:val="single"/>
                <w:lang w:eastAsia="sv-FI"/>
              </w:rPr>
              <w:t>0</w:t>
            </w:r>
          </w:p>
        </w:tc>
      </w:tr>
      <w:tr w:rsidR="00976391" w:rsidRPr="00976391" w14:paraId="02EBDA99" w14:textId="77777777" w:rsidTr="008847D5">
        <w:trPr>
          <w:trHeight w:val="300"/>
        </w:trPr>
        <w:tc>
          <w:tcPr>
            <w:tcW w:w="1000" w:type="dxa"/>
            <w:tcBorders>
              <w:top w:val="nil"/>
              <w:left w:val="nil"/>
              <w:bottom w:val="nil"/>
              <w:right w:val="nil"/>
            </w:tcBorders>
            <w:shd w:val="clear" w:color="auto" w:fill="auto"/>
            <w:noWrap/>
            <w:vAlign w:val="bottom"/>
            <w:hideMark/>
          </w:tcPr>
          <w:p w14:paraId="05E42A61"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proofErr w:type="gramStart"/>
            <w:r w:rsidRPr="00976391">
              <w:rPr>
                <w:rFonts w:ascii="Segoe UI" w:eastAsia="Times New Roman" w:hAnsi="Segoe UI" w:cs="Segoe UI"/>
                <w:lang w:eastAsia="sv-FI"/>
              </w:rPr>
              <w:t>85500</w:t>
            </w:r>
            <w:proofErr w:type="gramEnd"/>
          </w:p>
        </w:tc>
        <w:tc>
          <w:tcPr>
            <w:tcW w:w="5379" w:type="dxa"/>
            <w:tcBorders>
              <w:top w:val="nil"/>
              <w:left w:val="nil"/>
              <w:bottom w:val="nil"/>
              <w:right w:val="nil"/>
            </w:tcBorders>
            <w:shd w:val="clear" w:color="auto" w:fill="auto"/>
            <w:noWrap/>
            <w:vAlign w:val="bottom"/>
            <w:hideMark/>
          </w:tcPr>
          <w:p w14:paraId="1D3A8F80"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Ålands gymnasium, verksamhet</w:t>
            </w:r>
          </w:p>
        </w:tc>
        <w:tc>
          <w:tcPr>
            <w:tcW w:w="1276" w:type="dxa"/>
            <w:tcBorders>
              <w:top w:val="nil"/>
              <w:left w:val="nil"/>
              <w:bottom w:val="nil"/>
              <w:right w:val="nil"/>
            </w:tcBorders>
            <w:shd w:val="clear" w:color="auto" w:fill="auto"/>
            <w:noWrap/>
            <w:vAlign w:val="bottom"/>
            <w:hideMark/>
          </w:tcPr>
          <w:p w14:paraId="6A9FE72E"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-43 000</w:t>
            </w:r>
          </w:p>
        </w:tc>
        <w:tc>
          <w:tcPr>
            <w:tcW w:w="1276" w:type="dxa"/>
            <w:tcBorders>
              <w:top w:val="nil"/>
              <w:left w:val="nil"/>
              <w:bottom w:val="nil"/>
              <w:right w:val="nil"/>
            </w:tcBorders>
            <w:shd w:val="clear" w:color="auto" w:fill="auto"/>
            <w:noWrap/>
            <w:vAlign w:val="bottom"/>
            <w:hideMark/>
          </w:tcPr>
          <w:p w14:paraId="1374CD12"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0</w:t>
            </w:r>
          </w:p>
        </w:tc>
      </w:tr>
      <w:tr w:rsidR="00976391" w:rsidRPr="00976391" w14:paraId="7117ECA9" w14:textId="77777777" w:rsidTr="008847D5">
        <w:trPr>
          <w:trHeight w:val="300"/>
        </w:trPr>
        <w:tc>
          <w:tcPr>
            <w:tcW w:w="1000" w:type="dxa"/>
            <w:tcBorders>
              <w:top w:val="nil"/>
              <w:left w:val="nil"/>
              <w:bottom w:val="nil"/>
              <w:right w:val="nil"/>
            </w:tcBorders>
            <w:shd w:val="clear" w:color="auto" w:fill="auto"/>
            <w:noWrap/>
            <w:vAlign w:val="bottom"/>
            <w:hideMark/>
          </w:tcPr>
          <w:p w14:paraId="2D2DD5C2"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hideMark/>
          </w:tcPr>
          <w:p w14:paraId="526E3378"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68B951B7"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2880D27E"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38B5BBB7" w14:textId="77777777" w:rsidTr="008847D5">
        <w:trPr>
          <w:trHeight w:val="300"/>
        </w:trPr>
        <w:tc>
          <w:tcPr>
            <w:tcW w:w="1000" w:type="dxa"/>
            <w:tcBorders>
              <w:top w:val="nil"/>
              <w:left w:val="nil"/>
              <w:bottom w:val="nil"/>
              <w:right w:val="nil"/>
            </w:tcBorders>
            <w:shd w:val="clear" w:color="auto" w:fill="auto"/>
            <w:noWrap/>
            <w:vAlign w:val="bottom"/>
            <w:hideMark/>
          </w:tcPr>
          <w:p w14:paraId="3DDEF4C6"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860</w:t>
            </w:r>
          </w:p>
        </w:tc>
        <w:tc>
          <w:tcPr>
            <w:tcW w:w="5379" w:type="dxa"/>
            <w:tcBorders>
              <w:top w:val="nil"/>
              <w:left w:val="nil"/>
              <w:bottom w:val="nil"/>
              <w:right w:val="nil"/>
            </w:tcBorders>
            <w:shd w:val="clear" w:color="auto" w:fill="auto"/>
            <w:noWrap/>
            <w:vAlign w:val="bottom"/>
            <w:hideMark/>
          </w:tcPr>
          <w:p w14:paraId="2D6120A1"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Ålands arbetsmarknads- och studieservicemyndighet</w:t>
            </w:r>
          </w:p>
        </w:tc>
        <w:tc>
          <w:tcPr>
            <w:tcW w:w="1276" w:type="dxa"/>
            <w:tcBorders>
              <w:top w:val="nil"/>
              <w:left w:val="nil"/>
              <w:bottom w:val="nil"/>
              <w:right w:val="nil"/>
            </w:tcBorders>
            <w:shd w:val="clear" w:color="auto" w:fill="auto"/>
            <w:noWrap/>
            <w:vAlign w:val="bottom"/>
            <w:hideMark/>
          </w:tcPr>
          <w:p w14:paraId="022D8C05"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u w:val="single"/>
                <w:lang w:eastAsia="sv-FI"/>
              </w:rPr>
            </w:pPr>
            <w:r w:rsidRPr="00976391">
              <w:rPr>
                <w:rFonts w:ascii="Segoe UI" w:eastAsia="Times New Roman" w:hAnsi="Segoe UI" w:cs="Segoe UI"/>
                <w:u w:val="single"/>
                <w:lang w:eastAsia="sv-FI"/>
              </w:rPr>
              <w:t>-138 000</w:t>
            </w:r>
          </w:p>
        </w:tc>
        <w:tc>
          <w:tcPr>
            <w:tcW w:w="1276" w:type="dxa"/>
            <w:tcBorders>
              <w:top w:val="nil"/>
              <w:left w:val="nil"/>
              <w:bottom w:val="nil"/>
              <w:right w:val="nil"/>
            </w:tcBorders>
            <w:shd w:val="clear" w:color="auto" w:fill="auto"/>
            <w:noWrap/>
            <w:vAlign w:val="bottom"/>
            <w:hideMark/>
          </w:tcPr>
          <w:p w14:paraId="286152E4"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u w:val="single"/>
                <w:lang w:eastAsia="sv-FI"/>
              </w:rPr>
            </w:pPr>
            <w:r w:rsidRPr="00976391">
              <w:rPr>
                <w:rFonts w:ascii="Segoe UI" w:eastAsia="Times New Roman" w:hAnsi="Segoe UI" w:cs="Segoe UI"/>
                <w:u w:val="single"/>
                <w:lang w:eastAsia="sv-FI"/>
              </w:rPr>
              <w:t>0</w:t>
            </w:r>
          </w:p>
        </w:tc>
      </w:tr>
      <w:tr w:rsidR="00976391" w:rsidRPr="00976391" w14:paraId="2A7E0444" w14:textId="77777777" w:rsidTr="006D79E9">
        <w:trPr>
          <w:trHeight w:val="300"/>
        </w:trPr>
        <w:tc>
          <w:tcPr>
            <w:tcW w:w="1000" w:type="dxa"/>
            <w:tcBorders>
              <w:top w:val="nil"/>
              <w:left w:val="nil"/>
              <w:bottom w:val="nil"/>
              <w:right w:val="nil"/>
            </w:tcBorders>
            <w:shd w:val="clear" w:color="auto" w:fill="auto"/>
            <w:noWrap/>
            <w:hideMark/>
          </w:tcPr>
          <w:p w14:paraId="2EEF1F84" w14:textId="77777777" w:rsidR="00976391" w:rsidRPr="00976391" w:rsidRDefault="00976391" w:rsidP="00007215">
            <w:pPr>
              <w:autoSpaceDE/>
              <w:autoSpaceDN/>
              <w:adjustRightInd/>
              <w:spacing w:line="240" w:lineRule="auto"/>
              <w:textAlignment w:val="auto"/>
              <w:rPr>
                <w:rFonts w:ascii="Segoe UI" w:eastAsia="Times New Roman" w:hAnsi="Segoe UI" w:cs="Segoe UI"/>
                <w:lang w:eastAsia="sv-FI"/>
              </w:rPr>
            </w:pPr>
            <w:proofErr w:type="gramStart"/>
            <w:r w:rsidRPr="00976391">
              <w:rPr>
                <w:rFonts w:ascii="Segoe UI" w:eastAsia="Times New Roman" w:hAnsi="Segoe UI" w:cs="Segoe UI"/>
                <w:lang w:eastAsia="sv-FI"/>
              </w:rPr>
              <w:t>86000</w:t>
            </w:r>
            <w:proofErr w:type="gramEnd"/>
          </w:p>
        </w:tc>
        <w:tc>
          <w:tcPr>
            <w:tcW w:w="5379" w:type="dxa"/>
            <w:tcBorders>
              <w:top w:val="nil"/>
              <w:left w:val="nil"/>
              <w:bottom w:val="nil"/>
              <w:right w:val="nil"/>
            </w:tcBorders>
            <w:shd w:val="clear" w:color="auto" w:fill="auto"/>
            <w:noWrap/>
            <w:vAlign w:val="bottom"/>
            <w:hideMark/>
          </w:tcPr>
          <w:p w14:paraId="2698E219"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Arbetsmarknads- och studieservicemyndigheten, verksamhet</w:t>
            </w:r>
          </w:p>
        </w:tc>
        <w:tc>
          <w:tcPr>
            <w:tcW w:w="1276" w:type="dxa"/>
            <w:tcBorders>
              <w:top w:val="nil"/>
              <w:left w:val="nil"/>
              <w:bottom w:val="nil"/>
              <w:right w:val="nil"/>
            </w:tcBorders>
            <w:shd w:val="clear" w:color="auto" w:fill="auto"/>
            <w:noWrap/>
            <w:vAlign w:val="bottom"/>
            <w:hideMark/>
          </w:tcPr>
          <w:p w14:paraId="52269613"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-138 000</w:t>
            </w:r>
          </w:p>
        </w:tc>
        <w:tc>
          <w:tcPr>
            <w:tcW w:w="1276" w:type="dxa"/>
            <w:tcBorders>
              <w:top w:val="nil"/>
              <w:left w:val="nil"/>
              <w:bottom w:val="nil"/>
              <w:right w:val="nil"/>
            </w:tcBorders>
            <w:shd w:val="clear" w:color="auto" w:fill="auto"/>
            <w:noWrap/>
            <w:vAlign w:val="bottom"/>
            <w:hideMark/>
          </w:tcPr>
          <w:p w14:paraId="2D582B33"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0</w:t>
            </w:r>
          </w:p>
        </w:tc>
      </w:tr>
      <w:tr w:rsidR="00976391" w:rsidRPr="00976391" w14:paraId="67C09F5E" w14:textId="77777777" w:rsidTr="008847D5">
        <w:trPr>
          <w:trHeight w:val="300"/>
        </w:trPr>
        <w:tc>
          <w:tcPr>
            <w:tcW w:w="1000" w:type="dxa"/>
            <w:tcBorders>
              <w:top w:val="nil"/>
              <w:left w:val="nil"/>
              <w:bottom w:val="nil"/>
              <w:right w:val="nil"/>
            </w:tcBorders>
            <w:shd w:val="clear" w:color="auto" w:fill="auto"/>
            <w:noWrap/>
            <w:vAlign w:val="bottom"/>
            <w:hideMark/>
          </w:tcPr>
          <w:p w14:paraId="3F767C25"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hideMark/>
          </w:tcPr>
          <w:p w14:paraId="3F85704F"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7D324A82"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0D6145D4"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55DC1755" w14:textId="77777777" w:rsidTr="008847D5">
        <w:trPr>
          <w:trHeight w:val="300"/>
        </w:trPr>
        <w:tc>
          <w:tcPr>
            <w:tcW w:w="1000" w:type="dxa"/>
            <w:tcBorders>
              <w:top w:val="nil"/>
              <w:left w:val="nil"/>
              <w:bottom w:val="nil"/>
              <w:right w:val="nil"/>
            </w:tcBorders>
            <w:shd w:val="clear" w:color="auto" w:fill="auto"/>
            <w:noWrap/>
            <w:vAlign w:val="bottom"/>
            <w:hideMark/>
          </w:tcPr>
          <w:p w14:paraId="63AED2AE"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865</w:t>
            </w:r>
          </w:p>
        </w:tc>
        <w:tc>
          <w:tcPr>
            <w:tcW w:w="5379" w:type="dxa"/>
            <w:tcBorders>
              <w:top w:val="nil"/>
              <w:left w:val="nil"/>
              <w:bottom w:val="nil"/>
              <w:right w:val="nil"/>
            </w:tcBorders>
            <w:shd w:val="clear" w:color="auto" w:fill="auto"/>
            <w:noWrap/>
            <w:vAlign w:val="bottom"/>
            <w:hideMark/>
          </w:tcPr>
          <w:p w14:paraId="44D54EE1"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 xml:space="preserve">Ålands fiskevårdscentrum, </w:t>
            </w:r>
            <w:proofErr w:type="spellStart"/>
            <w:r w:rsidRPr="00976391">
              <w:rPr>
                <w:rFonts w:ascii="Segoe UI" w:eastAsia="Times New Roman" w:hAnsi="Segoe UI" w:cs="Segoe UI"/>
                <w:lang w:eastAsia="sv-FI"/>
              </w:rPr>
              <w:t>Guttorp</w:t>
            </w:r>
            <w:proofErr w:type="spellEnd"/>
          </w:p>
        </w:tc>
        <w:tc>
          <w:tcPr>
            <w:tcW w:w="1276" w:type="dxa"/>
            <w:tcBorders>
              <w:top w:val="nil"/>
              <w:left w:val="nil"/>
              <w:bottom w:val="nil"/>
              <w:right w:val="nil"/>
            </w:tcBorders>
            <w:shd w:val="clear" w:color="auto" w:fill="auto"/>
            <w:noWrap/>
            <w:vAlign w:val="bottom"/>
            <w:hideMark/>
          </w:tcPr>
          <w:p w14:paraId="463FD645"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u w:val="single"/>
                <w:lang w:eastAsia="sv-FI"/>
              </w:rPr>
            </w:pPr>
            <w:r w:rsidRPr="00976391">
              <w:rPr>
                <w:rFonts w:ascii="Segoe UI" w:eastAsia="Times New Roman" w:hAnsi="Segoe UI" w:cs="Segoe UI"/>
                <w:u w:val="single"/>
                <w:lang w:eastAsia="sv-FI"/>
              </w:rPr>
              <w:t>-5 000</w:t>
            </w:r>
          </w:p>
        </w:tc>
        <w:tc>
          <w:tcPr>
            <w:tcW w:w="1276" w:type="dxa"/>
            <w:tcBorders>
              <w:top w:val="nil"/>
              <w:left w:val="nil"/>
              <w:bottom w:val="nil"/>
              <w:right w:val="nil"/>
            </w:tcBorders>
            <w:shd w:val="clear" w:color="auto" w:fill="auto"/>
            <w:noWrap/>
            <w:vAlign w:val="bottom"/>
            <w:hideMark/>
          </w:tcPr>
          <w:p w14:paraId="1A0BE850"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u w:val="single"/>
                <w:lang w:eastAsia="sv-FI"/>
              </w:rPr>
            </w:pPr>
            <w:r w:rsidRPr="00976391">
              <w:rPr>
                <w:rFonts w:ascii="Segoe UI" w:eastAsia="Times New Roman" w:hAnsi="Segoe UI" w:cs="Segoe UI"/>
                <w:u w:val="single"/>
                <w:lang w:eastAsia="sv-FI"/>
              </w:rPr>
              <w:t>0</w:t>
            </w:r>
          </w:p>
        </w:tc>
      </w:tr>
      <w:tr w:rsidR="00976391" w:rsidRPr="00976391" w14:paraId="187FCF76" w14:textId="77777777" w:rsidTr="008847D5">
        <w:trPr>
          <w:trHeight w:val="300"/>
        </w:trPr>
        <w:tc>
          <w:tcPr>
            <w:tcW w:w="1000" w:type="dxa"/>
            <w:tcBorders>
              <w:top w:val="nil"/>
              <w:left w:val="nil"/>
              <w:bottom w:val="nil"/>
              <w:right w:val="nil"/>
            </w:tcBorders>
            <w:shd w:val="clear" w:color="auto" w:fill="auto"/>
            <w:noWrap/>
            <w:vAlign w:val="bottom"/>
            <w:hideMark/>
          </w:tcPr>
          <w:p w14:paraId="777802A6"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proofErr w:type="gramStart"/>
            <w:r w:rsidRPr="00976391">
              <w:rPr>
                <w:rFonts w:ascii="Segoe UI" w:eastAsia="Times New Roman" w:hAnsi="Segoe UI" w:cs="Segoe UI"/>
                <w:lang w:eastAsia="sv-FI"/>
              </w:rPr>
              <w:t>86500</w:t>
            </w:r>
            <w:proofErr w:type="gramEnd"/>
          </w:p>
        </w:tc>
        <w:tc>
          <w:tcPr>
            <w:tcW w:w="5379" w:type="dxa"/>
            <w:tcBorders>
              <w:top w:val="nil"/>
              <w:left w:val="nil"/>
              <w:bottom w:val="nil"/>
              <w:right w:val="nil"/>
            </w:tcBorders>
            <w:shd w:val="clear" w:color="auto" w:fill="auto"/>
            <w:noWrap/>
            <w:vAlign w:val="bottom"/>
            <w:hideMark/>
          </w:tcPr>
          <w:p w14:paraId="520A944A"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 xml:space="preserve">Ålands fiskevårdscentrum, </w:t>
            </w:r>
            <w:proofErr w:type="spellStart"/>
            <w:r w:rsidRPr="00976391">
              <w:rPr>
                <w:rFonts w:ascii="Segoe UI" w:eastAsia="Times New Roman" w:hAnsi="Segoe UI" w:cs="Segoe UI"/>
                <w:lang w:eastAsia="sv-FI"/>
              </w:rPr>
              <w:t>Guttorp</w:t>
            </w:r>
            <w:proofErr w:type="spellEnd"/>
            <w:r w:rsidRPr="00976391">
              <w:rPr>
                <w:rFonts w:ascii="Segoe UI" w:eastAsia="Times New Roman" w:hAnsi="Segoe UI" w:cs="Segoe UI"/>
                <w:lang w:eastAsia="sv-FI"/>
              </w:rPr>
              <w:t>, verksamhet</w:t>
            </w:r>
          </w:p>
        </w:tc>
        <w:tc>
          <w:tcPr>
            <w:tcW w:w="1276" w:type="dxa"/>
            <w:tcBorders>
              <w:top w:val="nil"/>
              <w:left w:val="nil"/>
              <w:bottom w:val="nil"/>
              <w:right w:val="nil"/>
            </w:tcBorders>
            <w:shd w:val="clear" w:color="auto" w:fill="auto"/>
            <w:noWrap/>
            <w:vAlign w:val="bottom"/>
            <w:hideMark/>
          </w:tcPr>
          <w:p w14:paraId="7AE7A9A1"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-5 000</w:t>
            </w:r>
          </w:p>
        </w:tc>
        <w:tc>
          <w:tcPr>
            <w:tcW w:w="1276" w:type="dxa"/>
            <w:tcBorders>
              <w:top w:val="nil"/>
              <w:left w:val="nil"/>
              <w:bottom w:val="nil"/>
              <w:right w:val="nil"/>
            </w:tcBorders>
            <w:shd w:val="clear" w:color="auto" w:fill="auto"/>
            <w:noWrap/>
            <w:vAlign w:val="bottom"/>
            <w:hideMark/>
          </w:tcPr>
          <w:p w14:paraId="24638205"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0</w:t>
            </w:r>
          </w:p>
        </w:tc>
      </w:tr>
      <w:tr w:rsidR="00976391" w:rsidRPr="00976391" w14:paraId="073A0EAB" w14:textId="77777777" w:rsidTr="008847D5">
        <w:trPr>
          <w:trHeight w:val="300"/>
        </w:trPr>
        <w:tc>
          <w:tcPr>
            <w:tcW w:w="1000" w:type="dxa"/>
            <w:tcBorders>
              <w:top w:val="nil"/>
              <w:left w:val="nil"/>
              <w:bottom w:val="nil"/>
              <w:right w:val="nil"/>
            </w:tcBorders>
            <w:shd w:val="clear" w:color="auto" w:fill="auto"/>
            <w:noWrap/>
            <w:vAlign w:val="bottom"/>
            <w:hideMark/>
          </w:tcPr>
          <w:p w14:paraId="7A46ACF1"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hideMark/>
          </w:tcPr>
          <w:p w14:paraId="046599E8"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48CE129A"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24AC7610"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3A8DC753" w14:textId="77777777" w:rsidTr="008847D5">
        <w:trPr>
          <w:trHeight w:val="300"/>
        </w:trPr>
        <w:tc>
          <w:tcPr>
            <w:tcW w:w="1000" w:type="dxa"/>
            <w:tcBorders>
              <w:top w:val="nil"/>
              <w:left w:val="nil"/>
              <w:bottom w:val="nil"/>
              <w:right w:val="nil"/>
            </w:tcBorders>
            <w:shd w:val="clear" w:color="auto" w:fill="auto"/>
            <w:noWrap/>
            <w:vAlign w:val="bottom"/>
            <w:hideMark/>
          </w:tcPr>
          <w:p w14:paraId="59517B34"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870</w:t>
            </w:r>
          </w:p>
        </w:tc>
        <w:tc>
          <w:tcPr>
            <w:tcW w:w="5379" w:type="dxa"/>
            <w:tcBorders>
              <w:top w:val="nil"/>
              <w:left w:val="nil"/>
              <w:bottom w:val="nil"/>
              <w:right w:val="nil"/>
            </w:tcBorders>
            <w:shd w:val="clear" w:color="auto" w:fill="auto"/>
            <w:noWrap/>
            <w:vAlign w:val="bottom"/>
            <w:hideMark/>
          </w:tcPr>
          <w:p w14:paraId="25F065DD"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Fordonsmyndigheten</w:t>
            </w:r>
          </w:p>
        </w:tc>
        <w:tc>
          <w:tcPr>
            <w:tcW w:w="1276" w:type="dxa"/>
            <w:tcBorders>
              <w:top w:val="nil"/>
              <w:left w:val="nil"/>
              <w:bottom w:val="nil"/>
              <w:right w:val="nil"/>
            </w:tcBorders>
            <w:shd w:val="clear" w:color="auto" w:fill="auto"/>
            <w:noWrap/>
            <w:vAlign w:val="bottom"/>
            <w:hideMark/>
          </w:tcPr>
          <w:p w14:paraId="12809F50"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u w:val="single"/>
                <w:lang w:eastAsia="sv-FI"/>
              </w:rPr>
            </w:pPr>
            <w:r w:rsidRPr="00976391">
              <w:rPr>
                <w:rFonts w:ascii="Segoe UI" w:eastAsia="Times New Roman" w:hAnsi="Segoe UI" w:cs="Segoe UI"/>
                <w:u w:val="single"/>
                <w:lang w:eastAsia="sv-FI"/>
              </w:rPr>
              <w:t>-13 000</w:t>
            </w:r>
          </w:p>
        </w:tc>
        <w:tc>
          <w:tcPr>
            <w:tcW w:w="1276" w:type="dxa"/>
            <w:tcBorders>
              <w:top w:val="nil"/>
              <w:left w:val="nil"/>
              <w:bottom w:val="nil"/>
              <w:right w:val="nil"/>
            </w:tcBorders>
            <w:shd w:val="clear" w:color="auto" w:fill="auto"/>
            <w:noWrap/>
            <w:vAlign w:val="bottom"/>
            <w:hideMark/>
          </w:tcPr>
          <w:p w14:paraId="6B6C733C"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u w:val="single"/>
                <w:lang w:eastAsia="sv-FI"/>
              </w:rPr>
            </w:pPr>
            <w:r w:rsidRPr="00976391">
              <w:rPr>
                <w:rFonts w:ascii="Segoe UI" w:eastAsia="Times New Roman" w:hAnsi="Segoe UI" w:cs="Segoe UI"/>
                <w:u w:val="single"/>
                <w:lang w:eastAsia="sv-FI"/>
              </w:rPr>
              <w:t>0</w:t>
            </w:r>
          </w:p>
        </w:tc>
      </w:tr>
      <w:tr w:rsidR="00976391" w:rsidRPr="00976391" w14:paraId="4377F2A0" w14:textId="77777777" w:rsidTr="008847D5">
        <w:trPr>
          <w:trHeight w:val="300"/>
        </w:trPr>
        <w:tc>
          <w:tcPr>
            <w:tcW w:w="1000" w:type="dxa"/>
            <w:tcBorders>
              <w:top w:val="nil"/>
              <w:left w:val="nil"/>
              <w:bottom w:val="nil"/>
              <w:right w:val="nil"/>
            </w:tcBorders>
            <w:shd w:val="clear" w:color="auto" w:fill="auto"/>
            <w:noWrap/>
            <w:vAlign w:val="bottom"/>
            <w:hideMark/>
          </w:tcPr>
          <w:p w14:paraId="6C247ECF"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proofErr w:type="gramStart"/>
            <w:r w:rsidRPr="00976391">
              <w:rPr>
                <w:rFonts w:ascii="Segoe UI" w:eastAsia="Times New Roman" w:hAnsi="Segoe UI" w:cs="Segoe UI"/>
                <w:lang w:eastAsia="sv-FI"/>
              </w:rPr>
              <w:t>87000</w:t>
            </w:r>
            <w:proofErr w:type="gramEnd"/>
          </w:p>
        </w:tc>
        <w:tc>
          <w:tcPr>
            <w:tcW w:w="5379" w:type="dxa"/>
            <w:tcBorders>
              <w:top w:val="nil"/>
              <w:left w:val="nil"/>
              <w:bottom w:val="nil"/>
              <w:right w:val="nil"/>
            </w:tcBorders>
            <w:shd w:val="clear" w:color="auto" w:fill="auto"/>
            <w:noWrap/>
            <w:vAlign w:val="bottom"/>
            <w:hideMark/>
          </w:tcPr>
          <w:p w14:paraId="4F21CC3A"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Fordonsmyndigheten, verksamhet</w:t>
            </w:r>
          </w:p>
        </w:tc>
        <w:tc>
          <w:tcPr>
            <w:tcW w:w="1276" w:type="dxa"/>
            <w:tcBorders>
              <w:top w:val="nil"/>
              <w:left w:val="nil"/>
              <w:bottom w:val="nil"/>
              <w:right w:val="nil"/>
            </w:tcBorders>
            <w:shd w:val="clear" w:color="auto" w:fill="auto"/>
            <w:noWrap/>
            <w:vAlign w:val="bottom"/>
            <w:hideMark/>
          </w:tcPr>
          <w:p w14:paraId="5EA49ED1"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-13 000</w:t>
            </w:r>
          </w:p>
        </w:tc>
        <w:tc>
          <w:tcPr>
            <w:tcW w:w="1276" w:type="dxa"/>
            <w:tcBorders>
              <w:top w:val="nil"/>
              <w:left w:val="nil"/>
              <w:bottom w:val="nil"/>
              <w:right w:val="nil"/>
            </w:tcBorders>
            <w:shd w:val="clear" w:color="auto" w:fill="auto"/>
            <w:noWrap/>
            <w:vAlign w:val="bottom"/>
            <w:hideMark/>
          </w:tcPr>
          <w:p w14:paraId="6C6D9848"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0</w:t>
            </w:r>
          </w:p>
        </w:tc>
      </w:tr>
      <w:tr w:rsidR="00976391" w:rsidRPr="00976391" w14:paraId="0E77C033" w14:textId="77777777" w:rsidTr="008847D5">
        <w:trPr>
          <w:trHeight w:val="300"/>
        </w:trPr>
        <w:tc>
          <w:tcPr>
            <w:tcW w:w="1000" w:type="dxa"/>
            <w:tcBorders>
              <w:top w:val="nil"/>
              <w:left w:val="nil"/>
              <w:bottom w:val="nil"/>
              <w:right w:val="nil"/>
            </w:tcBorders>
            <w:shd w:val="clear" w:color="auto" w:fill="auto"/>
            <w:noWrap/>
            <w:vAlign w:val="bottom"/>
            <w:hideMark/>
          </w:tcPr>
          <w:p w14:paraId="6BA3B053"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hideMark/>
          </w:tcPr>
          <w:p w14:paraId="01B055F2"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64DDC6B4"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2B1CE486"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6C1B7BE7" w14:textId="77777777" w:rsidTr="008847D5">
        <w:trPr>
          <w:trHeight w:val="300"/>
        </w:trPr>
        <w:tc>
          <w:tcPr>
            <w:tcW w:w="1000" w:type="dxa"/>
            <w:tcBorders>
              <w:top w:val="nil"/>
              <w:left w:val="nil"/>
              <w:bottom w:val="nil"/>
              <w:right w:val="nil"/>
            </w:tcBorders>
            <w:shd w:val="clear" w:color="auto" w:fill="auto"/>
            <w:noWrap/>
            <w:vAlign w:val="bottom"/>
            <w:hideMark/>
          </w:tcPr>
          <w:p w14:paraId="23151E00"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873</w:t>
            </w:r>
          </w:p>
        </w:tc>
        <w:tc>
          <w:tcPr>
            <w:tcW w:w="5379" w:type="dxa"/>
            <w:tcBorders>
              <w:top w:val="nil"/>
              <w:left w:val="nil"/>
              <w:bottom w:val="nil"/>
              <w:right w:val="nil"/>
            </w:tcBorders>
            <w:shd w:val="clear" w:color="auto" w:fill="auto"/>
            <w:noWrap/>
            <w:vAlign w:val="bottom"/>
            <w:hideMark/>
          </w:tcPr>
          <w:p w14:paraId="7C2CA5B0"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Verkstad och lager</w:t>
            </w:r>
          </w:p>
        </w:tc>
        <w:tc>
          <w:tcPr>
            <w:tcW w:w="1276" w:type="dxa"/>
            <w:tcBorders>
              <w:top w:val="nil"/>
              <w:left w:val="nil"/>
              <w:bottom w:val="nil"/>
              <w:right w:val="nil"/>
            </w:tcBorders>
            <w:shd w:val="clear" w:color="auto" w:fill="auto"/>
            <w:noWrap/>
            <w:vAlign w:val="bottom"/>
            <w:hideMark/>
          </w:tcPr>
          <w:p w14:paraId="57DD39E9"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u w:val="single"/>
                <w:lang w:eastAsia="sv-FI"/>
              </w:rPr>
            </w:pPr>
            <w:r w:rsidRPr="00976391">
              <w:rPr>
                <w:rFonts w:ascii="Segoe UI" w:eastAsia="Times New Roman" w:hAnsi="Segoe UI" w:cs="Segoe UI"/>
                <w:u w:val="single"/>
                <w:lang w:eastAsia="sv-FI"/>
              </w:rPr>
              <w:t>-8 000</w:t>
            </w:r>
          </w:p>
        </w:tc>
        <w:tc>
          <w:tcPr>
            <w:tcW w:w="1276" w:type="dxa"/>
            <w:tcBorders>
              <w:top w:val="nil"/>
              <w:left w:val="nil"/>
              <w:bottom w:val="nil"/>
              <w:right w:val="nil"/>
            </w:tcBorders>
            <w:shd w:val="clear" w:color="auto" w:fill="auto"/>
            <w:noWrap/>
            <w:vAlign w:val="bottom"/>
            <w:hideMark/>
          </w:tcPr>
          <w:p w14:paraId="5D038BEA"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u w:val="single"/>
                <w:lang w:eastAsia="sv-FI"/>
              </w:rPr>
            </w:pPr>
            <w:r w:rsidRPr="00976391">
              <w:rPr>
                <w:rFonts w:ascii="Segoe UI" w:eastAsia="Times New Roman" w:hAnsi="Segoe UI" w:cs="Segoe UI"/>
                <w:u w:val="single"/>
                <w:lang w:eastAsia="sv-FI"/>
              </w:rPr>
              <w:t>0</w:t>
            </w:r>
          </w:p>
        </w:tc>
      </w:tr>
      <w:tr w:rsidR="00976391" w:rsidRPr="00976391" w14:paraId="38D0E551" w14:textId="77777777" w:rsidTr="008847D5">
        <w:trPr>
          <w:trHeight w:val="300"/>
        </w:trPr>
        <w:tc>
          <w:tcPr>
            <w:tcW w:w="1000" w:type="dxa"/>
            <w:tcBorders>
              <w:top w:val="nil"/>
              <w:left w:val="nil"/>
              <w:bottom w:val="nil"/>
              <w:right w:val="nil"/>
            </w:tcBorders>
            <w:shd w:val="clear" w:color="auto" w:fill="auto"/>
            <w:noWrap/>
            <w:vAlign w:val="bottom"/>
            <w:hideMark/>
          </w:tcPr>
          <w:p w14:paraId="756D3C55"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proofErr w:type="gramStart"/>
            <w:r w:rsidRPr="00976391">
              <w:rPr>
                <w:rFonts w:ascii="Segoe UI" w:eastAsia="Times New Roman" w:hAnsi="Segoe UI" w:cs="Segoe UI"/>
                <w:lang w:eastAsia="sv-FI"/>
              </w:rPr>
              <w:t>87300</w:t>
            </w:r>
            <w:proofErr w:type="gramEnd"/>
          </w:p>
        </w:tc>
        <w:tc>
          <w:tcPr>
            <w:tcW w:w="5379" w:type="dxa"/>
            <w:tcBorders>
              <w:top w:val="nil"/>
              <w:left w:val="nil"/>
              <w:bottom w:val="nil"/>
              <w:right w:val="nil"/>
            </w:tcBorders>
            <w:shd w:val="clear" w:color="auto" w:fill="auto"/>
            <w:noWrap/>
            <w:vAlign w:val="bottom"/>
            <w:hideMark/>
          </w:tcPr>
          <w:p w14:paraId="7AB08CF9"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Verkstad och lager, verksamhet</w:t>
            </w:r>
          </w:p>
        </w:tc>
        <w:tc>
          <w:tcPr>
            <w:tcW w:w="1276" w:type="dxa"/>
            <w:tcBorders>
              <w:top w:val="nil"/>
              <w:left w:val="nil"/>
              <w:bottom w:val="nil"/>
              <w:right w:val="nil"/>
            </w:tcBorders>
            <w:shd w:val="clear" w:color="auto" w:fill="auto"/>
            <w:noWrap/>
            <w:vAlign w:val="bottom"/>
            <w:hideMark/>
          </w:tcPr>
          <w:p w14:paraId="621D35A6"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-8 000</w:t>
            </w:r>
          </w:p>
        </w:tc>
        <w:tc>
          <w:tcPr>
            <w:tcW w:w="1276" w:type="dxa"/>
            <w:tcBorders>
              <w:top w:val="nil"/>
              <w:left w:val="nil"/>
              <w:bottom w:val="nil"/>
              <w:right w:val="nil"/>
            </w:tcBorders>
            <w:shd w:val="clear" w:color="auto" w:fill="auto"/>
            <w:noWrap/>
            <w:vAlign w:val="bottom"/>
            <w:hideMark/>
          </w:tcPr>
          <w:p w14:paraId="15A011A0"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0</w:t>
            </w:r>
          </w:p>
        </w:tc>
      </w:tr>
      <w:tr w:rsidR="00976391" w:rsidRPr="00976391" w14:paraId="770ACD31" w14:textId="77777777" w:rsidTr="008847D5">
        <w:trPr>
          <w:trHeight w:val="300"/>
        </w:trPr>
        <w:tc>
          <w:tcPr>
            <w:tcW w:w="1000" w:type="dxa"/>
            <w:tcBorders>
              <w:top w:val="nil"/>
              <w:left w:val="nil"/>
              <w:bottom w:val="nil"/>
              <w:right w:val="nil"/>
            </w:tcBorders>
            <w:shd w:val="clear" w:color="auto" w:fill="auto"/>
            <w:noWrap/>
            <w:vAlign w:val="bottom"/>
            <w:hideMark/>
          </w:tcPr>
          <w:p w14:paraId="40FA2520"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hideMark/>
          </w:tcPr>
          <w:p w14:paraId="576F0827"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59989D9A"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4EE30A31"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1F3243C6" w14:textId="77777777" w:rsidTr="008847D5">
        <w:trPr>
          <w:trHeight w:val="300"/>
        </w:trPr>
        <w:tc>
          <w:tcPr>
            <w:tcW w:w="1000" w:type="dxa"/>
            <w:tcBorders>
              <w:top w:val="nil"/>
              <w:left w:val="nil"/>
              <w:bottom w:val="nil"/>
              <w:right w:val="nil"/>
            </w:tcBorders>
            <w:shd w:val="clear" w:color="auto" w:fill="auto"/>
            <w:noWrap/>
            <w:vAlign w:val="bottom"/>
            <w:hideMark/>
          </w:tcPr>
          <w:p w14:paraId="746ED75E"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c>
          <w:tcPr>
            <w:tcW w:w="5379" w:type="dxa"/>
            <w:tcBorders>
              <w:top w:val="nil"/>
              <w:left w:val="nil"/>
              <w:bottom w:val="nil"/>
              <w:right w:val="nil"/>
            </w:tcBorders>
            <w:shd w:val="clear" w:color="auto" w:fill="auto"/>
            <w:noWrap/>
            <w:vAlign w:val="bottom"/>
            <w:hideMark/>
          </w:tcPr>
          <w:p w14:paraId="5B493A0B"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23448C71"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17CC99BA"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7C288B92" w14:textId="77777777" w:rsidTr="008847D5">
        <w:trPr>
          <w:trHeight w:val="300"/>
        </w:trPr>
        <w:tc>
          <w:tcPr>
            <w:tcW w:w="1000" w:type="dxa"/>
            <w:tcBorders>
              <w:top w:val="nil"/>
              <w:left w:val="nil"/>
              <w:bottom w:val="nil"/>
              <w:right w:val="nil"/>
            </w:tcBorders>
            <w:shd w:val="clear" w:color="auto" w:fill="auto"/>
            <w:noWrap/>
            <w:vAlign w:val="bottom"/>
            <w:hideMark/>
          </w:tcPr>
          <w:p w14:paraId="665EB62E"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c>
          <w:tcPr>
            <w:tcW w:w="5379" w:type="dxa"/>
            <w:tcBorders>
              <w:top w:val="single" w:sz="4" w:space="0" w:color="4F81BD"/>
              <w:left w:val="nil"/>
              <w:bottom w:val="double" w:sz="6" w:space="0" w:color="4F81BD"/>
              <w:right w:val="nil"/>
            </w:tcBorders>
            <w:shd w:val="clear" w:color="auto" w:fill="auto"/>
            <w:noWrap/>
            <w:vAlign w:val="bottom"/>
            <w:hideMark/>
          </w:tcPr>
          <w:p w14:paraId="5A7FE5D7" w14:textId="77777777" w:rsidR="00976391" w:rsidRPr="00976391" w:rsidRDefault="00976391" w:rsidP="00976391">
            <w:pPr>
              <w:autoSpaceDE/>
              <w:autoSpaceDN/>
              <w:adjustRightInd/>
              <w:spacing w:line="240" w:lineRule="auto"/>
              <w:textAlignment w:val="auto"/>
              <w:rPr>
                <w:rFonts w:ascii="Segoe UI" w:eastAsia="Times New Roman" w:hAnsi="Segoe UI" w:cs="Segoe UI"/>
                <w:b/>
                <w:bCs/>
                <w:color w:val="000000"/>
                <w:lang w:eastAsia="sv-FI"/>
              </w:rPr>
            </w:pPr>
            <w:r w:rsidRPr="00976391">
              <w:rPr>
                <w:rFonts w:ascii="Segoe UI" w:eastAsia="Times New Roman" w:hAnsi="Segoe UI" w:cs="Segoe UI"/>
                <w:b/>
                <w:bCs/>
                <w:color w:val="000000"/>
                <w:lang w:eastAsia="sv-FI"/>
              </w:rPr>
              <w:t>Verksamhet och överföringar sammanlagt</w:t>
            </w:r>
          </w:p>
        </w:tc>
        <w:tc>
          <w:tcPr>
            <w:tcW w:w="1276" w:type="dxa"/>
            <w:tcBorders>
              <w:top w:val="single" w:sz="4" w:space="0" w:color="4F81BD"/>
              <w:left w:val="nil"/>
              <w:bottom w:val="double" w:sz="6" w:space="0" w:color="4F81BD"/>
              <w:right w:val="nil"/>
            </w:tcBorders>
            <w:shd w:val="clear" w:color="auto" w:fill="auto"/>
            <w:noWrap/>
            <w:vAlign w:val="bottom"/>
            <w:hideMark/>
          </w:tcPr>
          <w:p w14:paraId="77A14EDB" w14:textId="67DB0B56" w:rsidR="00976391" w:rsidRPr="00976391" w:rsidRDefault="00976391" w:rsidP="00976391">
            <w:pPr>
              <w:autoSpaceDE/>
              <w:autoSpaceDN/>
              <w:adjustRightInd/>
              <w:spacing w:line="240" w:lineRule="auto"/>
              <w:jc w:val="right"/>
              <w:textAlignment w:val="auto"/>
              <w:rPr>
                <w:rFonts w:ascii="Segoe UI" w:eastAsia="Times New Roman" w:hAnsi="Segoe UI" w:cs="Segoe UI"/>
                <w:b/>
                <w:bCs/>
                <w:lang w:eastAsia="sv-FI"/>
              </w:rPr>
            </w:pPr>
            <w:r w:rsidRPr="00976391">
              <w:rPr>
                <w:rFonts w:ascii="Segoe UI" w:eastAsia="Times New Roman" w:hAnsi="Segoe UI" w:cs="Segoe UI"/>
                <w:b/>
                <w:bCs/>
                <w:lang w:eastAsia="sv-FI"/>
              </w:rPr>
              <w:t xml:space="preserve">-2 </w:t>
            </w:r>
            <w:r w:rsidR="005D26AA">
              <w:rPr>
                <w:rFonts w:ascii="Segoe UI" w:eastAsia="Times New Roman" w:hAnsi="Segoe UI" w:cs="Segoe UI"/>
                <w:b/>
                <w:bCs/>
                <w:lang w:eastAsia="sv-FI"/>
              </w:rPr>
              <w:t>480</w:t>
            </w:r>
            <w:r w:rsidRPr="00976391">
              <w:rPr>
                <w:rFonts w:ascii="Segoe UI" w:eastAsia="Times New Roman" w:hAnsi="Segoe UI" w:cs="Segoe UI"/>
                <w:b/>
                <w:bCs/>
                <w:lang w:eastAsia="sv-FI"/>
              </w:rPr>
              <w:t xml:space="preserve"> 000</w:t>
            </w:r>
          </w:p>
        </w:tc>
        <w:tc>
          <w:tcPr>
            <w:tcW w:w="1276" w:type="dxa"/>
            <w:tcBorders>
              <w:top w:val="single" w:sz="4" w:space="0" w:color="4F81BD"/>
              <w:left w:val="nil"/>
              <w:bottom w:val="double" w:sz="6" w:space="0" w:color="4F81BD"/>
              <w:right w:val="nil"/>
            </w:tcBorders>
            <w:shd w:val="clear" w:color="auto" w:fill="auto"/>
            <w:noWrap/>
            <w:vAlign w:val="bottom"/>
            <w:hideMark/>
          </w:tcPr>
          <w:p w14:paraId="025B1B07"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b/>
                <w:bCs/>
                <w:lang w:eastAsia="sv-FI"/>
              </w:rPr>
            </w:pPr>
            <w:r w:rsidRPr="00976391">
              <w:rPr>
                <w:rFonts w:ascii="Segoe UI" w:eastAsia="Times New Roman" w:hAnsi="Segoe UI" w:cs="Segoe UI"/>
                <w:b/>
                <w:bCs/>
                <w:lang w:eastAsia="sv-FI"/>
              </w:rPr>
              <w:t>0</w:t>
            </w:r>
          </w:p>
        </w:tc>
      </w:tr>
      <w:tr w:rsidR="00976391" w:rsidRPr="00976391" w14:paraId="07C68178" w14:textId="77777777" w:rsidTr="008847D5">
        <w:trPr>
          <w:trHeight w:val="300"/>
        </w:trPr>
        <w:tc>
          <w:tcPr>
            <w:tcW w:w="1000" w:type="dxa"/>
            <w:tcBorders>
              <w:top w:val="nil"/>
              <w:left w:val="nil"/>
              <w:bottom w:val="nil"/>
              <w:right w:val="nil"/>
            </w:tcBorders>
            <w:shd w:val="clear" w:color="auto" w:fill="auto"/>
            <w:noWrap/>
            <w:vAlign w:val="bottom"/>
            <w:hideMark/>
          </w:tcPr>
          <w:p w14:paraId="3A7F4A71"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b/>
                <w:bCs/>
                <w:lang w:eastAsia="sv-FI"/>
              </w:rPr>
            </w:pPr>
          </w:p>
        </w:tc>
        <w:tc>
          <w:tcPr>
            <w:tcW w:w="5379" w:type="dxa"/>
            <w:tcBorders>
              <w:top w:val="nil"/>
              <w:left w:val="nil"/>
              <w:bottom w:val="nil"/>
              <w:right w:val="nil"/>
            </w:tcBorders>
            <w:shd w:val="clear" w:color="auto" w:fill="auto"/>
            <w:noWrap/>
            <w:vAlign w:val="bottom"/>
            <w:hideMark/>
          </w:tcPr>
          <w:p w14:paraId="405798E8"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7B91DD89"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25ECC822"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53F0713E" w14:textId="77777777" w:rsidTr="008847D5">
        <w:trPr>
          <w:trHeight w:val="300"/>
        </w:trPr>
        <w:tc>
          <w:tcPr>
            <w:tcW w:w="1000" w:type="dxa"/>
            <w:tcBorders>
              <w:top w:val="nil"/>
              <w:left w:val="nil"/>
              <w:bottom w:val="nil"/>
              <w:right w:val="nil"/>
            </w:tcBorders>
            <w:shd w:val="clear" w:color="auto" w:fill="auto"/>
            <w:noWrap/>
            <w:vAlign w:val="bottom"/>
            <w:hideMark/>
          </w:tcPr>
          <w:p w14:paraId="65618626"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c>
          <w:tcPr>
            <w:tcW w:w="5379" w:type="dxa"/>
            <w:tcBorders>
              <w:top w:val="nil"/>
              <w:left w:val="nil"/>
              <w:bottom w:val="nil"/>
              <w:right w:val="nil"/>
            </w:tcBorders>
            <w:shd w:val="clear" w:color="auto" w:fill="auto"/>
            <w:noWrap/>
            <w:vAlign w:val="bottom"/>
            <w:hideMark/>
          </w:tcPr>
          <w:p w14:paraId="69644A6D"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478823A5"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4CCC47EF"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1D5F2FC8" w14:textId="77777777" w:rsidTr="008847D5">
        <w:trPr>
          <w:trHeight w:val="300"/>
        </w:trPr>
        <w:tc>
          <w:tcPr>
            <w:tcW w:w="1000" w:type="dxa"/>
            <w:tcBorders>
              <w:top w:val="nil"/>
              <w:left w:val="nil"/>
              <w:bottom w:val="nil"/>
              <w:right w:val="nil"/>
            </w:tcBorders>
            <w:shd w:val="clear" w:color="auto" w:fill="auto"/>
            <w:noWrap/>
            <w:vAlign w:val="bottom"/>
            <w:hideMark/>
          </w:tcPr>
          <w:p w14:paraId="4A35340F"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c>
          <w:tcPr>
            <w:tcW w:w="5379" w:type="dxa"/>
            <w:tcBorders>
              <w:top w:val="nil"/>
              <w:left w:val="nil"/>
              <w:bottom w:val="nil"/>
              <w:right w:val="nil"/>
            </w:tcBorders>
            <w:shd w:val="clear" w:color="auto" w:fill="auto"/>
            <w:noWrap/>
            <w:vAlign w:val="bottom"/>
            <w:hideMark/>
          </w:tcPr>
          <w:p w14:paraId="761B09CC"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0653DBF6"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5A2A21CA"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5F23285B" w14:textId="77777777" w:rsidTr="008847D5">
        <w:trPr>
          <w:trHeight w:val="300"/>
        </w:trPr>
        <w:tc>
          <w:tcPr>
            <w:tcW w:w="1000" w:type="dxa"/>
            <w:tcBorders>
              <w:top w:val="nil"/>
              <w:left w:val="nil"/>
              <w:bottom w:val="nil"/>
              <w:right w:val="nil"/>
            </w:tcBorders>
            <w:shd w:val="clear" w:color="auto" w:fill="auto"/>
            <w:vAlign w:val="bottom"/>
            <w:hideMark/>
          </w:tcPr>
          <w:p w14:paraId="67B8C69F" w14:textId="77777777" w:rsidR="00976391" w:rsidRPr="00976391" w:rsidRDefault="00976391" w:rsidP="00976391">
            <w:pPr>
              <w:autoSpaceDE/>
              <w:autoSpaceDN/>
              <w:adjustRightInd/>
              <w:spacing w:line="240" w:lineRule="auto"/>
              <w:textAlignment w:val="auto"/>
              <w:rPr>
                <w:rFonts w:ascii="Segoe UI" w:eastAsia="Times New Roman" w:hAnsi="Segoe UI" w:cs="Segoe UI"/>
                <w:b/>
                <w:bCs/>
                <w:lang w:eastAsia="sv-FI"/>
              </w:rPr>
            </w:pPr>
            <w:r w:rsidRPr="00976391">
              <w:rPr>
                <w:rFonts w:ascii="Segoe UI" w:eastAsia="Times New Roman" w:hAnsi="Segoe UI" w:cs="Segoe UI"/>
                <w:b/>
                <w:bCs/>
                <w:lang w:eastAsia="sv-FI"/>
              </w:rPr>
              <w:t>89</w:t>
            </w:r>
          </w:p>
        </w:tc>
        <w:tc>
          <w:tcPr>
            <w:tcW w:w="5379" w:type="dxa"/>
            <w:tcBorders>
              <w:top w:val="nil"/>
              <w:left w:val="nil"/>
              <w:bottom w:val="nil"/>
              <w:right w:val="nil"/>
            </w:tcBorders>
            <w:shd w:val="clear" w:color="auto" w:fill="auto"/>
            <w:vAlign w:val="bottom"/>
            <w:hideMark/>
          </w:tcPr>
          <w:p w14:paraId="36A8C017" w14:textId="77777777" w:rsidR="00976391" w:rsidRPr="00976391" w:rsidRDefault="00976391" w:rsidP="00976391">
            <w:pPr>
              <w:autoSpaceDE/>
              <w:autoSpaceDN/>
              <w:adjustRightInd/>
              <w:spacing w:line="240" w:lineRule="auto"/>
              <w:textAlignment w:val="auto"/>
              <w:rPr>
                <w:rFonts w:ascii="Segoe UI" w:eastAsia="Times New Roman" w:hAnsi="Segoe UI" w:cs="Segoe UI"/>
                <w:b/>
                <w:bCs/>
                <w:lang w:eastAsia="sv-FI"/>
              </w:rPr>
            </w:pPr>
            <w:r w:rsidRPr="00976391">
              <w:rPr>
                <w:rFonts w:ascii="Segoe UI" w:eastAsia="Times New Roman" w:hAnsi="Segoe UI" w:cs="Segoe UI"/>
                <w:b/>
                <w:bCs/>
                <w:lang w:eastAsia="sv-FI"/>
              </w:rPr>
              <w:t xml:space="preserve">SKATTEFINANSIERING, FINANSIELLA POSTER OCH </w:t>
            </w:r>
          </w:p>
        </w:tc>
        <w:tc>
          <w:tcPr>
            <w:tcW w:w="1276" w:type="dxa"/>
            <w:tcBorders>
              <w:top w:val="nil"/>
              <w:left w:val="nil"/>
              <w:bottom w:val="nil"/>
              <w:right w:val="nil"/>
            </w:tcBorders>
            <w:shd w:val="clear" w:color="auto" w:fill="auto"/>
            <w:noWrap/>
            <w:vAlign w:val="bottom"/>
            <w:hideMark/>
          </w:tcPr>
          <w:p w14:paraId="02DE15A4" w14:textId="77777777" w:rsidR="00976391" w:rsidRPr="00976391" w:rsidRDefault="00976391" w:rsidP="00976391">
            <w:pPr>
              <w:autoSpaceDE/>
              <w:autoSpaceDN/>
              <w:adjustRightInd/>
              <w:spacing w:line="240" w:lineRule="auto"/>
              <w:textAlignment w:val="auto"/>
              <w:rPr>
                <w:rFonts w:ascii="Segoe UI" w:eastAsia="Times New Roman" w:hAnsi="Segoe UI" w:cs="Segoe UI"/>
                <w:b/>
                <w:bCs/>
                <w:lang w:eastAsia="sv-FI"/>
              </w:rPr>
            </w:pPr>
          </w:p>
        </w:tc>
        <w:tc>
          <w:tcPr>
            <w:tcW w:w="1276" w:type="dxa"/>
            <w:tcBorders>
              <w:top w:val="nil"/>
              <w:left w:val="nil"/>
              <w:bottom w:val="nil"/>
              <w:right w:val="nil"/>
            </w:tcBorders>
            <w:shd w:val="clear" w:color="auto" w:fill="auto"/>
            <w:noWrap/>
            <w:vAlign w:val="bottom"/>
            <w:hideMark/>
          </w:tcPr>
          <w:p w14:paraId="1CF0DB8B"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r>
      <w:tr w:rsidR="00976391" w:rsidRPr="00976391" w14:paraId="1B83FE41" w14:textId="77777777" w:rsidTr="008847D5">
        <w:trPr>
          <w:trHeight w:val="300"/>
        </w:trPr>
        <w:tc>
          <w:tcPr>
            <w:tcW w:w="1000" w:type="dxa"/>
            <w:tcBorders>
              <w:top w:val="nil"/>
              <w:left w:val="nil"/>
              <w:bottom w:val="nil"/>
              <w:right w:val="nil"/>
            </w:tcBorders>
            <w:shd w:val="clear" w:color="auto" w:fill="auto"/>
            <w:vAlign w:val="bottom"/>
            <w:hideMark/>
          </w:tcPr>
          <w:p w14:paraId="62D01920"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5379" w:type="dxa"/>
            <w:tcBorders>
              <w:top w:val="nil"/>
              <w:left w:val="nil"/>
              <w:bottom w:val="nil"/>
              <w:right w:val="nil"/>
            </w:tcBorders>
            <w:shd w:val="clear" w:color="auto" w:fill="auto"/>
            <w:vAlign w:val="bottom"/>
            <w:hideMark/>
          </w:tcPr>
          <w:p w14:paraId="6460DA4F" w14:textId="77777777" w:rsidR="00976391" w:rsidRPr="00976391" w:rsidRDefault="00976391" w:rsidP="00976391">
            <w:pPr>
              <w:autoSpaceDE/>
              <w:autoSpaceDN/>
              <w:adjustRightInd/>
              <w:spacing w:line="240" w:lineRule="auto"/>
              <w:textAlignment w:val="auto"/>
              <w:rPr>
                <w:rFonts w:ascii="Segoe UI" w:eastAsia="Times New Roman" w:hAnsi="Segoe UI" w:cs="Segoe UI"/>
                <w:b/>
                <w:bCs/>
                <w:lang w:eastAsia="sv-FI"/>
              </w:rPr>
            </w:pPr>
            <w:r w:rsidRPr="00976391">
              <w:rPr>
                <w:rFonts w:ascii="Segoe UI" w:eastAsia="Times New Roman" w:hAnsi="Segoe UI" w:cs="Segoe UI"/>
                <w:b/>
                <w:bCs/>
                <w:lang w:eastAsia="sv-FI"/>
              </w:rPr>
              <w:t>RESULTATRÄKNINGSPOSTER</w:t>
            </w:r>
          </w:p>
        </w:tc>
        <w:tc>
          <w:tcPr>
            <w:tcW w:w="1276" w:type="dxa"/>
            <w:tcBorders>
              <w:top w:val="nil"/>
              <w:left w:val="nil"/>
              <w:bottom w:val="nil"/>
              <w:right w:val="nil"/>
            </w:tcBorders>
            <w:shd w:val="clear" w:color="auto" w:fill="auto"/>
            <w:noWrap/>
            <w:vAlign w:val="bottom"/>
            <w:hideMark/>
          </w:tcPr>
          <w:p w14:paraId="72A3E1F0" w14:textId="77777777" w:rsidR="00976391" w:rsidRPr="00976391" w:rsidRDefault="00976391" w:rsidP="00976391">
            <w:pPr>
              <w:autoSpaceDE/>
              <w:autoSpaceDN/>
              <w:adjustRightInd/>
              <w:spacing w:line="240" w:lineRule="auto"/>
              <w:textAlignment w:val="auto"/>
              <w:rPr>
                <w:rFonts w:ascii="Segoe UI" w:eastAsia="Times New Roman" w:hAnsi="Segoe UI" w:cs="Segoe UI"/>
                <w:b/>
                <w:bCs/>
                <w:lang w:eastAsia="sv-FI"/>
              </w:rPr>
            </w:pPr>
          </w:p>
        </w:tc>
        <w:tc>
          <w:tcPr>
            <w:tcW w:w="1276" w:type="dxa"/>
            <w:tcBorders>
              <w:top w:val="nil"/>
              <w:left w:val="nil"/>
              <w:bottom w:val="nil"/>
              <w:right w:val="nil"/>
            </w:tcBorders>
            <w:shd w:val="clear" w:color="auto" w:fill="auto"/>
            <w:noWrap/>
            <w:vAlign w:val="bottom"/>
            <w:hideMark/>
          </w:tcPr>
          <w:p w14:paraId="141F9AD8"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r>
      <w:tr w:rsidR="00976391" w:rsidRPr="00976391" w14:paraId="6B997727" w14:textId="77777777" w:rsidTr="008847D5">
        <w:trPr>
          <w:trHeight w:val="300"/>
        </w:trPr>
        <w:tc>
          <w:tcPr>
            <w:tcW w:w="1000" w:type="dxa"/>
            <w:tcBorders>
              <w:top w:val="nil"/>
              <w:left w:val="nil"/>
              <w:bottom w:val="nil"/>
              <w:right w:val="nil"/>
            </w:tcBorders>
            <w:shd w:val="clear" w:color="auto" w:fill="auto"/>
            <w:noWrap/>
            <w:vAlign w:val="bottom"/>
            <w:hideMark/>
          </w:tcPr>
          <w:p w14:paraId="31BDB66A"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5379" w:type="dxa"/>
            <w:tcBorders>
              <w:top w:val="nil"/>
              <w:left w:val="nil"/>
              <w:bottom w:val="nil"/>
              <w:right w:val="nil"/>
            </w:tcBorders>
            <w:shd w:val="clear" w:color="auto" w:fill="auto"/>
            <w:noWrap/>
            <w:vAlign w:val="bottom"/>
            <w:hideMark/>
          </w:tcPr>
          <w:p w14:paraId="560BE031"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20A48FEB"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6431F539"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198BECB9" w14:textId="77777777" w:rsidTr="008847D5">
        <w:trPr>
          <w:trHeight w:val="300"/>
        </w:trPr>
        <w:tc>
          <w:tcPr>
            <w:tcW w:w="1000" w:type="dxa"/>
            <w:tcBorders>
              <w:top w:val="nil"/>
              <w:left w:val="nil"/>
              <w:bottom w:val="nil"/>
              <w:right w:val="nil"/>
            </w:tcBorders>
            <w:shd w:val="clear" w:color="auto" w:fill="auto"/>
            <w:noWrap/>
            <w:vAlign w:val="bottom"/>
            <w:hideMark/>
          </w:tcPr>
          <w:p w14:paraId="797CFF23" w14:textId="77777777" w:rsidR="00976391" w:rsidRPr="00976391" w:rsidRDefault="00976391" w:rsidP="00976391">
            <w:pPr>
              <w:autoSpaceDE/>
              <w:autoSpaceDN/>
              <w:adjustRightInd/>
              <w:spacing w:line="240" w:lineRule="auto"/>
              <w:textAlignment w:val="auto"/>
              <w:rPr>
                <w:rFonts w:ascii="Segoe UI" w:eastAsia="Times New Roman" w:hAnsi="Segoe UI" w:cs="Segoe UI"/>
                <w:b/>
                <w:bCs/>
                <w:lang w:eastAsia="sv-FI"/>
              </w:rPr>
            </w:pPr>
            <w:r w:rsidRPr="00976391">
              <w:rPr>
                <w:rFonts w:ascii="Segoe UI" w:eastAsia="Times New Roman" w:hAnsi="Segoe UI" w:cs="Segoe UI"/>
                <w:b/>
                <w:bCs/>
                <w:lang w:eastAsia="sv-FI"/>
              </w:rPr>
              <w:t>890</w:t>
            </w:r>
          </w:p>
        </w:tc>
        <w:tc>
          <w:tcPr>
            <w:tcW w:w="5379" w:type="dxa"/>
            <w:tcBorders>
              <w:top w:val="nil"/>
              <w:left w:val="nil"/>
              <w:bottom w:val="nil"/>
              <w:right w:val="nil"/>
            </w:tcBorders>
            <w:shd w:val="clear" w:color="auto" w:fill="auto"/>
            <w:noWrap/>
            <w:vAlign w:val="bottom"/>
            <w:hideMark/>
          </w:tcPr>
          <w:p w14:paraId="4B54D82D" w14:textId="77777777" w:rsidR="00976391" w:rsidRPr="00976391" w:rsidRDefault="00976391" w:rsidP="00976391">
            <w:pPr>
              <w:autoSpaceDE/>
              <w:autoSpaceDN/>
              <w:adjustRightInd/>
              <w:spacing w:line="240" w:lineRule="auto"/>
              <w:textAlignment w:val="auto"/>
              <w:rPr>
                <w:rFonts w:ascii="Segoe UI" w:eastAsia="Times New Roman" w:hAnsi="Segoe UI" w:cs="Segoe UI"/>
                <w:b/>
                <w:bCs/>
                <w:lang w:eastAsia="sv-FI"/>
              </w:rPr>
            </w:pPr>
            <w:r w:rsidRPr="00976391">
              <w:rPr>
                <w:rFonts w:ascii="Segoe UI" w:eastAsia="Times New Roman" w:hAnsi="Segoe UI" w:cs="Segoe UI"/>
                <w:b/>
                <w:bCs/>
                <w:lang w:eastAsia="sv-FI"/>
              </w:rPr>
              <w:t>Skatter och avgifter av skattenatur, inkomster av lån</w:t>
            </w:r>
          </w:p>
        </w:tc>
        <w:tc>
          <w:tcPr>
            <w:tcW w:w="1276" w:type="dxa"/>
            <w:tcBorders>
              <w:top w:val="nil"/>
              <w:left w:val="nil"/>
              <w:bottom w:val="nil"/>
              <w:right w:val="nil"/>
            </w:tcBorders>
            <w:shd w:val="clear" w:color="auto" w:fill="auto"/>
            <w:noWrap/>
            <w:vAlign w:val="bottom"/>
            <w:hideMark/>
          </w:tcPr>
          <w:p w14:paraId="10F616EF" w14:textId="77777777" w:rsidR="00976391" w:rsidRPr="00976391" w:rsidRDefault="00976391" w:rsidP="00976391">
            <w:pPr>
              <w:autoSpaceDE/>
              <w:autoSpaceDN/>
              <w:adjustRightInd/>
              <w:spacing w:line="240" w:lineRule="auto"/>
              <w:textAlignment w:val="auto"/>
              <w:rPr>
                <w:rFonts w:ascii="Segoe UI" w:eastAsia="Times New Roman" w:hAnsi="Segoe UI" w:cs="Segoe UI"/>
                <w:b/>
                <w:bCs/>
                <w:lang w:eastAsia="sv-FI"/>
              </w:rPr>
            </w:pPr>
          </w:p>
        </w:tc>
        <w:tc>
          <w:tcPr>
            <w:tcW w:w="1276" w:type="dxa"/>
            <w:tcBorders>
              <w:top w:val="nil"/>
              <w:left w:val="nil"/>
              <w:bottom w:val="nil"/>
              <w:right w:val="nil"/>
            </w:tcBorders>
            <w:shd w:val="clear" w:color="auto" w:fill="auto"/>
            <w:noWrap/>
            <w:vAlign w:val="bottom"/>
            <w:hideMark/>
          </w:tcPr>
          <w:p w14:paraId="4BDA8778"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58A11C6C" w14:textId="77777777" w:rsidTr="008847D5">
        <w:trPr>
          <w:trHeight w:val="300"/>
        </w:trPr>
        <w:tc>
          <w:tcPr>
            <w:tcW w:w="1000" w:type="dxa"/>
            <w:tcBorders>
              <w:top w:val="nil"/>
              <w:left w:val="nil"/>
              <w:bottom w:val="nil"/>
              <w:right w:val="nil"/>
            </w:tcBorders>
            <w:shd w:val="clear" w:color="auto" w:fill="auto"/>
            <w:noWrap/>
            <w:vAlign w:val="bottom"/>
            <w:hideMark/>
          </w:tcPr>
          <w:p w14:paraId="28053ECA"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c>
          <w:tcPr>
            <w:tcW w:w="5379" w:type="dxa"/>
            <w:tcBorders>
              <w:top w:val="nil"/>
              <w:left w:val="nil"/>
              <w:bottom w:val="nil"/>
              <w:right w:val="nil"/>
            </w:tcBorders>
            <w:shd w:val="clear" w:color="auto" w:fill="auto"/>
            <w:noWrap/>
            <w:vAlign w:val="bottom"/>
            <w:hideMark/>
          </w:tcPr>
          <w:p w14:paraId="6C468D18" w14:textId="77777777" w:rsidR="00976391" w:rsidRPr="00976391" w:rsidRDefault="00976391" w:rsidP="00976391">
            <w:pPr>
              <w:autoSpaceDE/>
              <w:autoSpaceDN/>
              <w:adjustRightInd/>
              <w:spacing w:line="240" w:lineRule="auto"/>
              <w:textAlignment w:val="auto"/>
              <w:rPr>
                <w:rFonts w:ascii="Segoe UI" w:eastAsia="Times New Roman" w:hAnsi="Segoe UI" w:cs="Segoe UI"/>
                <w:b/>
                <w:bCs/>
                <w:lang w:eastAsia="sv-FI"/>
              </w:rPr>
            </w:pPr>
            <w:r w:rsidRPr="00976391">
              <w:rPr>
                <w:rFonts w:ascii="Segoe UI" w:eastAsia="Times New Roman" w:hAnsi="Segoe UI" w:cs="Segoe UI"/>
                <w:b/>
                <w:bCs/>
                <w:lang w:eastAsia="sv-FI"/>
              </w:rPr>
              <w:t>och finansiella poster</w:t>
            </w:r>
          </w:p>
        </w:tc>
        <w:tc>
          <w:tcPr>
            <w:tcW w:w="1276" w:type="dxa"/>
            <w:tcBorders>
              <w:top w:val="nil"/>
              <w:left w:val="nil"/>
              <w:bottom w:val="nil"/>
              <w:right w:val="nil"/>
            </w:tcBorders>
            <w:shd w:val="clear" w:color="auto" w:fill="auto"/>
            <w:noWrap/>
            <w:vAlign w:val="bottom"/>
            <w:hideMark/>
          </w:tcPr>
          <w:p w14:paraId="699FB705"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b/>
                <w:bCs/>
                <w:lang w:eastAsia="sv-FI"/>
              </w:rPr>
            </w:pPr>
            <w:r w:rsidRPr="00976391">
              <w:rPr>
                <w:rFonts w:ascii="Segoe UI" w:eastAsia="Times New Roman" w:hAnsi="Segoe UI" w:cs="Segoe UI"/>
                <w:b/>
                <w:bCs/>
                <w:lang w:eastAsia="sv-FI"/>
              </w:rPr>
              <w:t>0</w:t>
            </w:r>
          </w:p>
        </w:tc>
        <w:tc>
          <w:tcPr>
            <w:tcW w:w="1276" w:type="dxa"/>
            <w:tcBorders>
              <w:top w:val="nil"/>
              <w:left w:val="nil"/>
              <w:bottom w:val="nil"/>
              <w:right w:val="nil"/>
            </w:tcBorders>
            <w:shd w:val="clear" w:color="auto" w:fill="auto"/>
            <w:noWrap/>
            <w:vAlign w:val="bottom"/>
            <w:hideMark/>
          </w:tcPr>
          <w:p w14:paraId="2F3D2AD6" w14:textId="1CB61D85" w:rsidR="00976391" w:rsidRPr="00976391" w:rsidRDefault="001F6E55" w:rsidP="00976391">
            <w:pPr>
              <w:autoSpaceDE/>
              <w:autoSpaceDN/>
              <w:adjustRightInd/>
              <w:spacing w:line="240" w:lineRule="auto"/>
              <w:jc w:val="right"/>
              <w:textAlignment w:val="auto"/>
              <w:rPr>
                <w:rFonts w:ascii="Segoe UI" w:eastAsia="Times New Roman" w:hAnsi="Segoe UI" w:cs="Segoe UI"/>
                <w:b/>
                <w:bCs/>
                <w:lang w:eastAsia="sv-FI"/>
              </w:rPr>
            </w:pPr>
            <w:r>
              <w:rPr>
                <w:rFonts w:ascii="Segoe UI" w:eastAsia="Times New Roman" w:hAnsi="Segoe UI" w:cs="Segoe UI"/>
                <w:b/>
                <w:bCs/>
                <w:lang w:eastAsia="sv-FI"/>
              </w:rPr>
              <w:t>37</w:t>
            </w:r>
            <w:r w:rsidR="00976391" w:rsidRPr="00976391">
              <w:rPr>
                <w:rFonts w:ascii="Segoe UI" w:eastAsia="Times New Roman" w:hAnsi="Segoe UI" w:cs="Segoe UI"/>
                <w:b/>
                <w:bCs/>
                <w:lang w:eastAsia="sv-FI"/>
              </w:rPr>
              <w:t xml:space="preserve"> 467 000</w:t>
            </w:r>
          </w:p>
        </w:tc>
      </w:tr>
      <w:tr w:rsidR="00976391" w:rsidRPr="00976391" w14:paraId="54D8BA5F" w14:textId="77777777" w:rsidTr="008847D5">
        <w:trPr>
          <w:trHeight w:val="300"/>
        </w:trPr>
        <w:tc>
          <w:tcPr>
            <w:tcW w:w="1000" w:type="dxa"/>
            <w:tcBorders>
              <w:top w:val="nil"/>
              <w:left w:val="nil"/>
              <w:bottom w:val="nil"/>
              <w:right w:val="nil"/>
            </w:tcBorders>
            <w:shd w:val="clear" w:color="auto" w:fill="auto"/>
            <w:noWrap/>
            <w:vAlign w:val="bottom"/>
            <w:hideMark/>
          </w:tcPr>
          <w:p w14:paraId="37CC3C6B"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b/>
                <w:bCs/>
                <w:lang w:eastAsia="sv-FI"/>
              </w:rPr>
            </w:pPr>
          </w:p>
        </w:tc>
        <w:tc>
          <w:tcPr>
            <w:tcW w:w="5379" w:type="dxa"/>
            <w:tcBorders>
              <w:top w:val="nil"/>
              <w:left w:val="nil"/>
              <w:bottom w:val="nil"/>
              <w:right w:val="nil"/>
            </w:tcBorders>
            <w:shd w:val="clear" w:color="auto" w:fill="auto"/>
            <w:noWrap/>
            <w:vAlign w:val="bottom"/>
            <w:hideMark/>
          </w:tcPr>
          <w:p w14:paraId="31369EE7"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177AC914"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5C80D0D7"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378CCD8B" w14:textId="77777777" w:rsidTr="008847D5">
        <w:trPr>
          <w:trHeight w:val="300"/>
        </w:trPr>
        <w:tc>
          <w:tcPr>
            <w:tcW w:w="1000" w:type="dxa"/>
            <w:tcBorders>
              <w:top w:val="nil"/>
              <w:left w:val="nil"/>
              <w:bottom w:val="nil"/>
              <w:right w:val="nil"/>
            </w:tcBorders>
            <w:shd w:val="clear" w:color="auto" w:fill="auto"/>
            <w:noWrap/>
            <w:vAlign w:val="bottom"/>
            <w:hideMark/>
          </w:tcPr>
          <w:p w14:paraId="1972A86E"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890</w:t>
            </w:r>
          </w:p>
        </w:tc>
        <w:tc>
          <w:tcPr>
            <w:tcW w:w="5379" w:type="dxa"/>
            <w:tcBorders>
              <w:top w:val="nil"/>
              <w:left w:val="nil"/>
              <w:bottom w:val="nil"/>
              <w:right w:val="nil"/>
            </w:tcBorders>
            <w:shd w:val="clear" w:color="auto" w:fill="auto"/>
            <w:noWrap/>
            <w:vAlign w:val="bottom"/>
            <w:hideMark/>
          </w:tcPr>
          <w:p w14:paraId="5EB4363C"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Skatter och inkomster av skattenatur</w:t>
            </w:r>
          </w:p>
        </w:tc>
        <w:tc>
          <w:tcPr>
            <w:tcW w:w="1276" w:type="dxa"/>
            <w:tcBorders>
              <w:top w:val="nil"/>
              <w:left w:val="nil"/>
              <w:bottom w:val="nil"/>
              <w:right w:val="nil"/>
            </w:tcBorders>
            <w:shd w:val="clear" w:color="auto" w:fill="auto"/>
            <w:noWrap/>
            <w:vAlign w:val="bottom"/>
            <w:hideMark/>
          </w:tcPr>
          <w:p w14:paraId="4291976E"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u w:val="single"/>
                <w:lang w:eastAsia="sv-FI"/>
              </w:rPr>
            </w:pPr>
            <w:r w:rsidRPr="00976391">
              <w:rPr>
                <w:rFonts w:ascii="Segoe UI" w:eastAsia="Times New Roman" w:hAnsi="Segoe UI" w:cs="Segoe UI"/>
                <w:u w:val="single"/>
                <w:lang w:eastAsia="sv-FI"/>
              </w:rPr>
              <w:t>0</w:t>
            </w:r>
          </w:p>
        </w:tc>
        <w:tc>
          <w:tcPr>
            <w:tcW w:w="1276" w:type="dxa"/>
            <w:tcBorders>
              <w:top w:val="nil"/>
              <w:left w:val="nil"/>
              <w:bottom w:val="nil"/>
              <w:right w:val="nil"/>
            </w:tcBorders>
            <w:shd w:val="clear" w:color="auto" w:fill="auto"/>
            <w:noWrap/>
            <w:vAlign w:val="bottom"/>
            <w:hideMark/>
          </w:tcPr>
          <w:p w14:paraId="666B258F" w14:textId="69B2942E" w:rsidR="00976391" w:rsidRPr="00976391" w:rsidRDefault="004F766E" w:rsidP="00976391">
            <w:pPr>
              <w:autoSpaceDE/>
              <w:autoSpaceDN/>
              <w:adjustRightInd/>
              <w:spacing w:line="240" w:lineRule="auto"/>
              <w:jc w:val="right"/>
              <w:textAlignment w:val="auto"/>
              <w:rPr>
                <w:rFonts w:ascii="Segoe UI" w:eastAsia="Times New Roman" w:hAnsi="Segoe UI" w:cs="Segoe UI"/>
                <w:u w:val="single"/>
                <w:lang w:eastAsia="sv-FI"/>
              </w:rPr>
            </w:pPr>
            <w:r>
              <w:rPr>
                <w:rFonts w:ascii="Segoe UI" w:eastAsia="Times New Roman" w:hAnsi="Segoe UI" w:cs="Segoe UI"/>
                <w:u w:val="single"/>
                <w:lang w:eastAsia="sv-FI"/>
              </w:rPr>
              <w:t>37</w:t>
            </w:r>
            <w:r w:rsidR="00976391" w:rsidRPr="00976391">
              <w:rPr>
                <w:rFonts w:ascii="Segoe UI" w:eastAsia="Times New Roman" w:hAnsi="Segoe UI" w:cs="Segoe UI"/>
                <w:u w:val="single"/>
                <w:lang w:eastAsia="sv-FI"/>
              </w:rPr>
              <w:t xml:space="preserve"> 467 000</w:t>
            </w:r>
          </w:p>
        </w:tc>
      </w:tr>
      <w:tr w:rsidR="00976391" w:rsidRPr="00976391" w14:paraId="5C4CA4F7" w14:textId="77777777" w:rsidTr="008847D5">
        <w:trPr>
          <w:trHeight w:val="300"/>
        </w:trPr>
        <w:tc>
          <w:tcPr>
            <w:tcW w:w="1000" w:type="dxa"/>
            <w:tcBorders>
              <w:top w:val="nil"/>
              <w:left w:val="nil"/>
              <w:bottom w:val="nil"/>
              <w:right w:val="nil"/>
            </w:tcBorders>
            <w:shd w:val="clear" w:color="auto" w:fill="auto"/>
            <w:noWrap/>
            <w:vAlign w:val="bottom"/>
            <w:hideMark/>
          </w:tcPr>
          <w:p w14:paraId="2FB62B3C"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proofErr w:type="gramStart"/>
            <w:r w:rsidRPr="00976391">
              <w:rPr>
                <w:rFonts w:ascii="Segoe UI" w:eastAsia="Times New Roman" w:hAnsi="Segoe UI" w:cs="Segoe UI"/>
                <w:lang w:eastAsia="sv-FI"/>
              </w:rPr>
              <w:t>89000</w:t>
            </w:r>
            <w:proofErr w:type="gramEnd"/>
          </w:p>
        </w:tc>
        <w:tc>
          <w:tcPr>
            <w:tcW w:w="5379" w:type="dxa"/>
            <w:tcBorders>
              <w:top w:val="nil"/>
              <w:left w:val="nil"/>
              <w:bottom w:val="nil"/>
              <w:right w:val="nil"/>
            </w:tcBorders>
            <w:shd w:val="clear" w:color="auto" w:fill="auto"/>
            <w:noWrap/>
            <w:vAlign w:val="bottom"/>
            <w:hideMark/>
          </w:tcPr>
          <w:p w14:paraId="7AA55930"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Skatter och inkomster av skattenatur</w:t>
            </w:r>
          </w:p>
        </w:tc>
        <w:tc>
          <w:tcPr>
            <w:tcW w:w="1276" w:type="dxa"/>
            <w:tcBorders>
              <w:top w:val="nil"/>
              <w:left w:val="nil"/>
              <w:bottom w:val="nil"/>
              <w:right w:val="nil"/>
            </w:tcBorders>
            <w:shd w:val="clear" w:color="auto" w:fill="auto"/>
            <w:noWrap/>
            <w:vAlign w:val="bottom"/>
            <w:hideMark/>
          </w:tcPr>
          <w:p w14:paraId="345B6FB6"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0</w:t>
            </w:r>
          </w:p>
        </w:tc>
        <w:tc>
          <w:tcPr>
            <w:tcW w:w="1276" w:type="dxa"/>
            <w:tcBorders>
              <w:top w:val="nil"/>
              <w:left w:val="nil"/>
              <w:bottom w:val="nil"/>
              <w:right w:val="nil"/>
            </w:tcBorders>
            <w:shd w:val="clear" w:color="auto" w:fill="auto"/>
            <w:noWrap/>
            <w:vAlign w:val="bottom"/>
            <w:hideMark/>
          </w:tcPr>
          <w:p w14:paraId="32D97AE6" w14:textId="27E2B73B" w:rsidR="00976391" w:rsidRPr="00976391" w:rsidRDefault="004F766E" w:rsidP="00976391">
            <w:pPr>
              <w:autoSpaceDE/>
              <w:autoSpaceDN/>
              <w:adjustRightInd/>
              <w:spacing w:line="240" w:lineRule="auto"/>
              <w:jc w:val="right"/>
              <w:textAlignment w:val="auto"/>
              <w:rPr>
                <w:rFonts w:ascii="Segoe UI" w:eastAsia="Times New Roman" w:hAnsi="Segoe UI" w:cs="Segoe UI"/>
                <w:lang w:eastAsia="sv-FI"/>
              </w:rPr>
            </w:pPr>
            <w:r>
              <w:rPr>
                <w:rFonts w:ascii="Segoe UI" w:eastAsia="Times New Roman" w:hAnsi="Segoe UI" w:cs="Segoe UI"/>
                <w:lang w:eastAsia="sv-FI"/>
              </w:rPr>
              <w:t>37</w:t>
            </w:r>
            <w:r w:rsidR="00976391" w:rsidRPr="00976391">
              <w:rPr>
                <w:rFonts w:ascii="Segoe UI" w:eastAsia="Times New Roman" w:hAnsi="Segoe UI" w:cs="Segoe UI"/>
                <w:lang w:eastAsia="sv-FI"/>
              </w:rPr>
              <w:t xml:space="preserve"> 467 000</w:t>
            </w:r>
          </w:p>
        </w:tc>
      </w:tr>
      <w:tr w:rsidR="00976391" w:rsidRPr="00976391" w14:paraId="3C56E28B" w14:textId="77777777" w:rsidTr="008847D5">
        <w:trPr>
          <w:trHeight w:val="300"/>
        </w:trPr>
        <w:tc>
          <w:tcPr>
            <w:tcW w:w="1000" w:type="dxa"/>
            <w:tcBorders>
              <w:top w:val="nil"/>
              <w:left w:val="nil"/>
              <w:bottom w:val="nil"/>
              <w:right w:val="nil"/>
            </w:tcBorders>
            <w:shd w:val="clear" w:color="auto" w:fill="auto"/>
            <w:noWrap/>
            <w:vAlign w:val="bottom"/>
            <w:hideMark/>
          </w:tcPr>
          <w:p w14:paraId="036188A7"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hideMark/>
          </w:tcPr>
          <w:p w14:paraId="4FC417E1"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30D4E8D5"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72F501E7"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4887268B" w14:textId="77777777" w:rsidTr="008847D5">
        <w:trPr>
          <w:trHeight w:val="300"/>
        </w:trPr>
        <w:tc>
          <w:tcPr>
            <w:tcW w:w="1000" w:type="dxa"/>
            <w:tcBorders>
              <w:top w:val="nil"/>
              <w:left w:val="nil"/>
              <w:bottom w:val="nil"/>
              <w:right w:val="nil"/>
            </w:tcBorders>
            <w:shd w:val="clear" w:color="auto" w:fill="auto"/>
            <w:noWrap/>
            <w:vAlign w:val="bottom"/>
            <w:hideMark/>
          </w:tcPr>
          <w:p w14:paraId="6C3DD06D"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c>
          <w:tcPr>
            <w:tcW w:w="5379" w:type="dxa"/>
            <w:tcBorders>
              <w:top w:val="nil"/>
              <w:left w:val="nil"/>
              <w:bottom w:val="nil"/>
              <w:right w:val="nil"/>
            </w:tcBorders>
            <w:shd w:val="clear" w:color="auto" w:fill="auto"/>
            <w:noWrap/>
            <w:vAlign w:val="bottom"/>
            <w:hideMark/>
          </w:tcPr>
          <w:p w14:paraId="1A71CEF3"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1B1D02BE"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42FEEAEC"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7047D3EE" w14:textId="77777777" w:rsidTr="008847D5">
        <w:trPr>
          <w:trHeight w:val="300"/>
        </w:trPr>
        <w:tc>
          <w:tcPr>
            <w:tcW w:w="1000" w:type="dxa"/>
            <w:tcBorders>
              <w:top w:val="nil"/>
              <w:left w:val="nil"/>
              <w:bottom w:val="nil"/>
              <w:right w:val="nil"/>
            </w:tcBorders>
            <w:shd w:val="clear" w:color="auto" w:fill="auto"/>
            <w:noWrap/>
            <w:vAlign w:val="bottom"/>
            <w:hideMark/>
          </w:tcPr>
          <w:p w14:paraId="03DE6EED"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c>
          <w:tcPr>
            <w:tcW w:w="5379" w:type="dxa"/>
            <w:tcBorders>
              <w:top w:val="single" w:sz="4" w:space="0" w:color="4F81BD"/>
              <w:left w:val="nil"/>
              <w:bottom w:val="double" w:sz="6" w:space="0" w:color="4F81BD"/>
              <w:right w:val="nil"/>
            </w:tcBorders>
            <w:shd w:val="clear" w:color="auto" w:fill="auto"/>
            <w:noWrap/>
            <w:vAlign w:val="bottom"/>
            <w:hideMark/>
          </w:tcPr>
          <w:p w14:paraId="07523811" w14:textId="77777777" w:rsidR="00976391" w:rsidRPr="00976391" w:rsidRDefault="00976391" w:rsidP="00976391">
            <w:pPr>
              <w:autoSpaceDE/>
              <w:autoSpaceDN/>
              <w:adjustRightInd/>
              <w:spacing w:line="240" w:lineRule="auto"/>
              <w:textAlignment w:val="auto"/>
              <w:rPr>
                <w:rFonts w:ascii="Segoe UI" w:eastAsia="Times New Roman" w:hAnsi="Segoe UI" w:cs="Segoe UI"/>
                <w:b/>
                <w:bCs/>
                <w:color w:val="000000"/>
                <w:lang w:eastAsia="sv-FI"/>
              </w:rPr>
            </w:pPr>
            <w:r w:rsidRPr="00976391">
              <w:rPr>
                <w:rFonts w:ascii="Segoe UI" w:eastAsia="Times New Roman" w:hAnsi="Segoe UI" w:cs="Segoe UI"/>
                <w:b/>
                <w:bCs/>
                <w:color w:val="000000"/>
                <w:lang w:eastAsia="sv-FI"/>
              </w:rPr>
              <w:t xml:space="preserve">Skattefinansiering, finansiella poster och resultat- </w:t>
            </w:r>
          </w:p>
        </w:tc>
        <w:tc>
          <w:tcPr>
            <w:tcW w:w="1276" w:type="dxa"/>
            <w:tcBorders>
              <w:top w:val="nil"/>
              <w:left w:val="nil"/>
              <w:bottom w:val="nil"/>
              <w:right w:val="nil"/>
            </w:tcBorders>
            <w:shd w:val="clear" w:color="auto" w:fill="auto"/>
            <w:noWrap/>
            <w:vAlign w:val="bottom"/>
            <w:hideMark/>
          </w:tcPr>
          <w:p w14:paraId="783D9FF7" w14:textId="77777777" w:rsidR="00976391" w:rsidRPr="00976391" w:rsidRDefault="00976391" w:rsidP="00976391">
            <w:pPr>
              <w:autoSpaceDE/>
              <w:autoSpaceDN/>
              <w:adjustRightInd/>
              <w:spacing w:line="240" w:lineRule="auto"/>
              <w:textAlignment w:val="auto"/>
              <w:rPr>
                <w:rFonts w:ascii="Segoe UI" w:eastAsia="Times New Roman" w:hAnsi="Segoe UI" w:cs="Segoe UI"/>
                <w:b/>
                <w:bCs/>
                <w:color w:val="000000"/>
                <w:lang w:eastAsia="sv-FI"/>
              </w:rPr>
            </w:pPr>
          </w:p>
        </w:tc>
        <w:tc>
          <w:tcPr>
            <w:tcW w:w="1276" w:type="dxa"/>
            <w:tcBorders>
              <w:top w:val="nil"/>
              <w:left w:val="nil"/>
              <w:bottom w:val="nil"/>
              <w:right w:val="nil"/>
            </w:tcBorders>
            <w:shd w:val="clear" w:color="auto" w:fill="auto"/>
            <w:noWrap/>
            <w:hideMark/>
          </w:tcPr>
          <w:p w14:paraId="6F2EC4FB"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29698C0D" w14:textId="77777777" w:rsidTr="008847D5">
        <w:trPr>
          <w:trHeight w:val="300"/>
        </w:trPr>
        <w:tc>
          <w:tcPr>
            <w:tcW w:w="1000" w:type="dxa"/>
            <w:tcBorders>
              <w:top w:val="nil"/>
              <w:left w:val="nil"/>
              <w:bottom w:val="nil"/>
              <w:right w:val="nil"/>
            </w:tcBorders>
            <w:shd w:val="clear" w:color="auto" w:fill="auto"/>
            <w:noWrap/>
            <w:vAlign w:val="bottom"/>
            <w:hideMark/>
          </w:tcPr>
          <w:p w14:paraId="0E9A5051"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c>
          <w:tcPr>
            <w:tcW w:w="5379" w:type="dxa"/>
            <w:tcBorders>
              <w:top w:val="single" w:sz="4" w:space="0" w:color="4F81BD"/>
              <w:left w:val="nil"/>
              <w:bottom w:val="double" w:sz="6" w:space="0" w:color="4F81BD"/>
              <w:right w:val="nil"/>
            </w:tcBorders>
            <w:shd w:val="clear" w:color="auto" w:fill="auto"/>
            <w:noWrap/>
            <w:vAlign w:val="bottom"/>
            <w:hideMark/>
          </w:tcPr>
          <w:p w14:paraId="5107FAD5" w14:textId="77777777" w:rsidR="00976391" w:rsidRPr="00976391" w:rsidRDefault="00976391" w:rsidP="00976391">
            <w:pPr>
              <w:autoSpaceDE/>
              <w:autoSpaceDN/>
              <w:adjustRightInd/>
              <w:spacing w:line="240" w:lineRule="auto"/>
              <w:textAlignment w:val="auto"/>
              <w:rPr>
                <w:rFonts w:ascii="Segoe UI" w:eastAsia="Times New Roman" w:hAnsi="Segoe UI" w:cs="Segoe UI"/>
                <w:b/>
                <w:bCs/>
                <w:color w:val="000000"/>
                <w:lang w:eastAsia="sv-FI"/>
              </w:rPr>
            </w:pPr>
            <w:r w:rsidRPr="00976391">
              <w:rPr>
                <w:rFonts w:ascii="Segoe UI" w:eastAsia="Times New Roman" w:hAnsi="Segoe UI" w:cs="Segoe UI"/>
                <w:b/>
                <w:bCs/>
                <w:color w:val="000000"/>
                <w:lang w:eastAsia="sv-FI"/>
              </w:rPr>
              <w:t>räkningsposter sammanlagt</w:t>
            </w:r>
          </w:p>
        </w:tc>
        <w:tc>
          <w:tcPr>
            <w:tcW w:w="1276" w:type="dxa"/>
            <w:tcBorders>
              <w:top w:val="single" w:sz="4" w:space="0" w:color="4F81BD"/>
              <w:left w:val="nil"/>
              <w:bottom w:val="double" w:sz="6" w:space="0" w:color="4F81BD"/>
              <w:right w:val="nil"/>
            </w:tcBorders>
            <w:shd w:val="clear" w:color="auto" w:fill="auto"/>
            <w:noWrap/>
            <w:vAlign w:val="bottom"/>
            <w:hideMark/>
          </w:tcPr>
          <w:p w14:paraId="3A2E9B31"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b/>
                <w:bCs/>
                <w:color w:val="000000"/>
                <w:lang w:eastAsia="sv-FI"/>
              </w:rPr>
            </w:pPr>
            <w:r w:rsidRPr="00976391">
              <w:rPr>
                <w:rFonts w:ascii="Segoe UI" w:eastAsia="Times New Roman" w:hAnsi="Segoe UI" w:cs="Segoe UI"/>
                <w:b/>
                <w:bCs/>
                <w:color w:val="000000"/>
                <w:lang w:eastAsia="sv-FI"/>
              </w:rPr>
              <w:t>0</w:t>
            </w:r>
          </w:p>
        </w:tc>
        <w:tc>
          <w:tcPr>
            <w:tcW w:w="1276" w:type="dxa"/>
            <w:tcBorders>
              <w:top w:val="single" w:sz="4" w:space="0" w:color="4F81BD"/>
              <w:left w:val="nil"/>
              <w:bottom w:val="double" w:sz="6" w:space="0" w:color="4F81BD"/>
              <w:right w:val="nil"/>
            </w:tcBorders>
            <w:shd w:val="clear" w:color="auto" w:fill="auto"/>
            <w:noWrap/>
            <w:vAlign w:val="bottom"/>
            <w:hideMark/>
          </w:tcPr>
          <w:p w14:paraId="29046A2A" w14:textId="6F377307" w:rsidR="00976391" w:rsidRPr="00976391" w:rsidRDefault="004F766E" w:rsidP="00976391">
            <w:pPr>
              <w:autoSpaceDE/>
              <w:autoSpaceDN/>
              <w:adjustRightInd/>
              <w:spacing w:line="240" w:lineRule="auto"/>
              <w:jc w:val="right"/>
              <w:textAlignment w:val="auto"/>
              <w:rPr>
                <w:rFonts w:ascii="Segoe UI" w:eastAsia="Times New Roman" w:hAnsi="Segoe UI" w:cs="Segoe UI"/>
                <w:b/>
                <w:bCs/>
                <w:color w:val="000000"/>
                <w:lang w:eastAsia="sv-FI"/>
              </w:rPr>
            </w:pPr>
            <w:r>
              <w:rPr>
                <w:rFonts w:ascii="Segoe UI" w:eastAsia="Times New Roman" w:hAnsi="Segoe UI" w:cs="Segoe UI"/>
                <w:b/>
                <w:bCs/>
                <w:color w:val="000000"/>
                <w:lang w:eastAsia="sv-FI"/>
              </w:rPr>
              <w:t>37</w:t>
            </w:r>
            <w:r w:rsidR="00976391" w:rsidRPr="00976391">
              <w:rPr>
                <w:rFonts w:ascii="Segoe UI" w:eastAsia="Times New Roman" w:hAnsi="Segoe UI" w:cs="Segoe UI"/>
                <w:b/>
                <w:bCs/>
                <w:color w:val="000000"/>
                <w:lang w:eastAsia="sv-FI"/>
              </w:rPr>
              <w:t xml:space="preserve"> 467 000</w:t>
            </w:r>
          </w:p>
        </w:tc>
      </w:tr>
      <w:tr w:rsidR="00976391" w:rsidRPr="00976391" w14:paraId="1EABB577" w14:textId="77777777" w:rsidTr="008847D5">
        <w:trPr>
          <w:trHeight w:val="300"/>
        </w:trPr>
        <w:tc>
          <w:tcPr>
            <w:tcW w:w="1000" w:type="dxa"/>
            <w:tcBorders>
              <w:top w:val="nil"/>
              <w:left w:val="nil"/>
              <w:bottom w:val="nil"/>
              <w:right w:val="nil"/>
            </w:tcBorders>
            <w:shd w:val="clear" w:color="auto" w:fill="auto"/>
            <w:noWrap/>
            <w:vAlign w:val="bottom"/>
            <w:hideMark/>
          </w:tcPr>
          <w:p w14:paraId="512E8A71"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b/>
                <w:bCs/>
                <w:color w:val="000000"/>
                <w:lang w:eastAsia="sv-FI"/>
              </w:rPr>
            </w:pPr>
          </w:p>
        </w:tc>
        <w:tc>
          <w:tcPr>
            <w:tcW w:w="5379" w:type="dxa"/>
            <w:tcBorders>
              <w:top w:val="nil"/>
              <w:left w:val="nil"/>
              <w:bottom w:val="nil"/>
              <w:right w:val="nil"/>
            </w:tcBorders>
            <w:shd w:val="clear" w:color="auto" w:fill="auto"/>
            <w:noWrap/>
            <w:vAlign w:val="bottom"/>
            <w:hideMark/>
          </w:tcPr>
          <w:p w14:paraId="0181E1FA"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6EC6EDE3"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60A114E6"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7E894B76" w14:textId="77777777" w:rsidTr="008847D5">
        <w:trPr>
          <w:trHeight w:val="300"/>
        </w:trPr>
        <w:tc>
          <w:tcPr>
            <w:tcW w:w="1000" w:type="dxa"/>
            <w:tcBorders>
              <w:top w:val="nil"/>
              <w:left w:val="nil"/>
              <w:bottom w:val="nil"/>
              <w:right w:val="nil"/>
            </w:tcBorders>
            <w:shd w:val="clear" w:color="auto" w:fill="auto"/>
            <w:noWrap/>
            <w:vAlign w:val="bottom"/>
            <w:hideMark/>
          </w:tcPr>
          <w:p w14:paraId="3C5D5E03"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c>
          <w:tcPr>
            <w:tcW w:w="5379" w:type="dxa"/>
            <w:tcBorders>
              <w:top w:val="nil"/>
              <w:left w:val="nil"/>
              <w:bottom w:val="nil"/>
              <w:right w:val="nil"/>
            </w:tcBorders>
            <w:shd w:val="clear" w:color="auto" w:fill="auto"/>
            <w:noWrap/>
            <w:vAlign w:val="bottom"/>
            <w:hideMark/>
          </w:tcPr>
          <w:p w14:paraId="64EC7360"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5E13255B"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1F8CFB16"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B5C70" w:rsidRPr="00976391" w14:paraId="48E34D6D" w14:textId="77777777" w:rsidTr="008847D5">
        <w:trPr>
          <w:trHeight w:val="300"/>
        </w:trPr>
        <w:tc>
          <w:tcPr>
            <w:tcW w:w="1000" w:type="dxa"/>
            <w:tcBorders>
              <w:top w:val="nil"/>
              <w:left w:val="nil"/>
              <w:bottom w:val="nil"/>
              <w:right w:val="nil"/>
            </w:tcBorders>
            <w:shd w:val="clear" w:color="auto" w:fill="auto"/>
            <w:noWrap/>
            <w:vAlign w:val="bottom"/>
          </w:tcPr>
          <w:p w14:paraId="64E6F18E" w14:textId="77777777" w:rsidR="009B5C70" w:rsidRPr="00976391" w:rsidRDefault="009B5C70" w:rsidP="00976391">
            <w:pPr>
              <w:autoSpaceDE/>
              <w:autoSpaceDN/>
              <w:adjustRightInd/>
              <w:spacing w:line="240" w:lineRule="auto"/>
              <w:jc w:val="right"/>
              <w:textAlignment w:val="auto"/>
              <w:rPr>
                <w:rFonts w:ascii="Times New Roman" w:eastAsia="Times New Roman" w:hAnsi="Times New Roman" w:cs="Times New Roman"/>
                <w:lang w:eastAsia="sv-FI"/>
              </w:rPr>
            </w:pPr>
          </w:p>
        </w:tc>
        <w:tc>
          <w:tcPr>
            <w:tcW w:w="5379" w:type="dxa"/>
            <w:tcBorders>
              <w:top w:val="nil"/>
              <w:left w:val="nil"/>
              <w:bottom w:val="nil"/>
              <w:right w:val="nil"/>
            </w:tcBorders>
            <w:shd w:val="clear" w:color="auto" w:fill="auto"/>
            <w:noWrap/>
            <w:vAlign w:val="bottom"/>
          </w:tcPr>
          <w:p w14:paraId="0ACDC6B5" w14:textId="77777777" w:rsidR="009B5C70" w:rsidRPr="00976391" w:rsidRDefault="009B5C70"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tcPr>
          <w:p w14:paraId="134CB35F" w14:textId="77777777" w:rsidR="009B5C70" w:rsidRPr="00976391" w:rsidRDefault="009B5C70"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tcPr>
          <w:p w14:paraId="0089FE09" w14:textId="77777777" w:rsidR="009B5C70" w:rsidRPr="00976391" w:rsidRDefault="009B5C70"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B5C70" w:rsidRPr="00976391" w14:paraId="4D1CDE6C" w14:textId="77777777" w:rsidTr="008847D5">
        <w:trPr>
          <w:trHeight w:val="300"/>
        </w:trPr>
        <w:tc>
          <w:tcPr>
            <w:tcW w:w="1000" w:type="dxa"/>
            <w:tcBorders>
              <w:top w:val="nil"/>
              <w:left w:val="nil"/>
              <w:bottom w:val="nil"/>
              <w:right w:val="nil"/>
            </w:tcBorders>
            <w:shd w:val="clear" w:color="auto" w:fill="auto"/>
            <w:noWrap/>
            <w:vAlign w:val="bottom"/>
          </w:tcPr>
          <w:p w14:paraId="69A5347E" w14:textId="77777777" w:rsidR="009B5C70" w:rsidRPr="00976391" w:rsidRDefault="009B5C70" w:rsidP="00976391">
            <w:pPr>
              <w:autoSpaceDE/>
              <w:autoSpaceDN/>
              <w:adjustRightInd/>
              <w:spacing w:line="240" w:lineRule="auto"/>
              <w:jc w:val="right"/>
              <w:textAlignment w:val="auto"/>
              <w:rPr>
                <w:rFonts w:ascii="Times New Roman" w:eastAsia="Times New Roman" w:hAnsi="Times New Roman" w:cs="Times New Roman"/>
                <w:lang w:eastAsia="sv-FI"/>
              </w:rPr>
            </w:pPr>
          </w:p>
        </w:tc>
        <w:tc>
          <w:tcPr>
            <w:tcW w:w="5379" w:type="dxa"/>
            <w:tcBorders>
              <w:top w:val="nil"/>
              <w:left w:val="nil"/>
              <w:bottom w:val="nil"/>
              <w:right w:val="nil"/>
            </w:tcBorders>
            <w:shd w:val="clear" w:color="auto" w:fill="auto"/>
            <w:noWrap/>
            <w:vAlign w:val="bottom"/>
          </w:tcPr>
          <w:p w14:paraId="01DBB964" w14:textId="77777777" w:rsidR="009B5C70" w:rsidRPr="00976391" w:rsidRDefault="009B5C70"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tcPr>
          <w:p w14:paraId="6563EF38" w14:textId="77777777" w:rsidR="009B5C70" w:rsidRPr="00976391" w:rsidRDefault="009B5C70"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tcPr>
          <w:p w14:paraId="45DD1289" w14:textId="77777777" w:rsidR="009B5C70" w:rsidRPr="00976391" w:rsidRDefault="009B5C70"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3235F8FC" w14:textId="77777777" w:rsidTr="008847D5">
        <w:trPr>
          <w:trHeight w:val="300"/>
        </w:trPr>
        <w:tc>
          <w:tcPr>
            <w:tcW w:w="1000" w:type="dxa"/>
            <w:tcBorders>
              <w:top w:val="nil"/>
              <w:left w:val="nil"/>
              <w:bottom w:val="nil"/>
              <w:right w:val="nil"/>
            </w:tcBorders>
            <w:shd w:val="clear" w:color="auto" w:fill="auto"/>
            <w:noWrap/>
            <w:vAlign w:val="bottom"/>
            <w:hideMark/>
          </w:tcPr>
          <w:p w14:paraId="7420F137"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c>
          <w:tcPr>
            <w:tcW w:w="5379" w:type="dxa"/>
            <w:tcBorders>
              <w:top w:val="nil"/>
              <w:left w:val="nil"/>
              <w:bottom w:val="nil"/>
              <w:right w:val="nil"/>
            </w:tcBorders>
            <w:shd w:val="clear" w:color="auto" w:fill="auto"/>
            <w:noWrap/>
            <w:vAlign w:val="bottom"/>
            <w:hideMark/>
          </w:tcPr>
          <w:p w14:paraId="2ED2B4DB"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6471025C"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5E74643A"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7F4F6226" w14:textId="77777777" w:rsidTr="008847D5">
        <w:trPr>
          <w:trHeight w:val="300"/>
        </w:trPr>
        <w:tc>
          <w:tcPr>
            <w:tcW w:w="1000" w:type="dxa"/>
            <w:tcBorders>
              <w:top w:val="nil"/>
              <w:left w:val="nil"/>
              <w:bottom w:val="nil"/>
              <w:right w:val="nil"/>
            </w:tcBorders>
            <w:shd w:val="clear" w:color="auto" w:fill="auto"/>
            <w:noWrap/>
            <w:vAlign w:val="bottom"/>
            <w:hideMark/>
          </w:tcPr>
          <w:p w14:paraId="5B9DB54F" w14:textId="77777777" w:rsidR="00976391" w:rsidRPr="00976391" w:rsidRDefault="00976391" w:rsidP="00976391">
            <w:pPr>
              <w:autoSpaceDE/>
              <w:autoSpaceDN/>
              <w:adjustRightInd/>
              <w:spacing w:line="240" w:lineRule="auto"/>
              <w:textAlignment w:val="auto"/>
              <w:rPr>
                <w:rFonts w:ascii="Segoe UI" w:eastAsia="Times New Roman" w:hAnsi="Segoe UI" w:cs="Segoe UI"/>
                <w:b/>
                <w:bCs/>
                <w:lang w:eastAsia="sv-FI"/>
              </w:rPr>
            </w:pPr>
            <w:r w:rsidRPr="00976391">
              <w:rPr>
                <w:rFonts w:ascii="Segoe UI" w:eastAsia="Times New Roman" w:hAnsi="Segoe UI" w:cs="Segoe UI"/>
                <w:b/>
                <w:bCs/>
                <w:lang w:eastAsia="sv-FI"/>
              </w:rPr>
              <w:t>9</w:t>
            </w:r>
          </w:p>
        </w:tc>
        <w:tc>
          <w:tcPr>
            <w:tcW w:w="5379" w:type="dxa"/>
            <w:tcBorders>
              <w:top w:val="nil"/>
              <w:left w:val="nil"/>
              <w:bottom w:val="nil"/>
              <w:right w:val="nil"/>
            </w:tcBorders>
            <w:shd w:val="clear" w:color="auto" w:fill="auto"/>
            <w:noWrap/>
            <w:vAlign w:val="bottom"/>
            <w:hideMark/>
          </w:tcPr>
          <w:p w14:paraId="4C4188C4" w14:textId="77777777" w:rsidR="00976391" w:rsidRPr="00976391" w:rsidRDefault="00976391" w:rsidP="00976391">
            <w:pPr>
              <w:autoSpaceDE/>
              <w:autoSpaceDN/>
              <w:adjustRightInd/>
              <w:spacing w:line="240" w:lineRule="auto"/>
              <w:textAlignment w:val="auto"/>
              <w:rPr>
                <w:rFonts w:ascii="Segoe UI" w:eastAsia="Times New Roman" w:hAnsi="Segoe UI" w:cs="Segoe UI"/>
                <w:b/>
                <w:bCs/>
                <w:lang w:eastAsia="sv-FI"/>
              </w:rPr>
            </w:pPr>
            <w:r w:rsidRPr="00976391">
              <w:rPr>
                <w:rFonts w:ascii="Segoe UI" w:eastAsia="Times New Roman" w:hAnsi="Segoe UI" w:cs="Segoe UI"/>
                <w:b/>
                <w:bCs/>
                <w:lang w:eastAsia="sv-FI"/>
              </w:rPr>
              <w:t xml:space="preserve">INVESTERINGAR, LÅN OCH ÖVRIGA </w:t>
            </w:r>
          </w:p>
        </w:tc>
        <w:tc>
          <w:tcPr>
            <w:tcW w:w="1276" w:type="dxa"/>
            <w:tcBorders>
              <w:top w:val="nil"/>
              <w:left w:val="nil"/>
              <w:bottom w:val="nil"/>
              <w:right w:val="nil"/>
            </w:tcBorders>
            <w:shd w:val="clear" w:color="auto" w:fill="auto"/>
            <w:noWrap/>
            <w:vAlign w:val="bottom"/>
            <w:hideMark/>
          </w:tcPr>
          <w:p w14:paraId="0928A4B8" w14:textId="77777777" w:rsidR="00976391" w:rsidRPr="00976391" w:rsidRDefault="00976391" w:rsidP="00976391">
            <w:pPr>
              <w:autoSpaceDE/>
              <w:autoSpaceDN/>
              <w:adjustRightInd/>
              <w:spacing w:line="240" w:lineRule="auto"/>
              <w:textAlignment w:val="auto"/>
              <w:rPr>
                <w:rFonts w:ascii="Segoe UI" w:eastAsia="Times New Roman" w:hAnsi="Segoe UI" w:cs="Segoe UI"/>
                <w:b/>
                <w:bCs/>
                <w:lang w:eastAsia="sv-FI"/>
              </w:rPr>
            </w:pPr>
          </w:p>
        </w:tc>
        <w:tc>
          <w:tcPr>
            <w:tcW w:w="1276" w:type="dxa"/>
            <w:tcBorders>
              <w:top w:val="nil"/>
              <w:left w:val="nil"/>
              <w:bottom w:val="nil"/>
              <w:right w:val="nil"/>
            </w:tcBorders>
            <w:shd w:val="clear" w:color="auto" w:fill="auto"/>
            <w:noWrap/>
            <w:vAlign w:val="bottom"/>
            <w:hideMark/>
          </w:tcPr>
          <w:p w14:paraId="7743CE54"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r>
      <w:tr w:rsidR="00976391" w:rsidRPr="00976391" w14:paraId="5B05E07B" w14:textId="77777777" w:rsidTr="008847D5">
        <w:trPr>
          <w:trHeight w:val="300"/>
        </w:trPr>
        <w:tc>
          <w:tcPr>
            <w:tcW w:w="1000" w:type="dxa"/>
            <w:tcBorders>
              <w:top w:val="nil"/>
              <w:left w:val="nil"/>
              <w:bottom w:val="nil"/>
              <w:right w:val="nil"/>
            </w:tcBorders>
            <w:shd w:val="clear" w:color="auto" w:fill="auto"/>
            <w:noWrap/>
            <w:vAlign w:val="bottom"/>
            <w:hideMark/>
          </w:tcPr>
          <w:p w14:paraId="237552E7"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5379" w:type="dxa"/>
            <w:tcBorders>
              <w:top w:val="nil"/>
              <w:left w:val="nil"/>
              <w:bottom w:val="nil"/>
              <w:right w:val="nil"/>
            </w:tcBorders>
            <w:shd w:val="clear" w:color="auto" w:fill="auto"/>
            <w:noWrap/>
            <w:vAlign w:val="bottom"/>
            <w:hideMark/>
          </w:tcPr>
          <w:p w14:paraId="66FA2E93" w14:textId="77777777" w:rsidR="00976391" w:rsidRPr="00976391" w:rsidRDefault="00976391" w:rsidP="00976391">
            <w:pPr>
              <w:autoSpaceDE/>
              <w:autoSpaceDN/>
              <w:adjustRightInd/>
              <w:spacing w:line="240" w:lineRule="auto"/>
              <w:textAlignment w:val="auto"/>
              <w:rPr>
                <w:rFonts w:ascii="Segoe UI" w:eastAsia="Times New Roman" w:hAnsi="Segoe UI" w:cs="Segoe UI"/>
                <w:b/>
                <w:bCs/>
                <w:lang w:eastAsia="sv-FI"/>
              </w:rPr>
            </w:pPr>
            <w:r w:rsidRPr="00976391">
              <w:rPr>
                <w:rFonts w:ascii="Segoe UI" w:eastAsia="Times New Roman" w:hAnsi="Segoe UI" w:cs="Segoe UI"/>
                <w:b/>
                <w:bCs/>
                <w:lang w:eastAsia="sv-FI"/>
              </w:rPr>
              <w:t>FINANSINVESTERINGAR</w:t>
            </w:r>
          </w:p>
        </w:tc>
        <w:tc>
          <w:tcPr>
            <w:tcW w:w="1276" w:type="dxa"/>
            <w:tcBorders>
              <w:top w:val="nil"/>
              <w:left w:val="nil"/>
              <w:bottom w:val="nil"/>
              <w:right w:val="nil"/>
            </w:tcBorders>
            <w:shd w:val="clear" w:color="auto" w:fill="auto"/>
            <w:noWrap/>
            <w:vAlign w:val="bottom"/>
            <w:hideMark/>
          </w:tcPr>
          <w:p w14:paraId="26D9A242" w14:textId="77777777" w:rsidR="00976391" w:rsidRPr="00976391" w:rsidRDefault="00976391" w:rsidP="00976391">
            <w:pPr>
              <w:autoSpaceDE/>
              <w:autoSpaceDN/>
              <w:adjustRightInd/>
              <w:spacing w:line="240" w:lineRule="auto"/>
              <w:textAlignment w:val="auto"/>
              <w:rPr>
                <w:rFonts w:ascii="Segoe UI" w:eastAsia="Times New Roman" w:hAnsi="Segoe UI" w:cs="Segoe UI"/>
                <w:b/>
                <w:bCs/>
                <w:lang w:eastAsia="sv-FI"/>
              </w:rPr>
            </w:pPr>
          </w:p>
        </w:tc>
        <w:tc>
          <w:tcPr>
            <w:tcW w:w="1276" w:type="dxa"/>
            <w:tcBorders>
              <w:top w:val="nil"/>
              <w:left w:val="nil"/>
              <w:bottom w:val="nil"/>
              <w:right w:val="nil"/>
            </w:tcBorders>
            <w:shd w:val="clear" w:color="auto" w:fill="auto"/>
            <w:noWrap/>
            <w:vAlign w:val="bottom"/>
            <w:hideMark/>
          </w:tcPr>
          <w:p w14:paraId="06328430"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r>
      <w:tr w:rsidR="00976391" w:rsidRPr="00976391" w14:paraId="56760330" w14:textId="77777777" w:rsidTr="008847D5">
        <w:trPr>
          <w:trHeight w:val="300"/>
        </w:trPr>
        <w:tc>
          <w:tcPr>
            <w:tcW w:w="1000" w:type="dxa"/>
            <w:tcBorders>
              <w:top w:val="nil"/>
              <w:left w:val="nil"/>
              <w:bottom w:val="nil"/>
              <w:right w:val="nil"/>
            </w:tcBorders>
            <w:shd w:val="clear" w:color="auto" w:fill="auto"/>
            <w:noWrap/>
            <w:vAlign w:val="bottom"/>
            <w:hideMark/>
          </w:tcPr>
          <w:p w14:paraId="0B81AD9F"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5379" w:type="dxa"/>
            <w:tcBorders>
              <w:top w:val="nil"/>
              <w:left w:val="nil"/>
              <w:bottom w:val="nil"/>
              <w:right w:val="nil"/>
            </w:tcBorders>
            <w:shd w:val="clear" w:color="auto" w:fill="auto"/>
            <w:noWrap/>
            <w:vAlign w:val="bottom"/>
            <w:hideMark/>
          </w:tcPr>
          <w:p w14:paraId="08EE6590"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3CBAECA6"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6A158401"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47217E82" w14:textId="77777777" w:rsidTr="008847D5">
        <w:trPr>
          <w:trHeight w:val="300"/>
        </w:trPr>
        <w:tc>
          <w:tcPr>
            <w:tcW w:w="1000" w:type="dxa"/>
            <w:tcBorders>
              <w:top w:val="nil"/>
              <w:left w:val="nil"/>
              <w:bottom w:val="nil"/>
              <w:right w:val="nil"/>
            </w:tcBorders>
            <w:shd w:val="clear" w:color="auto" w:fill="auto"/>
            <w:noWrap/>
            <w:vAlign w:val="bottom"/>
            <w:hideMark/>
          </w:tcPr>
          <w:p w14:paraId="086526B3" w14:textId="77777777" w:rsidR="00976391" w:rsidRPr="00976391" w:rsidRDefault="00976391" w:rsidP="00976391">
            <w:pPr>
              <w:autoSpaceDE/>
              <w:autoSpaceDN/>
              <w:adjustRightInd/>
              <w:spacing w:line="240" w:lineRule="auto"/>
              <w:textAlignment w:val="auto"/>
              <w:rPr>
                <w:rFonts w:ascii="Segoe UI" w:eastAsia="Times New Roman" w:hAnsi="Segoe UI" w:cs="Segoe UI"/>
                <w:b/>
                <w:bCs/>
                <w:lang w:eastAsia="sv-FI"/>
              </w:rPr>
            </w:pPr>
            <w:r w:rsidRPr="00976391">
              <w:rPr>
                <w:rFonts w:ascii="Segoe UI" w:eastAsia="Times New Roman" w:hAnsi="Segoe UI" w:cs="Segoe UI"/>
                <w:b/>
                <w:bCs/>
                <w:lang w:eastAsia="sv-FI"/>
              </w:rPr>
              <w:t>300</w:t>
            </w:r>
          </w:p>
        </w:tc>
        <w:tc>
          <w:tcPr>
            <w:tcW w:w="5379" w:type="dxa"/>
            <w:tcBorders>
              <w:top w:val="nil"/>
              <w:left w:val="nil"/>
              <w:bottom w:val="nil"/>
              <w:right w:val="nil"/>
            </w:tcBorders>
            <w:shd w:val="clear" w:color="auto" w:fill="auto"/>
            <w:noWrap/>
            <w:vAlign w:val="bottom"/>
            <w:hideMark/>
          </w:tcPr>
          <w:p w14:paraId="2B8A67D6" w14:textId="77777777" w:rsidR="00976391" w:rsidRPr="00976391" w:rsidRDefault="00976391" w:rsidP="00976391">
            <w:pPr>
              <w:autoSpaceDE/>
              <w:autoSpaceDN/>
              <w:adjustRightInd/>
              <w:spacing w:line="240" w:lineRule="auto"/>
              <w:textAlignment w:val="auto"/>
              <w:rPr>
                <w:rFonts w:ascii="Segoe UI" w:eastAsia="Times New Roman" w:hAnsi="Segoe UI" w:cs="Segoe UI"/>
                <w:b/>
                <w:bCs/>
                <w:lang w:eastAsia="sv-FI"/>
              </w:rPr>
            </w:pPr>
            <w:r w:rsidRPr="00976391">
              <w:rPr>
                <w:rFonts w:ascii="Segoe UI" w:eastAsia="Times New Roman" w:hAnsi="Segoe UI" w:cs="Segoe UI"/>
                <w:b/>
                <w:bCs/>
                <w:lang w:eastAsia="sv-FI"/>
              </w:rPr>
              <w:t>Finansavdelningens förvaltningsområde</w:t>
            </w:r>
          </w:p>
        </w:tc>
        <w:tc>
          <w:tcPr>
            <w:tcW w:w="1276" w:type="dxa"/>
            <w:tcBorders>
              <w:top w:val="nil"/>
              <w:left w:val="nil"/>
              <w:bottom w:val="nil"/>
              <w:right w:val="nil"/>
            </w:tcBorders>
            <w:shd w:val="clear" w:color="auto" w:fill="auto"/>
            <w:noWrap/>
            <w:vAlign w:val="bottom"/>
            <w:hideMark/>
          </w:tcPr>
          <w:p w14:paraId="77BE492A"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b/>
                <w:bCs/>
                <w:lang w:eastAsia="sv-FI"/>
              </w:rPr>
            </w:pPr>
            <w:r w:rsidRPr="00976391">
              <w:rPr>
                <w:rFonts w:ascii="Segoe UI" w:eastAsia="Times New Roman" w:hAnsi="Segoe UI" w:cs="Segoe UI"/>
                <w:b/>
                <w:bCs/>
                <w:lang w:eastAsia="sv-FI"/>
              </w:rPr>
              <w:t>-375 000</w:t>
            </w:r>
          </w:p>
        </w:tc>
        <w:tc>
          <w:tcPr>
            <w:tcW w:w="1276" w:type="dxa"/>
            <w:tcBorders>
              <w:top w:val="nil"/>
              <w:left w:val="nil"/>
              <w:bottom w:val="nil"/>
              <w:right w:val="nil"/>
            </w:tcBorders>
            <w:shd w:val="clear" w:color="auto" w:fill="auto"/>
            <w:noWrap/>
            <w:vAlign w:val="bottom"/>
            <w:hideMark/>
          </w:tcPr>
          <w:p w14:paraId="5A09DAF3"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b/>
                <w:bCs/>
                <w:lang w:eastAsia="sv-FI"/>
              </w:rPr>
            </w:pPr>
            <w:r w:rsidRPr="00976391">
              <w:rPr>
                <w:rFonts w:ascii="Segoe UI" w:eastAsia="Times New Roman" w:hAnsi="Segoe UI" w:cs="Segoe UI"/>
                <w:b/>
                <w:bCs/>
                <w:lang w:eastAsia="sv-FI"/>
              </w:rPr>
              <w:t>0</w:t>
            </w:r>
          </w:p>
        </w:tc>
      </w:tr>
      <w:tr w:rsidR="00976391" w:rsidRPr="00976391" w14:paraId="4B7C0631" w14:textId="77777777" w:rsidTr="008847D5">
        <w:trPr>
          <w:trHeight w:val="300"/>
        </w:trPr>
        <w:tc>
          <w:tcPr>
            <w:tcW w:w="1000" w:type="dxa"/>
            <w:tcBorders>
              <w:top w:val="nil"/>
              <w:left w:val="nil"/>
              <w:bottom w:val="nil"/>
              <w:right w:val="nil"/>
            </w:tcBorders>
            <w:shd w:val="clear" w:color="auto" w:fill="auto"/>
            <w:noWrap/>
            <w:vAlign w:val="bottom"/>
            <w:hideMark/>
          </w:tcPr>
          <w:p w14:paraId="6AFF2015"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b/>
                <w:bCs/>
                <w:lang w:eastAsia="sv-FI"/>
              </w:rPr>
            </w:pPr>
          </w:p>
        </w:tc>
        <w:tc>
          <w:tcPr>
            <w:tcW w:w="5379" w:type="dxa"/>
            <w:tcBorders>
              <w:top w:val="nil"/>
              <w:left w:val="nil"/>
              <w:bottom w:val="nil"/>
              <w:right w:val="nil"/>
            </w:tcBorders>
            <w:shd w:val="clear" w:color="auto" w:fill="auto"/>
            <w:noWrap/>
            <w:vAlign w:val="bottom"/>
            <w:hideMark/>
          </w:tcPr>
          <w:p w14:paraId="587EC42E"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123910F9"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324CE864"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40183EA5" w14:textId="77777777" w:rsidTr="008847D5">
        <w:trPr>
          <w:trHeight w:val="300"/>
        </w:trPr>
        <w:tc>
          <w:tcPr>
            <w:tcW w:w="1000" w:type="dxa"/>
            <w:tcBorders>
              <w:top w:val="nil"/>
              <w:left w:val="nil"/>
              <w:bottom w:val="nil"/>
              <w:right w:val="nil"/>
            </w:tcBorders>
            <w:shd w:val="clear" w:color="auto" w:fill="auto"/>
            <w:noWrap/>
            <w:vAlign w:val="bottom"/>
            <w:hideMark/>
          </w:tcPr>
          <w:p w14:paraId="700652AD"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9340</w:t>
            </w:r>
          </w:p>
        </w:tc>
        <w:tc>
          <w:tcPr>
            <w:tcW w:w="5379" w:type="dxa"/>
            <w:tcBorders>
              <w:top w:val="nil"/>
              <w:left w:val="nil"/>
              <w:bottom w:val="nil"/>
              <w:right w:val="nil"/>
            </w:tcBorders>
            <w:shd w:val="clear" w:color="auto" w:fill="auto"/>
            <w:noWrap/>
            <w:vAlign w:val="bottom"/>
            <w:hideMark/>
          </w:tcPr>
          <w:p w14:paraId="3D9E9EA0"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Särskilda lån och investeringar</w:t>
            </w:r>
          </w:p>
        </w:tc>
        <w:tc>
          <w:tcPr>
            <w:tcW w:w="1276" w:type="dxa"/>
            <w:tcBorders>
              <w:top w:val="nil"/>
              <w:left w:val="nil"/>
              <w:bottom w:val="nil"/>
              <w:right w:val="nil"/>
            </w:tcBorders>
            <w:shd w:val="clear" w:color="auto" w:fill="auto"/>
            <w:noWrap/>
            <w:vAlign w:val="bottom"/>
            <w:hideMark/>
          </w:tcPr>
          <w:p w14:paraId="093829A2"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u w:val="single"/>
                <w:lang w:eastAsia="sv-FI"/>
              </w:rPr>
            </w:pPr>
            <w:r w:rsidRPr="00976391">
              <w:rPr>
                <w:rFonts w:ascii="Segoe UI" w:eastAsia="Times New Roman" w:hAnsi="Segoe UI" w:cs="Segoe UI"/>
                <w:u w:val="single"/>
                <w:lang w:eastAsia="sv-FI"/>
              </w:rPr>
              <w:t>-375 000</w:t>
            </w:r>
          </w:p>
        </w:tc>
        <w:tc>
          <w:tcPr>
            <w:tcW w:w="1276" w:type="dxa"/>
            <w:tcBorders>
              <w:top w:val="nil"/>
              <w:left w:val="nil"/>
              <w:bottom w:val="nil"/>
              <w:right w:val="nil"/>
            </w:tcBorders>
            <w:shd w:val="clear" w:color="auto" w:fill="auto"/>
            <w:noWrap/>
            <w:vAlign w:val="bottom"/>
            <w:hideMark/>
          </w:tcPr>
          <w:p w14:paraId="4AA1E698"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u w:val="single"/>
                <w:lang w:eastAsia="sv-FI"/>
              </w:rPr>
            </w:pPr>
            <w:r w:rsidRPr="00976391">
              <w:rPr>
                <w:rFonts w:ascii="Segoe UI" w:eastAsia="Times New Roman" w:hAnsi="Segoe UI" w:cs="Segoe UI"/>
                <w:u w:val="single"/>
                <w:lang w:eastAsia="sv-FI"/>
              </w:rPr>
              <w:t>0</w:t>
            </w:r>
          </w:p>
        </w:tc>
      </w:tr>
      <w:tr w:rsidR="00976391" w:rsidRPr="00976391" w14:paraId="02DD5053" w14:textId="77777777" w:rsidTr="008847D5">
        <w:trPr>
          <w:trHeight w:val="300"/>
        </w:trPr>
        <w:tc>
          <w:tcPr>
            <w:tcW w:w="1000" w:type="dxa"/>
            <w:tcBorders>
              <w:top w:val="nil"/>
              <w:left w:val="nil"/>
              <w:bottom w:val="nil"/>
              <w:right w:val="nil"/>
            </w:tcBorders>
            <w:shd w:val="clear" w:color="auto" w:fill="auto"/>
            <w:noWrap/>
            <w:vAlign w:val="bottom"/>
            <w:hideMark/>
          </w:tcPr>
          <w:p w14:paraId="7D280938"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proofErr w:type="gramStart"/>
            <w:r w:rsidRPr="00976391">
              <w:rPr>
                <w:rFonts w:ascii="Segoe UI" w:eastAsia="Times New Roman" w:hAnsi="Segoe UI" w:cs="Segoe UI"/>
                <w:lang w:eastAsia="sv-FI"/>
              </w:rPr>
              <w:t>934000</w:t>
            </w:r>
            <w:proofErr w:type="gramEnd"/>
          </w:p>
        </w:tc>
        <w:tc>
          <w:tcPr>
            <w:tcW w:w="5379" w:type="dxa"/>
            <w:tcBorders>
              <w:top w:val="nil"/>
              <w:left w:val="nil"/>
              <w:bottom w:val="nil"/>
              <w:right w:val="nil"/>
            </w:tcBorders>
            <w:shd w:val="clear" w:color="auto" w:fill="auto"/>
            <w:noWrap/>
            <w:vAlign w:val="bottom"/>
            <w:hideMark/>
          </w:tcPr>
          <w:p w14:paraId="03F69BEA" w14:textId="77777777" w:rsidR="00976391" w:rsidRPr="00976391" w:rsidRDefault="00976391" w:rsidP="00976391">
            <w:pPr>
              <w:autoSpaceDE/>
              <w:autoSpaceDN/>
              <w:adjustRightInd/>
              <w:spacing w:line="240" w:lineRule="auto"/>
              <w:textAlignment w:val="auto"/>
              <w:rPr>
                <w:rFonts w:ascii="Segoe UI" w:eastAsia="Times New Roman" w:hAnsi="Segoe UI" w:cs="Segoe UI"/>
                <w:lang w:eastAsia="sv-FI"/>
              </w:rPr>
            </w:pPr>
            <w:r w:rsidRPr="00976391">
              <w:rPr>
                <w:rFonts w:ascii="Segoe UI" w:eastAsia="Times New Roman" w:hAnsi="Segoe UI" w:cs="Segoe UI"/>
                <w:lang w:eastAsia="sv-FI"/>
              </w:rPr>
              <w:t>Övriga finansinvesteringar (R)</w:t>
            </w:r>
          </w:p>
        </w:tc>
        <w:tc>
          <w:tcPr>
            <w:tcW w:w="1276" w:type="dxa"/>
            <w:tcBorders>
              <w:top w:val="nil"/>
              <w:left w:val="nil"/>
              <w:bottom w:val="nil"/>
              <w:right w:val="nil"/>
            </w:tcBorders>
            <w:shd w:val="clear" w:color="auto" w:fill="auto"/>
            <w:noWrap/>
            <w:vAlign w:val="bottom"/>
            <w:hideMark/>
          </w:tcPr>
          <w:p w14:paraId="26C80925"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-375 000</w:t>
            </w:r>
          </w:p>
        </w:tc>
        <w:tc>
          <w:tcPr>
            <w:tcW w:w="1276" w:type="dxa"/>
            <w:tcBorders>
              <w:top w:val="nil"/>
              <w:left w:val="nil"/>
              <w:bottom w:val="nil"/>
              <w:right w:val="nil"/>
            </w:tcBorders>
            <w:shd w:val="clear" w:color="auto" w:fill="auto"/>
            <w:noWrap/>
            <w:vAlign w:val="bottom"/>
            <w:hideMark/>
          </w:tcPr>
          <w:p w14:paraId="63139F90"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r w:rsidRPr="00976391">
              <w:rPr>
                <w:rFonts w:ascii="Segoe UI" w:eastAsia="Times New Roman" w:hAnsi="Segoe UI" w:cs="Segoe UI"/>
                <w:lang w:eastAsia="sv-FI"/>
              </w:rPr>
              <w:t>0</w:t>
            </w:r>
          </w:p>
        </w:tc>
      </w:tr>
      <w:tr w:rsidR="00976391" w:rsidRPr="00976391" w14:paraId="285ACFA0" w14:textId="77777777" w:rsidTr="008847D5">
        <w:trPr>
          <w:trHeight w:val="300"/>
        </w:trPr>
        <w:tc>
          <w:tcPr>
            <w:tcW w:w="1000" w:type="dxa"/>
            <w:tcBorders>
              <w:top w:val="nil"/>
              <w:left w:val="nil"/>
              <w:bottom w:val="nil"/>
              <w:right w:val="nil"/>
            </w:tcBorders>
            <w:shd w:val="clear" w:color="auto" w:fill="auto"/>
            <w:noWrap/>
            <w:vAlign w:val="bottom"/>
            <w:hideMark/>
          </w:tcPr>
          <w:p w14:paraId="7F5F4109"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lang w:eastAsia="sv-FI"/>
              </w:rPr>
            </w:pPr>
          </w:p>
        </w:tc>
        <w:tc>
          <w:tcPr>
            <w:tcW w:w="5379" w:type="dxa"/>
            <w:tcBorders>
              <w:top w:val="nil"/>
              <w:left w:val="nil"/>
              <w:bottom w:val="nil"/>
              <w:right w:val="nil"/>
            </w:tcBorders>
            <w:shd w:val="clear" w:color="auto" w:fill="auto"/>
            <w:noWrap/>
            <w:vAlign w:val="bottom"/>
            <w:hideMark/>
          </w:tcPr>
          <w:p w14:paraId="044F0204"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660D14B7"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1EE09257"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46697AC8" w14:textId="77777777" w:rsidTr="008847D5">
        <w:trPr>
          <w:trHeight w:val="300"/>
        </w:trPr>
        <w:tc>
          <w:tcPr>
            <w:tcW w:w="1000" w:type="dxa"/>
            <w:tcBorders>
              <w:top w:val="nil"/>
              <w:left w:val="nil"/>
              <w:bottom w:val="nil"/>
              <w:right w:val="nil"/>
            </w:tcBorders>
            <w:shd w:val="clear" w:color="auto" w:fill="auto"/>
            <w:noWrap/>
            <w:vAlign w:val="bottom"/>
            <w:hideMark/>
          </w:tcPr>
          <w:p w14:paraId="3EDBF38F"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c>
          <w:tcPr>
            <w:tcW w:w="5379" w:type="dxa"/>
            <w:tcBorders>
              <w:top w:val="nil"/>
              <w:left w:val="nil"/>
              <w:bottom w:val="nil"/>
              <w:right w:val="nil"/>
            </w:tcBorders>
            <w:shd w:val="clear" w:color="auto" w:fill="auto"/>
            <w:noWrap/>
            <w:vAlign w:val="bottom"/>
            <w:hideMark/>
          </w:tcPr>
          <w:p w14:paraId="171B84E7"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15C63E21"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714A31E8"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412D8FA6" w14:textId="77777777" w:rsidTr="008847D5">
        <w:trPr>
          <w:trHeight w:val="300"/>
        </w:trPr>
        <w:tc>
          <w:tcPr>
            <w:tcW w:w="1000" w:type="dxa"/>
            <w:tcBorders>
              <w:top w:val="nil"/>
              <w:left w:val="nil"/>
              <w:bottom w:val="nil"/>
              <w:right w:val="nil"/>
            </w:tcBorders>
            <w:shd w:val="clear" w:color="auto" w:fill="auto"/>
            <w:noWrap/>
            <w:vAlign w:val="bottom"/>
            <w:hideMark/>
          </w:tcPr>
          <w:p w14:paraId="57981AE7"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c>
          <w:tcPr>
            <w:tcW w:w="5379" w:type="dxa"/>
            <w:tcBorders>
              <w:top w:val="single" w:sz="4" w:space="0" w:color="4F81BD"/>
              <w:left w:val="nil"/>
              <w:bottom w:val="double" w:sz="6" w:space="0" w:color="4F81BD"/>
              <w:right w:val="nil"/>
            </w:tcBorders>
            <w:shd w:val="clear" w:color="auto" w:fill="auto"/>
            <w:noWrap/>
            <w:vAlign w:val="bottom"/>
            <w:hideMark/>
          </w:tcPr>
          <w:p w14:paraId="014CFE5E" w14:textId="77777777" w:rsidR="00976391" w:rsidRPr="00976391" w:rsidRDefault="00976391" w:rsidP="00976391">
            <w:pPr>
              <w:autoSpaceDE/>
              <w:autoSpaceDN/>
              <w:adjustRightInd/>
              <w:spacing w:line="240" w:lineRule="auto"/>
              <w:textAlignment w:val="auto"/>
              <w:rPr>
                <w:rFonts w:ascii="Segoe UI" w:eastAsia="Times New Roman" w:hAnsi="Segoe UI" w:cs="Segoe UI"/>
                <w:b/>
                <w:bCs/>
                <w:color w:val="000000"/>
                <w:lang w:eastAsia="sv-FI"/>
              </w:rPr>
            </w:pPr>
            <w:r w:rsidRPr="00976391">
              <w:rPr>
                <w:rFonts w:ascii="Segoe UI" w:eastAsia="Times New Roman" w:hAnsi="Segoe UI" w:cs="Segoe UI"/>
                <w:b/>
                <w:bCs/>
                <w:color w:val="000000"/>
                <w:lang w:eastAsia="sv-FI"/>
              </w:rPr>
              <w:t>Investeringar, lån och övriga finansinvesteringar</w:t>
            </w:r>
          </w:p>
        </w:tc>
        <w:tc>
          <w:tcPr>
            <w:tcW w:w="1276" w:type="dxa"/>
            <w:tcBorders>
              <w:top w:val="nil"/>
              <w:left w:val="nil"/>
              <w:bottom w:val="nil"/>
              <w:right w:val="nil"/>
            </w:tcBorders>
            <w:shd w:val="clear" w:color="auto" w:fill="auto"/>
            <w:noWrap/>
            <w:hideMark/>
          </w:tcPr>
          <w:p w14:paraId="01C70597" w14:textId="77777777" w:rsidR="00976391" w:rsidRPr="00976391" w:rsidRDefault="00976391" w:rsidP="00976391">
            <w:pPr>
              <w:autoSpaceDE/>
              <w:autoSpaceDN/>
              <w:adjustRightInd/>
              <w:spacing w:line="240" w:lineRule="auto"/>
              <w:textAlignment w:val="auto"/>
              <w:rPr>
                <w:rFonts w:ascii="Segoe UI" w:eastAsia="Times New Roman" w:hAnsi="Segoe UI" w:cs="Segoe UI"/>
                <w:b/>
                <w:bCs/>
                <w:color w:val="000000"/>
                <w:lang w:eastAsia="sv-FI"/>
              </w:rPr>
            </w:pPr>
          </w:p>
        </w:tc>
        <w:tc>
          <w:tcPr>
            <w:tcW w:w="1276" w:type="dxa"/>
            <w:tcBorders>
              <w:top w:val="nil"/>
              <w:left w:val="nil"/>
              <w:bottom w:val="nil"/>
              <w:right w:val="nil"/>
            </w:tcBorders>
            <w:shd w:val="clear" w:color="auto" w:fill="auto"/>
            <w:noWrap/>
            <w:hideMark/>
          </w:tcPr>
          <w:p w14:paraId="4B2E1021"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0CA19561" w14:textId="77777777" w:rsidTr="008847D5">
        <w:trPr>
          <w:trHeight w:val="300"/>
        </w:trPr>
        <w:tc>
          <w:tcPr>
            <w:tcW w:w="1000" w:type="dxa"/>
            <w:tcBorders>
              <w:top w:val="nil"/>
              <w:left w:val="nil"/>
              <w:bottom w:val="nil"/>
              <w:right w:val="nil"/>
            </w:tcBorders>
            <w:shd w:val="clear" w:color="auto" w:fill="auto"/>
            <w:noWrap/>
            <w:vAlign w:val="bottom"/>
            <w:hideMark/>
          </w:tcPr>
          <w:p w14:paraId="0BECB3BE"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c>
          <w:tcPr>
            <w:tcW w:w="5379" w:type="dxa"/>
            <w:tcBorders>
              <w:top w:val="single" w:sz="4" w:space="0" w:color="4F81BD"/>
              <w:left w:val="nil"/>
              <w:bottom w:val="double" w:sz="6" w:space="0" w:color="4F81BD"/>
              <w:right w:val="nil"/>
            </w:tcBorders>
            <w:shd w:val="clear" w:color="auto" w:fill="auto"/>
            <w:noWrap/>
            <w:vAlign w:val="bottom"/>
            <w:hideMark/>
          </w:tcPr>
          <w:p w14:paraId="12B82ABC" w14:textId="77777777" w:rsidR="00976391" w:rsidRPr="00976391" w:rsidRDefault="00976391" w:rsidP="00976391">
            <w:pPr>
              <w:autoSpaceDE/>
              <w:autoSpaceDN/>
              <w:adjustRightInd/>
              <w:spacing w:line="240" w:lineRule="auto"/>
              <w:textAlignment w:val="auto"/>
              <w:rPr>
                <w:rFonts w:ascii="Segoe UI" w:eastAsia="Times New Roman" w:hAnsi="Segoe UI" w:cs="Segoe UI"/>
                <w:b/>
                <w:bCs/>
                <w:color w:val="000000"/>
                <w:lang w:eastAsia="sv-FI"/>
              </w:rPr>
            </w:pPr>
            <w:r w:rsidRPr="00976391">
              <w:rPr>
                <w:rFonts w:ascii="Segoe UI" w:eastAsia="Times New Roman" w:hAnsi="Segoe UI" w:cs="Segoe UI"/>
                <w:b/>
                <w:bCs/>
                <w:color w:val="000000"/>
                <w:lang w:eastAsia="sv-FI"/>
              </w:rPr>
              <w:t>sammanlagt</w:t>
            </w:r>
          </w:p>
        </w:tc>
        <w:tc>
          <w:tcPr>
            <w:tcW w:w="1276" w:type="dxa"/>
            <w:tcBorders>
              <w:top w:val="single" w:sz="4" w:space="0" w:color="4F81BD"/>
              <w:left w:val="nil"/>
              <w:bottom w:val="double" w:sz="6" w:space="0" w:color="4F81BD"/>
              <w:right w:val="nil"/>
            </w:tcBorders>
            <w:shd w:val="clear" w:color="auto" w:fill="auto"/>
            <w:noWrap/>
            <w:hideMark/>
          </w:tcPr>
          <w:p w14:paraId="3E4C364E"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b/>
                <w:bCs/>
                <w:color w:val="000000"/>
                <w:lang w:eastAsia="sv-FI"/>
              </w:rPr>
            </w:pPr>
            <w:r w:rsidRPr="00976391">
              <w:rPr>
                <w:rFonts w:ascii="Segoe UI" w:eastAsia="Times New Roman" w:hAnsi="Segoe UI" w:cs="Segoe UI"/>
                <w:b/>
                <w:bCs/>
                <w:color w:val="000000"/>
                <w:lang w:eastAsia="sv-FI"/>
              </w:rPr>
              <w:t>-375 000</w:t>
            </w:r>
          </w:p>
        </w:tc>
        <w:tc>
          <w:tcPr>
            <w:tcW w:w="1276" w:type="dxa"/>
            <w:tcBorders>
              <w:top w:val="single" w:sz="4" w:space="0" w:color="4F81BD"/>
              <w:left w:val="nil"/>
              <w:bottom w:val="double" w:sz="6" w:space="0" w:color="4F81BD"/>
              <w:right w:val="nil"/>
            </w:tcBorders>
            <w:shd w:val="clear" w:color="auto" w:fill="auto"/>
            <w:noWrap/>
            <w:hideMark/>
          </w:tcPr>
          <w:p w14:paraId="0CCC172B"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b/>
                <w:bCs/>
                <w:color w:val="000000"/>
                <w:lang w:eastAsia="sv-FI"/>
              </w:rPr>
            </w:pPr>
            <w:r w:rsidRPr="00976391">
              <w:rPr>
                <w:rFonts w:ascii="Segoe UI" w:eastAsia="Times New Roman" w:hAnsi="Segoe UI" w:cs="Segoe UI"/>
                <w:b/>
                <w:bCs/>
                <w:color w:val="000000"/>
                <w:lang w:eastAsia="sv-FI"/>
              </w:rPr>
              <w:t>0</w:t>
            </w:r>
          </w:p>
        </w:tc>
      </w:tr>
      <w:tr w:rsidR="00976391" w:rsidRPr="00976391" w14:paraId="64622194" w14:textId="77777777" w:rsidTr="008847D5">
        <w:trPr>
          <w:trHeight w:val="300"/>
        </w:trPr>
        <w:tc>
          <w:tcPr>
            <w:tcW w:w="1000" w:type="dxa"/>
            <w:tcBorders>
              <w:top w:val="nil"/>
              <w:left w:val="nil"/>
              <w:bottom w:val="nil"/>
              <w:right w:val="nil"/>
            </w:tcBorders>
            <w:shd w:val="clear" w:color="auto" w:fill="auto"/>
            <w:noWrap/>
            <w:vAlign w:val="bottom"/>
            <w:hideMark/>
          </w:tcPr>
          <w:p w14:paraId="2DEC6C07" w14:textId="77777777" w:rsidR="00976391" w:rsidRPr="00976391" w:rsidRDefault="00976391" w:rsidP="00976391">
            <w:pPr>
              <w:autoSpaceDE/>
              <w:autoSpaceDN/>
              <w:adjustRightInd/>
              <w:spacing w:line="240" w:lineRule="auto"/>
              <w:jc w:val="right"/>
              <w:textAlignment w:val="auto"/>
              <w:rPr>
                <w:rFonts w:ascii="Segoe UI" w:eastAsia="Times New Roman" w:hAnsi="Segoe UI" w:cs="Segoe UI"/>
                <w:b/>
                <w:bCs/>
                <w:color w:val="000000"/>
                <w:lang w:eastAsia="sv-FI"/>
              </w:rPr>
            </w:pPr>
          </w:p>
        </w:tc>
        <w:tc>
          <w:tcPr>
            <w:tcW w:w="5379" w:type="dxa"/>
            <w:tcBorders>
              <w:top w:val="nil"/>
              <w:left w:val="nil"/>
              <w:bottom w:val="nil"/>
              <w:right w:val="nil"/>
            </w:tcBorders>
            <w:shd w:val="clear" w:color="auto" w:fill="auto"/>
            <w:noWrap/>
            <w:vAlign w:val="bottom"/>
            <w:hideMark/>
          </w:tcPr>
          <w:p w14:paraId="61F90E73"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2AAC3DAD"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2CC6DEE7"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42474DD6" w14:textId="77777777" w:rsidTr="008847D5">
        <w:trPr>
          <w:trHeight w:val="300"/>
        </w:trPr>
        <w:tc>
          <w:tcPr>
            <w:tcW w:w="1000" w:type="dxa"/>
            <w:tcBorders>
              <w:top w:val="nil"/>
              <w:left w:val="nil"/>
              <w:bottom w:val="nil"/>
              <w:right w:val="nil"/>
            </w:tcBorders>
            <w:shd w:val="clear" w:color="auto" w:fill="auto"/>
            <w:noWrap/>
            <w:vAlign w:val="bottom"/>
            <w:hideMark/>
          </w:tcPr>
          <w:p w14:paraId="23AF068E"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c>
          <w:tcPr>
            <w:tcW w:w="5379" w:type="dxa"/>
            <w:tcBorders>
              <w:top w:val="nil"/>
              <w:left w:val="nil"/>
              <w:bottom w:val="nil"/>
              <w:right w:val="nil"/>
            </w:tcBorders>
            <w:shd w:val="clear" w:color="auto" w:fill="auto"/>
            <w:noWrap/>
            <w:vAlign w:val="bottom"/>
            <w:hideMark/>
          </w:tcPr>
          <w:p w14:paraId="0C9B3C9F"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3A715ABB" w14:textId="77777777" w:rsidR="00976391" w:rsidRPr="00976391" w:rsidRDefault="00976391" w:rsidP="00976391">
            <w:pPr>
              <w:autoSpaceDE/>
              <w:autoSpaceDN/>
              <w:adjustRightInd/>
              <w:spacing w:line="240" w:lineRule="auto"/>
              <w:textAlignment w:val="auto"/>
              <w:rPr>
                <w:rFonts w:ascii="Times New Roman" w:eastAsia="Times New Roman" w:hAnsi="Times New Roman" w:cs="Times New Roman"/>
                <w:lang w:eastAsia="sv-FI"/>
              </w:rPr>
            </w:pPr>
          </w:p>
        </w:tc>
        <w:tc>
          <w:tcPr>
            <w:tcW w:w="1276" w:type="dxa"/>
            <w:tcBorders>
              <w:top w:val="nil"/>
              <w:left w:val="nil"/>
              <w:bottom w:val="nil"/>
              <w:right w:val="nil"/>
            </w:tcBorders>
            <w:shd w:val="clear" w:color="auto" w:fill="auto"/>
            <w:noWrap/>
            <w:vAlign w:val="bottom"/>
            <w:hideMark/>
          </w:tcPr>
          <w:p w14:paraId="29B28FE7"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r>
      <w:tr w:rsidR="00976391" w:rsidRPr="00976391" w14:paraId="538B60B8" w14:textId="77777777" w:rsidTr="008847D5">
        <w:trPr>
          <w:trHeight w:val="312"/>
        </w:trPr>
        <w:tc>
          <w:tcPr>
            <w:tcW w:w="1000" w:type="dxa"/>
            <w:tcBorders>
              <w:top w:val="nil"/>
              <w:left w:val="nil"/>
              <w:bottom w:val="nil"/>
              <w:right w:val="nil"/>
            </w:tcBorders>
            <w:shd w:val="clear" w:color="auto" w:fill="auto"/>
            <w:noWrap/>
            <w:hideMark/>
          </w:tcPr>
          <w:p w14:paraId="4481D811" w14:textId="77777777" w:rsidR="00976391" w:rsidRPr="00976391" w:rsidRDefault="00976391" w:rsidP="00976391">
            <w:pPr>
              <w:autoSpaceDE/>
              <w:autoSpaceDN/>
              <w:adjustRightInd/>
              <w:spacing w:line="240" w:lineRule="auto"/>
              <w:jc w:val="right"/>
              <w:textAlignment w:val="auto"/>
              <w:rPr>
                <w:rFonts w:ascii="Times New Roman" w:eastAsia="Times New Roman" w:hAnsi="Times New Roman" w:cs="Times New Roman"/>
                <w:lang w:eastAsia="sv-FI"/>
              </w:rPr>
            </w:pPr>
          </w:p>
        </w:tc>
        <w:tc>
          <w:tcPr>
            <w:tcW w:w="5379" w:type="dxa"/>
            <w:tcBorders>
              <w:top w:val="single" w:sz="4" w:space="0" w:color="4F81BD"/>
              <w:left w:val="nil"/>
              <w:bottom w:val="double" w:sz="6" w:space="0" w:color="4F81BD"/>
              <w:right w:val="nil"/>
            </w:tcBorders>
            <w:shd w:val="clear" w:color="auto" w:fill="auto"/>
            <w:noWrap/>
            <w:vAlign w:val="bottom"/>
            <w:hideMark/>
          </w:tcPr>
          <w:p w14:paraId="444AEF66" w14:textId="77777777" w:rsidR="00976391" w:rsidRPr="00976391" w:rsidRDefault="00976391" w:rsidP="00976391">
            <w:pPr>
              <w:autoSpaceDE/>
              <w:autoSpaceDN/>
              <w:adjustRightInd/>
              <w:spacing w:line="240" w:lineRule="auto"/>
              <w:textAlignment w:val="auto"/>
              <w:rPr>
                <w:rFonts w:ascii="Segoe UI" w:eastAsia="Times New Roman" w:hAnsi="Segoe UI" w:cs="Segoe UI"/>
                <w:b/>
                <w:bCs/>
                <w:color w:val="000000"/>
                <w:lang w:eastAsia="sv-FI"/>
              </w:rPr>
            </w:pPr>
            <w:r w:rsidRPr="00976391">
              <w:rPr>
                <w:rFonts w:ascii="Segoe UI" w:eastAsia="Times New Roman" w:hAnsi="Segoe UI" w:cs="Segoe UI"/>
                <w:b/>
                <w:bCs/>
                <w:color w:val="000000"/>
                <w:lang w:eastAsia="sv-FI"/>
              </w:rPr>
              <w:t>Anslag och inkomster totalt ovanstående</w:t>
            </w:r>
          </w:p>
        </w:tc>
        <w:tc>
          <w:tcPr>
            <w:tcW w:w="1276" w:type="dxa"/>
            <w:tcBorders>
              <w:top w:val="single" w:sz="4" w:space="0" w:color="4F81BD"/>
              <w:left w:val="nil"/>
              <w:bottom w:val="double" w:sz="6" w:space="0" w:color="4F81BD"/>
              <w:right w:val="nil"/>
            </w:tcBorders>
            <w:shd w:val="clear" w:color="auto" w:fill="auto"/>
            <w:noWrap/>
            <w:vAlign w:val="bottom"/>
            <w:hideMark/>
          </w:tcPr>
          <w:p w14:paraId="09CEF320" w14:textId="594ED123" w:rsidR="00976391" w:rsidRPr="00976391" w:rsidRDefault="00976391" w:rsidP="00976391">
            <w:pPr>
              <w:autoSpaceDE/>
              <w:autoSpaceDN/>
              <w:adjustRightInd/>
              <w:spacing w:line="240" w:lineRule="auto"/>
              <w:jc w:val="right"/>
              <w:textAlignment w:val="auto"/>
              <w:rPr>
                <w:rFonts w:ascii="Segoe UI" w:eastAsia="Times New Roman" w:hAnsi="Segoe UI" w:cs="Segoe UI"/>
                <w:b/>
                <w:bCs/>
                <w:lang w:eastAsia="sv-FI"/>
              </w:rPr>
            </w:pPr>
            <w:r w:rsidRPr="00976391">
              <w:rPr>
                <w:rFonts w:ascii="Segoe UI" w:eastAsia="Times New Roman" w:hAnsi="Segoe UI" w:cs="Segoe UI"/>
                <w:b/>
                <w:bCs/>
                <w:lang w:eastAsia="sv-FI"/>
              </w:rPr>
              <w:t xml:space="preserve">-2 </w:t>
            </w:r>
            <w:r w:rsidR="005D26AA">
              <w:rPr>
                <w:rFonts w:ascii="Segoe UI" w:eastAsia="Times New Roman" w:hAnsi="Segoe UI" w:cs="Segoe UI"/>
                <w:b/>
                <w:bCs/>
                <w:lang w:eastAsia="sv-FI"/>
              </w:rPr>
              <w:t>855</w:t>
            </w:r>
            <w:r w:rsidRPr="00976391">
              <w:rPr>
                <w:rFonts w:ascii="Segoe UI" w:eastAsia="Times New Roman" w:hAnsi="Segoe UI" w:cs="Segoe UI"/>
                <w:b/>
                <w:bCs/>
                <w:lang w:eastAsia="sv-FI"/>
              </w:rPr>
              <w:t xml:space="preserve"> 000</w:t>
            </w:r>
          </w:p>
        </w:tc>
        <w:tc>
          <w:tcPr>
            <w:tcW w:w="1276" w:type="dxa"/>
            <w:tcBorders>
              <w:top w:val="single" w:sz="4" w:space="0" w:color="4F81BD"/>
              <w:left w:val="nil"/>
              <w:bottom w:val="double" w:sz="6" w:space="0" w:color="4F81BD"/>
              <w:right w:val="nil"/>
            </w:tcBorders>
            <w:shd w:val="clear" w:color="auto" w:fill="auto"/>
            <w:noWrap/>
            <w:vAlign w:val="bottom"/>
            <w:hideMark/>
          </w:tcPr>
          <w:p w14:paraId="6351C8A5" w14:textId="0C66257F" w:rsidR="00976391" w:rsidRPr="00976391" w:rsidRDefault="004F766E" w:rsidP="00976391">
            <w:pPr>
              <w:autoSpaceDE/>
              <w:autoSpaceDN/>
              <w:adjustRightInd/>
              <w:spacing w:line="240" w:lineRule="auto"/>
              <w:jc w:val="right"/>
              <w:textAlignment w:val="auto"/>
              <w:rPr>
                <w:rFonts w:ascii="Segoe UI" w:eastAsia="Times New Roman" w:hAnsi="Segoe UI" w:cs="Segoe UI"/>
                <w:b/>
                <w:bCs/>
                <w:lang w:eastAsia="sv-FI"/>
              </w:rPr>
            </w:pPr>
            <w:r>
              <w:rPr>
                <w:rFonts w:ascii="Segoe UI" w:eastAsia="Times New Roman" w:hAnsi="Segoe UI" w:cs="Segoe UI"/>
                <w:b/>
                <w:bCs/>
                <w:lang w:eastAsia="sv-FI"/>
              </w:rPr>
              <w:t>37</w:t>
            </w:r>
            <w:r w:rsidR="00976391" w:rsidRPr="00976391">
              <w:rPr>
                <w:rFonts w:ascii="Segoe UI" w:eastAsia="Times New Roman" w:hAnsi="Segoe UI" w:cs="Segoe UI"/>
                <w:b/>
                <w:bCs/>
                <w:lang w:eastAsia="sv-FI"/>
              </w:rPr>
              <w:t xml:space="preserve"> 467 000</w:t>
            </w:r>
          </w:p>
        </w:tc>
      </w:tr>
    </w:tbl>
    <w:p w14:paraId="64817E37" w14:textId="77777777" w:rsidR="00FD23D5" w:rsidRDefault="00FD23D5" w:rsidP="001A03F5">
      <w:pPr>
        <w:sectPr w:rsidR="00FD23D5" w:rsidSect="0058114B">
          <w:pgSz w:w="11906" w:h="16838" w:code="9"/>
          <w:pgMar w:top="374" w:right="2041" w:bottom="1134" w:left="2041" w:header="567" w:footer="510" w:gutter="0"/>
          <w:pgNumType w:start="4"/>
          <w:cols w:space="708"/>
          <w:docGrid w:linePitch="360"/>
        </w:sectPr>
      </w:pPr>
    </w:p>
    <w:p w14:paraId="662A710A" w14:textId="77777777" w:rsidR="009F529A" w:rsidRPr="009F529A" w:rsidRDefault="009F529A" w:rsidP="009F529A">
      <w:pPr>
        <w:keepNext/>
        <w:keepLines/>
        <w:autoSpaceDE/>
        <w:autoSpaceDN/>
        <w:adjustRightInd/>
        <w:spacing w:before="240" w:line="240" w:lineRule="auto"/>
        <w:textAlignment w:val="auto"/>
        <w:outlineLvl w:val="0"/>
        <w:rPr>
          <w:rFonts w:ascii="Segoe UI" w:eastAsia="Times New Roman" w:hAnsi="Segoe UI" w:cs="Segoe UI"/>
          <w:b/>
          <w:iCs/>
          <w:sz w:val="40"/>
          <w:szCs w:val="32"/>
          <w:lang w:val="sv-SE"/>
        </w:rPr>
      </w:pPr>
      <w:r w:rsidRPr="009F529A">
        <w:rPr>
          <w:rFonts w:ascii="Segoe UI" w:eastAsia="Times New Roman" w:hAnsi="Segoe UI" w:cs="Segoe UI"/>
          <w:b/>
          <w:iCs/>
          <w:sz w:val="40"/>
          <w:szCs w:val="32"/>
          <w:lang w:val="sv-SE"/>
        </w:rPr>
        <w:lastRenderedPageBreak/>
        <w:t>Detaljmotivering - Verksamhet och överföringar</w:t>
      </w:r>
    </w:p>
    <w:p w14:paraId="76062BA4" w14:textId="77777777" w:rsidR="00F43C2A" w:rsidRPr="00F43C2A" w:rsidRDefault="00F43C2A" w:rsidP="00F43C2A">
      <w:pPr>
        <w:keepNext/>
        <w:keepLines/>
        <w:autoSpaceDE/>
        <w:autoSpaceDN/>
        <w:adjustRightInd/>
        <w:spacing w:before="240" w:line="240" w:lineRule="auto"/>
        <w:textAlignment w:val="auto"/>
        <w:outlineLvl w:val="1"/>
        <w:rPr>
          <w:rFonts w:ascii="Segoe UI" w:eastAsia="Times New Roman" w:hAnsi="Segoe UI" w:cs="Segoe UI"/>
          <w:b/>
          <w:iCs/>
          <w:sz w:val="32"/>
          <w:szCs w:val="26"/>
          <w:lang w:val="sv-SE"/>
        </w:rPr>
      </w:pPr>
      <w:r w:rsidRPr="00F43C2A">
        <w:rPr>
          <w:rFonts w:ascii="Segoe UI" w:eastAsia="Times New Roman" w:hAnsi="Segoe UI" w:cs="Segoe UI"/>
          <w:b/>
          <w:iCs/>
          <w:sz w:val="32"/>
          <w:szCs w:val="26"/>
          <w:lang w:val="sv-SE"/>
        </w:rPr>
        <w:t>300 Finansavdelningens förvaltningsområde</w:t>
      </w:r>
    </w:p>
    <w:p w14:paraId="65C52C09" w14:textId="77777777" w:rsidR="00F43C2A" w:rsidRPr="00F43C2A" w:rsidRDefault="00F43C2A" w:rsidP="00F43C2A">
      <w:pPr>
        <w:keepNext/>
        <w:keepLines/>
        <w:autoSpaceDE/>
        <w:autoSpaceDN/>
        <w:adjustRightInd/>
        <w:spacing w:before="240" w:line="240" w:lineRule="auto"/>
        <w:textAlignment w:val="auto"/>
        <w:outlineLvl w:val="2"/>
        <w:rPr>
          <w:rFonts w:ascii="Segoe UI Semibold" w:eastAsia="Times New Roman" w:hAnsi="Segoe UI Semibold" w:cs="Segoe UI"/>
          <w:iCs/>
          <w:sz w:val="28"/>
          <w:szCs w:val="24"/>
          <w:lang w:val="sv-SE"/>
        </w:rPr>
      </w:pPr>
      <w:r w:rsidRPr="00F43C2A">
        <w:rPr>
          <w:rFonts w:ascii="Segoe UI Semibold" w:eastAsia="Times New Roman" w:hAnsi="Segoe UI Semibold" w:cs="Segoe UI"/>
          <w:iCs/>
          <w:sz w:val="28"/>
          <w:szCs w:val="24"/>
          <w:lang w:val="sv-SE"/>
        </w:rPr>
        <w:t>330 Landskapsandelar och stöd till kommunerna</w:t>
      </w:r>
    </w:p>
    <w:p w14:paraId="5837400B" w14:textId="77777777" w:rsidR="00F43C2A" w:rsidRPr="00F43C2A" w:rsidRDefault="00F43C2A" w:rsidP="00F43C2A">
      <w:pPr>
        <w:keepNext/>
        <w:keepLines/>
        <w:autoSpaceDE/>
        <w:autoSpaceDN/>
        <w:adjustRightInd/>
        <w:spacing w:before="160" w:line="240" w:lineRule="auto"/>
        <w:textAlignment w:val="auto"/>
        <w:outlineLvl w:val="3"/>
        <w:rPr>
          <w:rFonts w:ascii="Segoe UI" w:eastAsia="Times New Roman" w:hAnsi="Segoe UI" w:cs="Segoe UI"/>
          <w:b/>
          <w:iCs/>
          <w:szCs w:val="22"/>
          <w:lang w:val="sv-SE"/>
        </w:rPr>
      </w:pPr>
      <w:proofErr w:type="gramStart"/>
      <w:r w:rsidRPr="00F43C2A">
        <w:rPr>
          <w:rFonts w:ascii="Segoe UI" w:eastAsia="Times New Roman" w:hAnsi="Segoe UI" w:cs="Segoe UI"/>
          <w:b/>
          <w:iCs/>
          <w:szCs w:val="22"/>
          <w:lang w:val="sv-SE"/>
        </w:rPr>
        <w:t>33000</w:t>
      </w:r>
      <w:proofErr w:type="gramEnd"/>
      <w:r w:rsidRPr="00F43C2A">
        <w:rPr>
          <w:rFonts w:ascii="Segoe UI" w:eastAsia="Times New Roman" w:hAnsi="Segoe UI" w:cs="Segoe UI"/>
          <w:b/>
          <w:iCs/>
          <w:szCs w:val="22"/>
          <w:lang w:val="sv-SE"/>
        </w:rPr>
        <w:t xml:space="preserve"> Landskapsandelar och stöd till kommunerna (RF)</w:t>
      </w:r>
    </w:p>
    <w:p w14:paraId="5AA0B99D" w14:textId="77777777" w:rsidR="00F43C2A" w:rsidRPr="00F43C2A" w:rsidRDefault="00F43C2A" w:rsidP="00F43C2A">
      <w:pPr>
        <w:keepNext/>
        <w:autoSpaceDE/>
        <w:autoSpaceDN/>
        <w:adjustRightInd/>
        <w:spacing w:after="120" w:line="240" w:lineRule="auto"/>
        <w:textAlignment w:val="auto"/>
        <w:rPr>
          <w:rFonts w:ascii="Segoe UI" w:eastAsia="Calibri" w:hAnsi="Segoe UI" w:cs="Segoe UI"/>
          <w:i/>
          <w:color w:val="FFFFFF"/>
          <w:sz w:val="2"/>
          <w:szCs w:val="22"/>
          <w:lang w:val="en-GB"/>
        </w:rPr>
      </w:pPr>
      <w:r w:rsidRPr="00F43C2A">
        <w:rPr>
          <w:rFonts w:ascii="Segoe UI" w:eastAsia="Calibri" w:hAnsi="Segoe UI" w:cs="Segoe UI"/>
          <w:b/>
          <w:i/>
          <w:color w:val="FFFFFF"/>
          <w:sz w:val="2"/>
          <w:szCs w:val="22"/>
          <w:lang w:val="en-GB"/>
        </w:rPr>
        <w:t xml:space="preserve">Organisation: </w:t>
      </w:r>
      <w:r w:rsidRPr="00F43C2A">
        <w:rPr>
          <w:rFonts w:ascii="Segoe UI" w:eastAsia="Calibri" w:hAnsi="Segoe UI" w:cs="Segoe UI"/>
          <w:i/>
          <w:color w:val="FFFFFF"/>
          <w:sz w:val="2"/>
          <w:szCs w:val="22"/>
          <w:lang w:val="en-GB"/>
        </w:rPr>
        <w:t xml:space="preserve">33000 LR </w:t>
      </w:r>
      <w:proofErr w:type="spellStart"/>
      <w:r w:rsidRPr="00F43C2A">
        <w:rPr>
          <w:rFonts w:ascii="Segoe UI" w:eastAsia="Calibri" w:hAnsi="Segoe UI" w:cs="Segoe UI"/>
          <w:i/>
          <w:color w:val="FFFFFF"/>
          <w:sz w:val="2"/>
          <w:szCs w:val="22"/>
          <w:lang w:val="en-GB"/>
        </w:rPr>
        <w:t>andel</w:t>
      </w:r>
      <w:proofErr w:type="spellEnd"/>
      <w:r w:rsidRPr="00F43C2A">
        <w:rPr>
          <w:rFonts w:ascii="Segoe UI" w:eastAsia="Calibri" w:hAnsi="Segoe UI" w:cs="Segoe UI"/>
          <w:i/>
          <w:color w:val="FFFFFF"/>
          <w:sz w:val="2"/>
          <w:szCs w:val="22"/>
          <w:lang w:val="en-GB"/>
        </w:rPr>
        <w:t xml:space="preserve"> o </w:t>
      </w:r>
      <w:proofErr w:type="spellStart"/>
      <w:r w:rsidRPr="00F43C2A">
        <w:rPr>
          <w:rFonts w:ascii="Segoe UI" w:eastAsia="Calibri" w:hAnsi="Segoe UI" w:cs="Segoe UI"/>
          <w:i/>
          <w:color w:val="FFFFFF"/>
          <w:sz w:val="2"/>
          <w:szCs w:val="22"/>
          <w:lang w:val="en-GB"/>
        </w:rPr>
        <w:t>stöd</w:t>
      </w:r>
      <w:proofErr w:type="spellEnd"/>
      <w:r w:rsidRPr="00F43C2A">
        <w:rPr>
          <w:rFonts w:ascii="Segoe UI" w:eastAsia="Calibri" w:hAnsi="Segoe UI" w:cs="Segoe UI"/>
          <w:i/>
          <w:color w:val="FFFFFF"/>
          <w:sz w:val="2"/>
          <w:szCs w:val="22"/>
          <w:lang w:val="en-GB"/>
        </w:rPr>
        <w:t xml:space="preserve"> </w:t>
      </w:r>
      <w:proofErr w:type="spellStart"/>
      <w:r w:rsidRPr="00F43C2A">
        <w:rPr>
          <w:rFonts w:ascii="Segoe UI" w:eastAsia="Calibri" w:hAnsi="Segoe UI" w:cs="Segoe UI"/>
          <w:i/>
          <w:color w:val="FFFFFF"/>
          <w:sz w:val="2"/>
          <w:szCs w:val="22"/>
          <w:lang w:val="en-GB"/>
        </w:rPr>
        <w:t>kommunerna</w:t>
      </w:r>
      <w:proofErr w:type="spellEnd"/>
      <w:r w:rsidRPr="00F43C2A">
        <w:rPr>
          <w:rFonts w:ascii="Segoe UI" w:eastAsia="Calibri" w:hAnsi="Segoe UI" w:cs="Segoe UI"/>
          <w:i/>
          <w:color w:val="FFFFFF"/>
          <w:sz w:val="2"/>
          <w:szCs w:val="22"/>
          <w:lang w:val="en-GB"/>
        </w:rPr>
        <w:t xml:space="preserve">    </w:t>
      </w:r>
      <w:proofErr w:type="spellStart"/>
      <w:r w:rsidRPr="00F43C2A">
        <w:rPr>
          <w:rFonts w:ascii="Segoe UI" w:eastAsia="Calibri" w:hAnsi="Segoe UI" w:cs="Segoe UI"/>
          <w:b/>
          <w:i/>
          <w:color w:val="FFFFFF"/>
          <w:sz w:val="2"/>
          <w:szCs w:val="22"/>
          <w:lang w:val="en-GB"/>
        </w:rPr>
        <w:t>År</w:t>
      </w:r>
      <w:proofErr w:type="spellEnd"/>
      <w:r w:rsidRPr="00F43C2A">
        <w:rPr>
          <w:rFonts w:ascii="Segoe UI" w:eastAsia="Calibri" w:hAnsi="Segoe UI" w:cs="Segoe UI"/>
          <w:b/>
          <w:i/>
          <w:color w:val="FFFFFF"/>
          <w:sz w:val="2"/>
          <w:szCs w:val="22"/>
          <w:lang w:val="en-GB"/>
        </w:rPr>
        <w:t xml:space="preserve">: </w:t>
      </w:r>
      <w:r w:rsidRPr="00F43C2A">
        <w:rPr>
          <w:rFonts w:ascii="Segoe UI" w:eastAsia="Calibri" w:hAnsi="Segoe UI" w:cs="Segoe UI"/>
          <w:i/>
          <w:color w:val="FFFFFF"/>
          <w:sz w:val="2"/>
          <w:szCs w:val="22"/>
          <w:lang w:val="en-GB"/>
        </w:rPr>
        <w:t xml:space="preserve">2024    </w:t>
      </w:r>
      <w:proofErr w:type="spellStart"/>
      <w:r w:rsidRPr="00F43C2A">
        <w:rPr>
          <w:rFonts w:ascii="Segoe UI" w:eastAsia="Calibri" w:hAnsi="Segoe UI" w:cs="Segoe UI"/>
          <w:b/>
          <w:i/>
          <w:color w:val="FFFFFF"/>
          <w:sz w:val="2"/>
          <w:szCs w:val="22"/>
          <w:lang w:val="en-GB"/>
        </w:rPr>
        <w:t>Budgettyp</w:t>
      </w:r>
      <w:proofErr w:type="spellEnd"/>
      <w:r w:rsidRPr="00F43C2A">
        <w:rPr>
          <w:rFonts w:ascii="Segoe UI" w:eastAsia="Calibri" w:hAnsi="Segoe UI" w:cs="Segoe UI"/>
          <w:b/>
          <w:i/>
          <w:color w:val="FFFFFF"/>
          <w:sz w:val="2"/>
          <w:szCs w:val="22"/>
          <w:lang w:val="en-GB"/>
        </w:rPr>
        <w:t xml:space="preserve">: </w:t>
      </w:r>
      <w:r w:rsidRPr="00F43C2A">
        <w:rPr>
          <w:rFonts w:ascii="Segoe UI" w:eastAsia="Calibri" w:hAnsi="Segoe UI" w:cs="Segoe UI"/>
          <w:i/>
          <w:color w:val="FFFFFF"/>
          <w:sz w:val="2"/>
          <w:szCs w:val="22"/>
          <w:lang w:val="en-GB"/>
        </w:rPr>
        <w:t xml:space="preserve">Budget    </w:t>
      </w:r>
      <w:proofErr w:type="spellStart"/>
      <w:r w:rsidRPr="00F43C2A">
        <w:rPr>
          <w:rFonts w:ascii="Segoe UI" w:eastAsia="Calibri" w:hAnsi="Segoe UI" w:cs="Segoe UI"/>
          <w:b/>
          <w:i/>
          <w:color w:val="FFFFFF"/>
          <w:sz w:val="2"/>
          <w:szCs w:val="22"/>
          <w:lang w:val="en-GB"/>
        </w:rPr>
        <w:t>Budgetversion</w:t>
      </w:r>
      <w:proofErr w:type="spellEnd"/>
      <w:r w:rsidRPr="00F43C2A">
        <w:rPr>
          <w:rFonts w:ascii="Segoe UI" w:eastAsia="Calibri" w:hAnsi="Segoe UI" w:cs="Segoe UI"/>
          <w:b/>
          <w:i/>
          <w:color w:val="FFFFFF"/>
          <w:sz w:val="2"/>
          <w:szCs w:val="22"/>
          <w:lang w:val="en-GB"/>
        </w:rPr>
        <w:t xml:space="preserve">: </w:t>
      </w:r>
      <w:proofErr w:type="spellStart"/>
      <w:r w:rsidRPr="00F43C2A">
        <w:rPr>
          <w:rFonts w:ascii="Segoe UI" w:eastAsia="Calibri" w:hAnsi="Segoe UI" w:cs="Segoe UI"/>
          <w:i/>
          <w:color w:val="FFFFFF"/>
          <w:sz w:val="2"/>
          <w:szCs w:val="22"/>
          <w:lang w:val="en-GB"/>
        </w:rPr>
        <w:t>Bv</w:t>
      </w:r>
      <w:proofErr w:type="spellEnd"/>
      <w:r w:rsidRPr="00F43C2A">
        <w:rPr>
          <w:rFonts w:ascii="Segoe UI" w:eastAsia="Calibri" w:hAnsi="Segoe UI" w:cs="Segoe UI"/>
          <w:i/>
          <w:color w:val="FFFFFF"/>
          <w:sz w:val="2"/>
          <w:szCs w:val="22"/>
          <w:lang w:val="en-GB"/>
        </w:rPr>
        <w:t xml:space="preserve"> 1 – </w:t>
      </w:r>
      <w:proofErr w:type="spellStart"/>
      <w:r w:rsidRPr="00F43C2A">
        <w:rPr>
          <w:rFonts w:ascii="Segoe UI" w:eastAsia="Calibri" w:hAnsi="Segoe UI" w:cs="Segoe UI"/>
          <w:i/>
          <w:color w:val="FFFFFF"/>
          <w:sz w:val="2"/>
          <w:szCs w:val="22"/>
          <w:lang w:val="en-GB"/>
        </w:rPr>
        <w:t>lr</w:t>
      </w:r>
      <w:proofErr w:type="spellEnd"/>
      <w:r w:rsidRPr="00F43C2A">
        <w:rPr>
          <w:rFonts w:ascii="Segoe UI" w:eastAsia="Calibri" w:hAnsi="Segoe UI" w:cs="Segoe UI"/>
          <w:i/>
          <w:color w:val="FFFFFF"/>
          <w:sz w:val="2"/>
          <w:szCs w:val="22"/>
          <w:lang w:val="en-GB"/>
        </w:rPr>
        <w:t xml:space="preserve">    </w:t>
      </w:r>
      <w:proofErr w:type="spellStart"/>
      <w:r w:rsidRPr="00F43C2A">
        <w:rPr>
          <w:rFonts w:ascii="Segoe UI" w:eastAsia="Calibri" w:hAnsi="Segoe UI" w:cs="Segoe UI"/>
          <w:b/>
          <w:i/>
          <w:color w:val="FFFFFF"/>
          <w:sz w:val="2"/>
          <w:szCs w:val="22"/>
          <w:lang w:val="en-GB"/>
        </w:rPr>
        <w:t>Enhet</w:t>
      </w:r>
      <w:proofErr w:type="spellEnd"/>
      <w:r w:rsidRPr="00F43C2A">
        <w:rPr>
          <w:rFonts w:ascii="Segoe UI" w:eastAsia="Calibri" w:hAnsi="Segoe UI" w:cs="Segoe UI"/>
          <w:b/>
          <w:i/>
          <w:color w:val="FFFFFF"/>
          <w:sz w:val="2"/>
          <w:szCs w:val="22"/>
          <w:lang w:val="en-GB"/>
        </w:rPr>
        <w:t xml:space="preserve">: </w:t>
      </w:r>
      <w:r w:rsidRPr="00F43C2A">
        <w:rPr>
          <w:rFonts w:ascii="Segoe UI" w:eastAsia="Calibri" w:hAnsi="Segoe UI" w:cs="Segoe UI"/>
          <w:i/>
          <w:color w:val="FFFFFF"/>
          <w:sz w:val="2"/>
          <w:szCs w:val="22"/>
          <w:lang w:val="en-GB"/>
        </w:rPr>
        <w:t xml:space="preserve">Euro    </w:t>
      </w:r>
    </w:p>
    <w:tbl>
      <w:tblPr>
        <w:tblStyle w:val="HypergeneDefault2"/>
        <w:tblW w:w="0" w:type="auto"/>
        <w:tblLook w:val="04A0" w:firstRow="1" w:lastRow="0" w:firstColumn="1" w:lastColumn="0" w:noHBand="0" w:noVBand="1"/>
      </w:tblPr>
      <w:tblGrid>
        <w:gridCol w:w="3175"/>
        <w:gridCol w:w="1474"/>
        <w:gridCol w:w="1474"/>
        <w:gridCol w:w="1474"/>
        <w:gridCol w:w="1474"/>
      </w:tblGrid>
      <w:tr w:rsidR="00F43C2A" w:rsidRPr="00F43C2A" w14:paraId="6BD75752" w14:textId="77777777" w:rsidTr="00F43C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62FDB125" w14:textId="77777777" w:rsidR="00F43C2A" w:rsidRPr="00F43C2A" w:rsidRDefault="00F43C2A" w:rsidP="00F43C2A">
            <w:pPr>
              <w:autoSpaceDE/>
              <w:autoSpaceDN/>
              <w:adjustRightInd/>
              <w:spacing w:before="120" w:after="120" w:line="240" w:lineRule="auto"/>
              <w:textAlignment w:val="auto"/>
              <w:rPr>
                <w:rFonts w:ascii="Segoe UI" w:eastAsia="Calibri" w:hAnsi="Segoe UI" w:cs="Segoe UI"/>
              </w:rPr>
            </w:pPr>
            <w:r w:rsidRPr="00F43C2A">
              <w:rPr>
                <w:rFonts w:ascii="Segoe UI" w:eastAsia="Calibri" w:hAnsi="Segoe UI" w:cs="Segoe UI"/>
              </w:rPr>
              <w:t>Sammandrag</w:t>
            </w:r>
          </w:p>
        </w:tc>
        <w:tc>
          <w:tcPr>
            <w:tcW w:w="1474" w:type="dxa"/>
          </w:tcPr>
          <w:p w14:paraId="3981D4F9" w14:textId="77777777" w:rsidR="00F43C2A" w:rsidRPr="00F43C2A" w:rsidRDefault="00F43C2A" w:rsidP="00F43C2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F43C2A">
              <w:rPr>
                <w:rFonts w:ascii="Segoe UI" w:eastAsia="Calibri" w:hAnsi="Segoe UI" w:cs="Segoe UI"/>
              </w:rPr>
              <w:t xml:space="preserve">Bokslut 2023 </w:t>
            </w:r>
          </w:p>
        </w:tc>
        <w:tc>
          <w:tcPr>
            <w:tcW w:w="1474" w:type="dxa"/>
          </w:tcPr>
          <w:p w14:paraId="44D429F3" w14:textId="77777777" w:rsidR="00F43C2A" w:rsidRPr="00F43C2A" w:rsidRDefault="00F43C2A" w:rsidP="00F43C2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F43C2A">
              <w:rPr>
                <w:rFonts w:ascii="Segoe UI" w:eastAsia="Calibri" w:hAnsi="Segoe UI" w:cs="Segoe UI"/>
              </w:rPr>
              <w:t xml:space="preserve">Budget 2024 </w:t>
            </w:r>
          </w:p>
        </w:tc>
        <w:tc>
          <w:tcPr>
            <w:tcW w:w="1474" w:type="dxa"/>
          </w:tcPr>
          <w:p w14:paraId="1A5A32C9" w14:textId="77777777" w:rsidR="00F43C2A" w:rsidRPr="00F43C2A" w:rsidRDefault="00F43C2A" w:rsidP="00F43C2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proofErr w:type="spellStart"/>
            <w:r w:rsidRPr="00F43C2A">
              <w:rPr>
                <w:rFonts w:ascii="Segoe UI" w:eastAsia="Calibri" w:hAnsi="Segoe UI" w:cs="Segoe UI"/>
              </w:rPr>
              <w:t>Äb</w:t>
            </w:r>
            <w:proofErr w:type="spellEnd"/>
            <w:r w:rsidRPr="00F43C2A">
              <w:rPr>
                <w:rFonts w:ascii="Segoe UI" w:eastAsia="Calibri" w:hAnsi="Segoe UI" w:cs="Segoe UI"/>
              </w:rPr>
              <w:t xml:space="preserve"> 1 - 2 2024 </w:t>
            </w:r>
          </w:p>
        </w:tc>
        <w:tc>
          <w:tcPr>
            <w:tcW w:w="1474" w:type="dxa"/>
          </w:tcPr>
          <w:p w14:paraId="115B04E4" w14:textId="77777777" w:rsidR="00F43C2A" w:rsidRPr="00F43C2A" w:rsidRDefault="00F43C2A" w:rsidP="00F43C2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F43C2A">
              <w:rPr>
                <w:rFonts w:ascii="Segoe UI" w:eastAsia="Calibri" w:hAnsi="Segoe UI" w:cs="Segoe UI"/>
              </w:rPr>
              <w:t xml:space="preserve">Förslag </w:t>
            </w:r>
            <w:proofErr w:type="spellStart"/>
            <w:r w:rsidRPr="00F43C2A">
              <w:rPr>
                <w:rFonts w:ascii="Segoe UI" w:eastAsia="Calibri" w:hAnsi="Segoe UI" w:cs="Segoe UI"/>
              </w:rPr>
              <w:t>äb</w:t>
            </w:r>
            <w:proofErr w:type="spellEnd"/>
            <w:r w:rsidRPr="00F43C2A">
              <w:rPr>
                <w:rFonts w:ascii="Segoe UI" w:eastAsia="Calibri" w:hAnsi="Segoe UI" w:cs="Segoe UI"/>
              </w:rPr>
              <w:t xml:space="preserve"> 3 2024 </w:t>
            </w:r>
          </w:p>
        </w:tc>
      </w:tr>
      <w:tr w:rsidR="00F43C2A" w:rsidRPr="00F43C2A" w14:paraId="4E4E9394" w14:textId="77777777">
        <w:tc>
          <w:tcPr>
            <w:cnfStyle w:val="001000000000" w:firstRow="0" w:lastRow="0" w:firstColumn="1" w:lastColumn="0" w:oddVBand="0" w:evenVBand="0" w:oddHBand="0" w:evenHBand="0" w:firstRowFirstColumn="0" w:firstRowLastColumn="0" w:lastRowFirstColumn="0" w:lastRowLastColumn="0"/>
            <w:tcW w:w="3175" w:type="dxa"/>
          </w:tcPr>
          <w:p w14:paraId="3F3DE358" w14:textId="77777777" w:rsidR="00F43C2A" w:rsidRPr="00F43C2A" w:rsidRDefault="00F43C2A" w:rsidP="00F43C2A">
            <w:pPr>
              <w:autoSpaceDE/>
              <w:autoSpaceDN/>
              <w:adjustRightInd/>
              <w:spacing w:before="120" w:after="120" w:line="240" w:lineRule="auto"/>
              <w:textAlignment w:val="auto"/>
              <w:rPr>
                <w:rFonts w:ascii="Segoe UI" w:eastAsia="Calibri" w:hAnsi="Segoe UI" w:cs="Segoe UI"/>
              </w:rPr>
            </w:pPr>
            <w:r w:rsidRPr="00F43C2A">
              <w:rPr>
                <w:rFonts w:ascii="Segoe UI" w:eastAsia="Calibri" w:hAnsi="Segoe UI" w:cs="Segoe UI"/>
              </w:rPr>
              <w:t>Intäkter</w:t>
            </w:r>
          </w:p>
        </w:tc>
        <w:tc>
          <w:tcPr>
            <w:tcW w:w="1474" w:type="dxa"/>
          </w:tcPr>
          <w:p w14:paraId="444778DE" w14:textId="77777777" w:rsidR="00F43C2A" w:rsidRPr="00F43C2A" w:rsidRDefault="00F43C2A" w:rsidP="00F43C2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04F4A495" w14:textId="77777777" w:rsidR="00F43C2A" w:rsidRPr="00F43C2A" w:rsidRDefault="00F43C2A" w:rsidP="00F43C2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385AA9FE" w14:textId="77777777" w:rsidR="00F43C2A" w:rsidRPr="00F43C2A" w:rsidRDefault="00F43C2A" w:rsidP="00F43C2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09384227" w14:textId="77777777" w:rsidR="00F43C2A" w:rsidRPr="00F43C2A" w:rsidRDefault="00F43C2A" w:rsidP="00F43C2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F43C2A" w:rsidRPr="00F43C2A" w14:paraId="75E3A208" w14:textId="77777777">
        <w:tc>
          <w:tcPr>
            <w:cnfStyle w:val="001000000000" w:firstRow="0" w:lastRow="0" w:firstColumn="1" w:lastColumn="0" w:oddVBand="0" w:evenVBand="0" w:oddHBand="0" w:evenHBand="0" w:firstRowFirstColumn="0" w:firstRowLastColumn="0" w:lastRowFirstColumn="0" w:lastRowLastColumn="0"/>
            <w:tcW w:w="3175" w:type="dxa"/>
          </w:tcPr>
          <w:p w14:paraId="3780848F" w14:textId="77777777" w:rsidR="00F43C2A" w:rsidRPr="00F43C2A" w:rsidRDefault="00F43C2A" w:rsidP="00F43C2A">
            <w:pPr>
              <w:autoSpaceDE/>
              <w:autoSpaceDN/>
              <w:adjustRightInd/>
              <w:spacing w:before="120" w:after="120" w:line="240" w:lineRule="auto"/>
              <w:textAlignment w:val="auto"/>
              <w:rPr>
                <w:rFonts w:ascii="Segoe UI" w:eastAsia="Calibri" w:hAnsi="Segoe UI" w:cs="Segoe UI"/>
              </w:rPr>
            </w:pPr>
            <w:r w:rsidRPr="00F43C2A">
              <w:rPr>
                <w:rFonts w:ascii="Segoe UI" w:eastAsia="Calibri" w:hAnsi="Segoe UI" w:cs="Segoe UI"/>
              </w:rPr>
              <w:t>Kostnader</w:t>
            </w:r>
          </w:p>
        </w:tc>
        <w:tc>
          <w:tcPr>
            <w:tcW w:w="1474" w:type="dxa"/>
          </w:tcPr>
          <w:p w14:paraId="586A3C16" w14:textId="77777777" w:rsidR="00F43C2A" w:rsidRPr="00F43C2A" w:rsidRDefault="00F43C2A" w:rsidP="00F43C2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F43C2A">
              <w:rPr>
                <w:rFonts w:ascii="Segoe UI" w:eastAsia="Calibri" w:hAnsi="Segoe UI" w:cs="Segoe UI"/>
              </w:rPr>
              <w:t>-24 156 445</w:t>
            </w:r>
          </w:p>
        </w:tc>
        <w:tc>
          <w:tcPr>
            <w:tcW w:w="1474" w:type="dxa"/>
          </w:tcPr>
          <w:p w14:paraId="7E900589" w14:textId="77777777" w:rsidR="00F43C2A" w:rsidRPr="00F43C2A" w:rsidRDefault="00F43C2A" w:rsidP="00F43C2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F43C2A">
              <w:rPr>
                <w:rFonts w:ascii="Segoe UI" w:eastAsia="Calibri" w:hAnsi="Segoe UI" w:cs="Segoe UI"/>
              </w:rPr>
              <w:t>-25 830 000</w:t>
            </w:r>
          </w:p>
        </w:tc>
        <w:tc>
          <w:tcPr>
            <w:tcW w:w="1474" w:type="dxa"/>
          </w:tcPr>
          <w:p w14:paraId="76314809" w14:textId="77777777" w:rsidR="00F43C2A" w:rsidRPr="00F43C2A" w:rsidRDefault="00F43C2A" w:rsidP="00F43C2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5BA5776E" w14:textId="77777777" w:rsidR="00F43C2A" w:rsidRPr="00F43C2A" w:rsidRDefault="00F43C2A" w:rsidP="00F43C2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F43C2A">
              <w:rPr>
                <w:rFonts w:ascii="Segoe UI" w:eastAsia="Calibri" w:hAnsi="Segoe UI" w:cs="Segoe UI"/>
              </w:rPr>
              <w:t>-1 000 000</w:t>
            </w:r>
          </w:p>
        </w:tc>
      </w:tr>
      <w:tr w:rsidR="00F43C2A" w:rsidRPr="00F43C2A" w14:paraId="3FD85FCA" w14:textId="77777777">
        <w:tc>
          <w:tcPr>
            <w:cnfStyle w:val="001000000000" w:firstRow="0" w:lastRow="0" w:firstColumn="1" w:lastColumn="0" w:oddVBand="0" w:evenVBand="0" w:oddHBand="0" w:evenHBand="0" w:firstRowFirstColumn="0" w:firstRowLastColumn="0" w:lastRowFirstColumn="0" w:lastRowLastColumn="0"/>
            <w:tcW w:w="3175" w:type="dxa"/>
          </w:tcPr>
          <w:p w14:paraId="38CBFC66" w14:textId="77777777" w:rsidR="00F43C2A" w:rsidRPr="00F43C2A" w:rsidRDefault="00F43C2A" w:rsidP="00F43C2A">
            <w:pPr>
              <w:autoSpaceDE/>
              <w:autoSpaceDN/>
              <w:adjustRightInd/>
              <w:spacing w:before="120" w:after="120" w:line="240" w:lineRule="auto"/>
              <w:textAlignment w:val="auto"/>
              <w:rPr>
                <w:rFonts w:ascii="Segoe UI" w:eastAsia="Calibri" w:hAnsi="Segoe UI" w:cs="Segoe UI"/>
              </w:rPr>
            </w:pPr>
            <w:r w:rsidRPr="00F43C2A">
              <w:rPr>
                <w:rFonts w:ascii="Segoe UI" w:eastAsia="Calibri" w:hAnsi="Segoe UI" w:cs="Segoe UI"/>
              </w:rPr>
              <w:t>Anslag netto</w:t>
            </w:r>
          </w:p>
        </w:tc>
        <w:tc>
          <w:tcPr>
            <w:tcW w:w="1474" w:type="dxa"/>
          </w:tcPr>
          <w:p w14:paraId="049EB9B0" w14:textId="77777777" w:rsidR="00F43C2A" w:rsidRPr="00F43C2A" w:rsidRDefault="00F43C2A" w:rsidP="00F43C2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F43C2A">
              <w:rPr>
                <w:rFonts w:ascii="Segoe UI" w:eastAsia="Calibri" w:hAnsi="Segoe UI" w:cs="Segoe UI"/>
              </w:rPr>
              <w:t>-24 156 445</w:t>
            </w:r>
          </w:p>
        </w:tc>
        <w:tc>
          <w:tcPr>
            <w:tcW w:w="1474" w:type="dxa"/>
          </w:tcPr>
          <w:p w14:paraId="5846463D" w14:textId="77777777" w:rsidR="00F43C2A" w:rsidRPr="00F43C2A" w:rsidRDefault="00F43C2A" w:rsidP="00F43C2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F43C2A">
              <w:rPr>
                <w:rFonts w:ascii="Segoe UI" w:eastAsia="Calibri" w:hAnsi="Segoe UI" w:cs="Segoe UI"/>
              </w:rPr>
              <w:t>-25 830 000</w:t>
            </w:r>
          </w:p>
        </w:tc>
        <w:tc>
          <w:tcPr>
            <w:tcW w:w="1474" w:type="dxa"/>
          </w:tcPr>
          <w:p w14:paraId="1B017FEF" w14:textId="77777777" w:rsidR="00F43C2A" w:rsidRPr="00F43C2A" w:rsidRDefault="00F43C2A" w:rsidP="00F43C2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2395AB46" w14:textId="77777777" w:rsidR="00F43C2A" w:rsidRPr="00F43C2A" w:rsidRDefault="00F43C2A" w:rsidP="00F43C2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F43C2A">
              <w:rPr>
                <w:rFonts w:ascii="Segoe UI" w:eastAsia="Calibri" w:hAnsi="Segoe UI" w:cs="Segoe UI"/>
              </w:rPr>
              <w:t>-1 000 000</w:t>
            </w:r>
          </w:p>
        </w:tc>
      </w:tr>
    </w:tbl>
    <w:p w14:paraId="6ADFAD89" w14:textId="77777777" w:rsidR="00F43C2A" w:rsidRPr="00F43C2A" w:rsidRDefault="00F43C2A" w:rsidP="00F43C2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F43C2A">
        <w:rPr>
          <w:rFonts w:ascii="Segoe UI" w:eastAsia="Times New Roman" w:hAnsi="Segoe UI" w:cs="Segoe UI"/>
          <w:b/>
          <w:sz w:val="18"/>
          <w:szCs w:val="22"/>
          <w:lang w:val="sv-SE"/>
        </w:rPr>
        <w:t>Budgetmotivering</w:t>
      </w:r>
    </w:p>
    <w:p w14:paraId="221142DA" w14:textId="77777777" w:rsidR="00F43C2A" w:rsidRPr="00F43C2A" w:rsidRDefault="00F43C2A" w:rsidP="00F43C2A">
      <w:pPr>
        <w:autoSpaceDE/>
        <w:autoSpaceDN/>
        <w:adjustRightInd/>
        <w:spacing w:before="120" w:after="120" w:line="240" w:lineRule="auto"/>
        <w:textAlignment w:val="auto"/>
        <w:rPr>
          <w:rFonts w:ascii="Segoe UI" w:eastAsia="Calibri" w:hAnsi="Segoe UI" w:cs="Segoe UI"/>
          <w:szCs w:val="22"/>
          <w:lang w:val="sv-SE"/>
        </w:rPr>
      </w:pPr>
      <w:r w:rsidRPr="00F43C2A">
        <w:rPr>
          <w:rFonts w:ascii="Segoe UI" w:eastAsia="Calibri" w:hAnsi="Segoe UI" w:cs="Segoe UI"/>
          <w:szCs w:val="22"/>
          <w:lang w:val="sv-SE"/>
        </w:rPr>
        <w:t xml:space="preserve">Föreslås ett anslag om </w:t>
      </w:r>
      <w:proofErr w:type="gramStart"/>
      <w:r w:rsidRPr="00F43C2A">
        <w:rPr>
          <w:rFonts w:ascii="Segoe UI" w:eastAsia="Calibri" w:hAnsi="Segoe UI" w:cs="Segoe UI"/>
          <w:szCs w:val="22"/>
          <w:lang w:val="sv-SE"/>
        </w:rPr>
        <w:t>1.000.000</w:t>
      </w:r>
      <w:proofErr w:type="gramEnd"/>
      <w:r w:rsidRPr="00F43C2A">
        <w:rPr>
          <w:rFonts w:ascii="Segoe UI" w:eastAsia="Calibri" w:hAnsi="Segoe UI" w:cs="Segoe UI"/>
          <w:szCs w:val="22"/>
          <w:lang w:val="sv-SE"/>
        </w:rPr>
        <w:t xml:space="preserve"> euro.</w:t>
      </w:r>
    </w:p>
    <w:p w14:paraId="0B3E7632" w14:textId="77777777" w:rsidR="00F43C2A" w:rsidRPr="00F43C2A" w:rsidRDefault="00F43C2A" w:rsidP="00F43C2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F43C2A">
        <w:rPr>
          <w:rFonts w:ascii="Segoe UI" w:eastAsia="Times New Roman" w:hAnsi="Segoe UI" w:cs="Segoe UI"/>
          <w:b/>
          <w:sz w:val="18"/>
          <w:szCs w:val="22"/>
          <w:lang w:val="sv-SE"/>
        </w:rPr>
        <w:t>Utgifter</w:t>
      </w:r>
    </w:p>
    <w:p w14:paraId="76491D33" w14:textId="25A0FCF9" w:rsidR="00F43C2A" w:rsidRPr="00F43C2A" w:rsidRDefault="00F43C2A" w:rsidP="00F43C2A">
      <w:pPr>
        <w:autoSpaceDE/>
        <w:autoSpaceDN/>
        <w:adjustRightInd/>
        <w:spacing w:before="120" w:after="120" w:line="240" w:lineRule="auto"/>
        <w:textAlignment w:val="auto"/>
        <w:rPr>
          <w:rFonts w:ascii="Segoe UI" w:eastAsia="Calibri" w:hAnsi="Segoe UI" w:cs="Segoe UI"/>
          <w:szCs w:val="22"/>
          <w:lang w:val="sv-SE"/>
        </w:rPr>
      </w:pPr>
      <w:r w:rsidRPr="00F43C2A">
        <w:rPr>
          <w:rFonts w:ascii="Segoe UI" w:eastAsia="Calibri" w:hAnsi="Segoe UI" w:cs="Segoe UI"/>
          <w:szCs w:val="22"/>
          <w:lang w:val="sv-SE"/>
        </w:rPr>
        <w:t xml:space="preserve">I grundbudgeten för år 2024 upptogs med beaktande av tillgängliga medel av tidigare </w:t>
      </w:r>
      <w:proofErr w:type="gramStart"/>
      <w:r w:rsidRPr="00F43C2A">
        <w:rPr>
          <w:rFonts w:ascii="Segoe UI" w:eastAsia="Calibri" w:hAnsi="Segoe UI" w:cs="Segoe UI"/>
          <w:szCs w:val="22"/>
          <w:lang w:val="sv-SE"/>
        </w:rPr>
        <w:t>års anslag</w:t>
      </w:r>
      <w:proofErr w:type="gramEnd"/>
      <w:r w:rsidRPr="00F43C2A">
        <w:rPr>
          <w:rFonts w:ascii="Segoe UI" w:eastAsia="Calibri" w:hAnsi="Segoe UI" w:cs="Segoe UI"/>
          <w:szCs w:val="22"/>
          <w:lang w:val="sv-SE"/>
        </w:rPr>
        <w:t xml:space="preserve"> inget ytterligare anslag för samarbetsstöd eller tillfälligt likviditetsstöd. Under året har emellertid ett flertal ansökningar om samarbetsstöd inkommit, vilket inneburit att de tidigare reserverade medlen förbrukats i en snabbare takt än beräknat. För samarbetsstöd och tillfälligt likviditetsstöd upptas därför ett anslag om </w:t>
      </w:r>
      <w:proofErr w:type="gramStart"/>
      <w:r w:rsidRPr="00F43C2A">
        <w:rPr>
          <w:rFonts w:ascii="Segoe UI" w:eastAsia="Calibri" w:hAnsi="Segoe UI" w:cs="Segoe UI"/>
          <w:szCs w:val="22"/>
          <w:lang w:val="sv-SE"/>
        </w:rPr>
        <w:t>1.000.000</w:t>
      </w:r>
      <w:proofErr w:type="gramEnd"/>
      <w:r w:rsidRPr="00F43C2A">
        <w:rPr>
          <w:rFonts w:ascii="Segoe UI" w:eastAsia="Calibri" w:hAnsi="Segoe UI" w:cs="Segoe UI"/>
          <w:szCs w:val="22"/>
          <w:lang w:val="sv-SE"/>
        </w:rPr>
        <w:t xml:space="preserve"> euro.</w:t>
      </w:r>
    </w:p>
    <w:p w14:paraId="50EE6517" w14:textId="77777777" w:rsidR="000C55CA" w:rsidRPr="000C55CA" w:rsidRDefault="000C55CA" w:rsidP="000C55CA">
      <w:pPr>
        <w:keepNext/>
        <w:keepLines/>
        <w:autoSpaceDE/>
        <w:autoSpaceDN/>
        <w:adjustRightInd/>
        <w:spacing w:before="240" w:line="240" w:lineRule="auto"/>
        <w:textAlignment w:val="auto"/>
        <w:outlineLvl w:val="1"/>
        <w:rPr>
          <w:rFonts w:ascii="Segoe UI" w:eastAsia="Times New Roman" w:hAnsi="Segoe UI" w:cs="Segoe UI"/>
          <w:b/>
          <w:iCs/>
          <w:sz w:val="32"/>
          <w:szCs w:val="26"/>
          <w:lang w:val="sv-SE"/>
        </w:rPr>
      </w:pPr>
      <w:r w:rsidRPr="000C55CA">
        <w:rPr>
          <w:rFonts w:ascii="Segoe UI" w:eastAsia="Times New Roman" w:hAnsi="Segoe UI" w:cs="Segoe UI"/>
          <w:b/>
          <w:iCs/>
          <w:sz w:val="32"/>
          <w:szCs w:val="26"/>
          <w:lang w:val="sv-SE"/>
        </w:rPr>
        <w:t>700 Infrastrukturavdelningens förvaltningsområde</w:t>
      </w:r>
    </w:p>
    <w:p w14:paraId="23A44711" w14:textId="77777777" w:rsidR="00F83AD7" w:rsidRPr="00F83AD7" w:rsidRDefault="00F83AD7" w:rsidP="00F83AD7">
      <w:pPr>
        <w:keepNext/>
        <w:keepLines/>
        <w:autoSpaceDE/>
        <w:autoSpaceDN/>
        <w:adjustRightInd/>
        <w:spacing w:before="240" w:line="240" w:lineRule="auto"/>
        <w:textAlignment w:val="auto"/>
        <w:outlineLvl w:val="2"/>
        <w:rPr>
          <w:rFonts w:ascii="Segoe UI Semibold" w:eastAsia="Times New Roman" w:hAnsi="Segoe UI Semibold" w:cs="Segoe UI"/>
          <w:iCs/>
          <w:sz w:val="28"/>
          <w:szCs w:val="24"/>
          <w:lang w:val="sv-SE"/>
        </w:rPr>
      </w:pPr>
      <w:bookmarkStart w:id="3" w:name="_Toc180413047"/>
      <w:r w:rsidRPr="00F83AD7">
        <w:rPr>
          <w:rFonts w:ascii="Segoe UI Semibold" w:eastAsia="Times New Roman" w:hAnsi="Segoe UI Semibold" w:cs="Segoe UI"/>
          <w:iCs/>
          <w:sz w:val="28"/>
          <w:szCs w:val="24"/>
          <w:lang w:val="sv-SE"/>
        </w:rPr>
        <w:t>715 Bostäder och byggande</w:t>
      </w:r>
      <w:bookmarkEnd w:id="3"/>
    </w:p>
    <w:p w14:paraId="70470C86" w14:textId="77777777" w:rsidR="00F83AD7" w:rsidRPr="00F83AD7" w:rsidRDefault="00F83AD7" w:rsidP="00F83AD7">
      <w:pPr>
        <w:keepNext/>
        <w:keepLines/>
        <w:autoSpaceDE/>
        <w:autoSpaceDN/>
        <w:adjustRightInd/>
        <w:spacing w:before="160" w:line="240" w:lineRule="auto"/>
        <w:textAlignment w:val="auto"/>
        <w:outlineLvl w:val="3"/>
        <w:rPr>
          <w:rFonts w:ascii="Segoe UI" w:eastAsia="Times New Roman" w:hAnsi="Segoe UI" w:cs="Segoe UI"/>
          <w:b/>
          <w:iCs/>
          <w:szCs w:val="22"/>
          <w:lang w:val="sv-SE"/>
        </w:rPr>
      </w:pPr>
      <w:proofErr w:type="gramStart"/>
      <w:r w:rsidRPr="00F83AD7">
        <w:rPr>
          <w:rFonts w:ascii="Segoe UI" w:eastAsia="Times New Roman" w:hAnsi="Segoe UI" w:cs="Segoe UI"/>
          <w:b/>
          <w:iCs/>
          <w:szCs w:val="22"/>
          <w:lang w:val="sv-SE"/>
        </w:rPr>
        <w:t>71510</w:t>
      </w:r>
      <w:proofErr w:type="gramEnd"/>
      <w:r w:rsidRPr="00F83AD7">
        <w:rPr>
          <w:rFonts w:ascii="Segoe UI" w:eastAsia="Times New Roman" w:hAnsi="Segoe UI" w:cs="Segoe UI"/>
          <w:b/>
          <w:iCs/>
          <w:szCs w:val="22"/>
          <w:lang w:val="sv-SE"/>
        </w:rPr>
        <w:t xml:space="preserve"> Räntestöd och landskapsborgen för bostadsproduktion (F)</w:t>
      </w:r>
    </w:p>
    <w:p w14:paraId="70B8571B" w14:textId="77777777" w:rsidR="00F83AD7" w:rsidRPr="00A211C0" w:rsidRDefault="00F83AD7" w:rsidP="00F83AD7">
      <w:pPr>
        <w:keepNext/>
        <w:autoSpaceDE/>
        <w:autoSpaceDN/>
        <w:adjustRightInd/>
        <w:spacing w:after="120" w:line="240" w:lineRule="auto"/>
        <w:textAlignment w:val="auto"/>
        <w:rPr>
          <w:rFonts w:ascii="Segoe UI" w:eastAsia="Calibri" w:hAnsi="Segoe UI" w:cs="Segoe UI"/>
          <w:i/>
          <w:color w:val="FFFFFF"/>
          <w:sz w:val="2"/>
          <w:szCs w:val="22"/>
        </w:rPr>
      </w:pPr>
      <w:r w:rsidRPr="00A211C0">
        <w:rPr>
          <w:rFonts w:ascii="Segoe UI" w:eastAsia="Calibri" w:hAnsi="Segoe UI" w:cs="Segoe UI"/>
          <w:b/>
          <w:i/>
          <w:color w:val="FFFFFF"/>
          <w:sz w:val="2"/>
          <w:szCs w:val="22"/>
        </w:rPr>
        <w:t xml:space="preserve">Organisation: </w:t>
      </w:r>
      <w:r w:rsidRPr="00A211C0">
        <w:rPr>
          <w:rFonts w:ascii="Segoe UI" w:eastAsia="Calibri" w:hAnsi="Segoe UI" w:cs="Segoe UI"/>
          <w:i/>
          <w:color w:val="FFFFFF"/>
          <w:sz w:val="2"/>
          <w:szCs w:val="22"/>
        </w:rPr>
        <w:t xml:space="preserve">71510 Räntest o </w:t>
      </w:r>
      <w:proofErr w:type="gramStart"/>
      <w:r w:rsidRPr="00A211C0">
        <w:rPr>
          <w:rFonts w:ascii="Segoe UI" w:eastAsia="Calibri" w:hAnsi="Segoe UI" w:cs="Segoe UI"/>
          <w:i/>
          <w:color w:val="FFFFFF"/>
          <w:sz w:val="2"/>
          <w:szCs w:val="22"/>
        </w:rPr>
        <w:t>landsb.borgen</w:t>
      </w:r>
      <w:proofErr w:type="gramEnd"/>
      <w:r w:rsidRPr="00A211C0">
        <w:rPr>
          <w:rFonts w:ascii="Segoe UI" w:eastAsia="Calibri" w:hAnsi="Segoe UI" w:cs="Segoe UI"/>
          <w:i/>
          <w:color w:val="FFFFFF"/>
          <w:sz w:val="2"/>
          <w:szCs w:val="22"/>
        </w:rPr>
        <w:t xml:space="preserve">, bost    </w:t>
      </w:r>
      <w:r w:rsidRPr="00A211C0">
        <w:rPr>
          <w:rFonts w:ascii="Segoe UI" w:eastAsia="Calibri" w:hAnsi="Segoe UI" w:cs="Segoe UI"/>
          <w:b/>
          <w:i/>
          <w:color w:val="FFFFFF"/>
          <w:sz w:val="2"/>
          <w:szCs w:val="22"/>
        </w:rPr>
        <w:t xml:space="preserve">År: </w:t>
      </w:r>
      <w:r w:rsidRPr="00A211C0">
        <w:rPr>
          <w:rFonts w:ascii="Segoe UI" w:eastAsia="Calibri" w:hAnsi="Segoe UI" w:cs="Segoe UI"/>
          <w:i/>
          <w:color w:val="FFFFFF"/>
          <w:sz w:val="2"/>
          <w:szCs w:val="22"/>
        </w:rPr>
        <w:t xml:space="preserve">2024    </w:t>
      </w:r>
      <w:r w:rsidRPr="00A211C0">
        <w:rPr>
          <w:rFonts w:ascii="Segoe UI" w:eastAsia="Calibri" w:hAnsi="Segoe UI" w:cs="Segoe UI"/>
          <w:b/>
          <w:i/>
          <w:color w:val="FFFFFF"/>
          <w:sz w:val="2"/>
          <w:szCs w:val="22"/>
        </w:rPr>
        <w:t xml:space="preserve">Budgettyp: </w:t>
      </w:r>
      <w:r w:rsidRPr="00A211C0">
        <w:rPr>
          <w:rFonts w:ascii="Segoe UI" w:eastAsia="Calibri" w:hAnsi="Segoe UI" w:cs="Segoe UI"/>
          <w:i/>
          <w:color w:val="FFFFFF"/>
          <w:sz w:val="2"/>
          <w:szCs w:val="22"/>
        </w:rPr>
        <w:t xml:space="preserve">Budget    </w:t>
      </w:r>
      <w:r w:rsidRPr="00A211C0">
        <w:rPr>
          <w:rFonts w:ascii="Segoe UI" w:eastAsia="Calibri" w:hAnsi="Segoe UI" w:cs="Segoe UI"/>
          <w:b/>
          <w:i/>
          <w:color w:val="FFFFFF"/>
          <w:sz w:val="2"/>
          <w:szCs w:val="22"/>
        </w:rPr>
        <w:t xml:space="preserve">Budgetversion: </w:t>
      </w:r>
      <w:r w:rsidRPr="00A211C0">
        <w:rPr>
          <w:rFonts w:ascii="Segoe UI" w:eastAsia="Calibri" w:hAnsi="Segoe UI" w:cs="Segoe UI"/>
          <w:i/>
          <w:color w:val="FFFFFF"/>
          <w:sz w:val="2"/>
          <w:szCs w:val="22"/>
        </w:rPr>
        <w:t xml:space="preserve">Bv 2 – lr    </w:t>
      </w:r>
      <w:r w:rsidRPr="00A211C0">
        <w:rPr>
          <w:rFonts w:ascii="Segoe UI" w:eastAsia="Calibri" w:hAnsi="Segoe UI" w:cs="Segoe UI"/>
          <w:b/>
          <w:i/>
          <w:color w:val="FFFFFF"/>
          <w:sz w:val="2"/>
          <w:szCs w:val="22"/>
        </w:rPr>
        <w:t xml:space="preserve">Enhet: </w:t>
      </w:r>
      <w:r w:rsidRPr="00A211C0">
        <w:rPr>
          <w:rFonts w:ascii="Segoe UI" w:eastAsia="Calibri" w:hAnsi="Segoe UI" w:cs="Segoe UI"/>
          <w:i/>
          <w:color w:val="FFFFFF"/>
          <w:sz w:val="2"/>
          <w:szCs w:val="22"/>
        </w:rPr>
        <w:t xml:space="preserve">Euro    </w:t>
      </w:r>
    </w:p>
    <w:tbl>
      <w:tblPr>
        <w:tblStyle w:val="HypergeneDefault5"/>
        <w:tblW w:w="0" w:type="auto"/>
        <w:tblLook w:val="04A0" w:firstRow="1" w:lastRow="0" w:firstColumn="1" w:lastColumn="0" w:noHBand="0" w:noVBand="1"/>
      </w:tblPr>
      <w:tblGrid>
        <w:gridCol w:w="3175"/>
        <w:gridCol w:w="1474"/>
        <w:gridCol w:w="1474"/>
        <w:gridCol w:w="1474"/>
        <w:gridCol w:w="1474"/>
      </w:tblGrid>
      <w:tr w:rsidR="00F83AD7" w:rsidRPr="00F83AD7" w14:paraId="4591DB90" w14:textId="77777777" w:rsidTr="00F83A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6AF28C56" w14:textId="77777777" w:rsidR="00F83AD7" w:rsidRPr="00F83AD7" w:rsidRDefault="00F83AD7" w:rsidP="00F83AD7">
            <w:pPr>
              <w:autoSpaceDE/>
              <w:autoSpaceDN/>
              <w:adjustRightInd/>
              <w:spacing w:before="120" w:after="120" w:line="240" w:lineRule="auto"/>
              <w:textAlignment w:val="auto"/>
              <w:rPr>
                <w:rFonts w:ascii="Segoe UI" w:eastAsia="Calibri" w:hAnsi="Segoe UI" w:cs="Segoe UI"/>
              </w:rPr>
            </w:pPr>
            <w:r w:rsidRPr="00F83AD7">
              <w:rPr>
                <w:rFonts w:ascii="Segoe UI" w:eastAsia="Calibri" w:hAnsi="Segoe UI" w:cs="Segoe UI"/>
              </w:rPr>
              <w:t>Sammandrag</w:t>
            </w:r>
          </w:p>
        </w:tc>
        <w:tc>
          <w:tcPr>
            <w:tcW w:w="1474" w:type="dxa"/>
          </w:tcPr>
          <w:p w14:paraId="75FE9DE0" w14:textId="77777777" w:rsidR="00F83AD7" w:rsidRPr="00F83AD7" w:rsidRDefault="00F83AD7" w:rsidP="00F83AD7">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F83AD7">
              <w:rPr>
                <w:rFonts w:ascii="Segoe UI" w:eastAsia="Calibri" w:hAnsi="Segoe UI" w:cs="Segoe UI"/>
              </w:rPr>
              <w:t xml:space="preserve">Bokslut 2023 </w:t>
            </w:r>
          </w:p>
        </w:tc>
        <w:tc>
          <w:tcPr>
            <w:tcW w:w="1474" w:type="dxa"/>
          </w:tcPr>
          <w:p w14:paraId="43FB8419" w14:textId="77777777" w:rsidR="00F83AD7" w:rsidRPr="00F83AD7" w:rsidRDefault="00F83AD7" w:rsidP="00F83AD7">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F83AD7">
              <w:rPr>
                <w:rFonts w:ascii="Segoe UI" w:eastAsia="Calibri" w:hAnsi="Segoe UI" w:cs="Segoe UI"/>
              </w:rPr>
              <w:t xml:space="preserve">Budget 2024 </w:t>
            </w:r>
          </w:p>
        </w:tc>
        <w:tc>
          <w:tcPr>
            <w:tcW w:w="1474" w:type="dxa"/>
          </w:tcPr>
          <w:p w14:paraId="23079850" w14:textId="77777777" w:rsidR="00F83AD7" w:rsidRPr="00F83AD7" w:rsidRDefault="00F83AD7" w:rsidP="00F83AD7">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proofErr w:type="spellStart"/>
            <w:r w:rsidRPr="00F83AD7">
              <w:rPr>
                <w:rFonts w:ascii="Segoe UI" w:eastAsia="Calibri" w:hAnsi="Segoe UI" w:cs="Segoe UI"/>
              </w:rPr>
              <w:t>Äb</w:t>
            </w:r>
            <w:proofErr w:type="spellEnd"/>
            <w:r w:rsidRPr="00F83AD7">
              <w:rPr>
                <w:rFonts w:ascii="Segoe UI" w:eastAsia="Calibri" w:hAnsi="Segoe UI" w:cs="Segoe UI"/>
              </w:rPr>
              <w:t xml:space="preserve"> 1 - 2 2024 </w:t>
            </w:r>
          </w:p>
        </w:tc>
        <w:tc>
          <w:tcPr>
            <w:tcW w:w="1474" w:type="dxa"/>
          </w:tcPr>
          <w:p w14:paraId="756AF7BF" w14:textId="77777777" w:rsidR="00F83AD7" w:rsidRPr="00F83AD7" w:rsidRDefault="00F83AD7" w:rsidP="00F83AD7">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F83AD7">
              <w:rPr>
                <w:rFonts w:ascii="Segoe UI" w:eastAsia="Calibri" w:hAnsi="Segoe UI" w:cs="Segoe UI"/>
              </w:rPr>
              <w:t xml:space="preserve">Förslag </w:t>
            </w:r>
            <w:proofErr w:type="spellStart"/>
            <w:r w:rsidRPr="00F83AD7">
              <w:rPr>
                <w:rFonts w:ascii="Segoe UI" w:eastAsia="Calibri" w:hAnsi="Segoe UI" w:cs="Segoe UI"/>
              </w:rPr>
              <w:t>äb</w:t>
            </w:r>
            <w:proofErr w:type="spellEnd"/>
            <w:r w:rsidRPr="00F83AD7">
              <w:rPr>
                <w:rFonts w:ascii="Segoe UI" w:eastAsia="Calibri" w:hAnsi="Segoe UI" w:cs="Segoe UI"/>
              </w:rPr>
              <w:t xml:space="preserve"> 3 2024 </w:t>
            </w:r>
          </w:p>
        </w:tc>
      </w:tr>
      <w:tr w:rsidR="00F83AD7" w:rsidRPr="00F83AD7" w14:paraId="2651F8C4" w14:textId="77777777" w:rsidTr="005D1F8C">
        <w:tc>
          <w:tcPr>
            <w:cnfStyle w:val="001000000000" w:firstRow="0" w:lastRow="0" w:firstColumn="1" w:lastColumn="0" w:oddVBand="0" w:evenVBand="0" w:oddHBand="0" w:evenHBand="0" w:firstRowFirstColumn="0" w:firstRowLastColumn="0" w:lastRowFirstColumn="0" w:lastRowLastColumn="0"/>
            <w:tcW w:w="3175" w:type="dxa"/>
          </w:tcPr>
          <w:p w14:paraId="173EFB1C" w14:textId="77777777" w:rsidR="00F83AD7" w:rsidRPr="00F83AD7" w:rsidRDefault="00F83AD7" w:rsidP="00F83AD7">
            <w:pPr>
              <w:autoSpaceDE/>
              <w:autoSpaceDN/>
              <w:adjustRightInd/>
              <w:spacing w:before="120" w:after="120" w:line="240" w:lineRule="auto"/>
              <w:textAlignment w:val="auto"/>
              <w:rPr>
                <w:rFonts w:ascii="Segoe UI" w:eastAsia="Calibri" w:hAnsi="Segoe UI" w:cs="Segoe UI"/>
              </w:rPr>
            </w:pPr>
            <w:r w:rsidRPr="00F83AD7">
              <w:rPr>
                <w:rFonts w:ascii="Segoe UI" w:eastAsia="Calibri" w:hAnsi="Segoe UI" w:cs="Segoe UI"/>
              </w:rPr>
              <w:t>Intäkter</w:t>
            </w:r>
          </w:p>
        </w:tc>
        <w:tc>
          <w:tcPr>
            <w:tcW w:w="1474" w:type="dxa"/>
          </w:tcPr>
          <w:p w14:paraId="66340F53" w14:textId="77777777" w:rsidR="00F83AD7" w:rsidRPr="00F83AD7" w:rsidRDefault="00F83AD7" w:rsidP="00F83AD7">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763CDF28" w14:textId="77777777" w:rsidR="00F83AD7" w:rsidRPr="00F83AD7" w:rsidRDefault="00F83AD7" w:rsidP="00F83AD7">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1849F2FA" w14:textId="77777777" w:rsidR="00F83AD7" w:rsidRPr="00F83AD7" w:rsidRDefault="00F83AD7" w:rsidP="00F83AD7">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67FB1498" w14:textId="77777777" w:rsidR="00F83AD7" w:rsidRPr="00F83AD7" w:rsidRDefault="00F83AD7" w:rsidP="00F83AD7">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F83AD7" w:rsidRPr="00F83AD7" w14:paraId="5B10BF13" w14:textId="77777777" w:rsidTr="005D1F8C">
        <w:tc>
          <w:tcPr>
            <w:cnfStyle w:val="001000000000" w:firstRow="0" w:lastRow="0" w:firstColumn="1" w:lastColumn="0" w:oddVBand="0" w:evenVBand="0" w:oddHBand="0" w:evenHBand="0" w:firstRowFirstColumn="0" w:firstRowLastColumn="0" w:lastRowFirstColumn="0" w:lastRowLastColumn="0"/>
            <w:tcW w:w="3175" w:type="dxa"/>
          </w:tcPr>
          <w:p w14:paraId="31C1401C" w14:textId="77777777" w:rsidR="00F83AD7" w:rsidRPr="00F83AD7" w:rsidRDefault="00F83AD7" w:rsidP="00F83AD7">
            <w:pPr>
              <w:autoSpaceDE/>
              <w:autoSpaceDN/>
              <w:adjustRightInd/>
              <w:spacing w:before="120" w:after="120" w:line="240" w:lineRule="auto"/>
              <w:textAlignment w:val="auto"/>
              <w:rPr>
                <w:rFonts w:ascii="Segoe UI" w:eastAsia="Calibri" w:hAnsi="Segoe UI" w:cs="Segoe UI"/>
              </w:rPr>
            </w:pPr>
            <w:r w:rsidRPr="00F83AD7">
              <w:rPr>
                <w:rFonts w:ascii="Segoe UI" w:eastAsia="Calibri" w:hAnsi="Segoe UI" w:cs="Segoe UI"/>
              </w:rPr>
              <w:t>Kostnader</w:t>
            </w:r>
          </w:p>
        </w:tc>
        <w:tc>
          <w:tcPr>
            <w:tcW w:w="1474" w:type="dxa"/>
          </w:tcPr>
          <w:p w14:paraId="5DC541E5" w14:textId="77777777" w:rsidR="00F83AD7" w:rsidRPr="00F83AD7" w:rsidRDefault="00F83AD7" w:rsidP="00F83AD7">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F83AD7">
              <w:rPr>
                <w:rFonts w:ascii="Segoe UI" w:eastAsia="Calibri" w:hAnsi="Segoe UI" w:cs="Segoe UI"/>
              </w:rPr>
              <w:t>-613 080</w:t>
            </w:r>
          </w:p>
        </w:tc>
        <w:tc>
          <w:tcPr>
            <w:tcW w:w="1474" w:type="dxa"/>
          </w:tcPr>
          <w:p w14:paraId="737DD238" w14:textId="77777777" w:rsidR="00F83AD7" w:rsidRPr="00F83AD7" w:rsidRDefault="00F83AD7" w:rsidP="00F83AD7">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F83AD7">
              <w:rPr>
                <w:rFonts w:ascii="Segoe UI" w:eastAsia="Calibri" w:hAnsi="Segoe UI" w:cs="Segoe UI"/>
              </w:rPr>
              <w:t>-500 000</w:t>
            </w:r>
          </w:p>
        </w:tc>
        <w:tc>
          <w:tcPr>
            <w:tcW w:w="1474" w:type="dxa"/>
          </w:tcPr>
          <w:p w14:paraId="3CF69AFE" w14:textId="77777777" w:rsidR="00F83AD7" w:rsidRPr="00F83AD7" w:rsidRDefault="00F83AD7" w:rsidP="00F83AD7">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F83AD7">
              <w:rPr>
                <w:rFonts w:ascii="Segoe UI" w:eastAsia="Calibri" w:hAnsi="Segoe UI" w:cs="Segoe UI"/>
              </w:rPr>
              <w:t>50 000</w:t>
            </w:r>
          </w:p>
        </w:tc>
        <w:tc>
          <w:tcPr>
            <w:tcW w:w="1474" w:type="dxa"/>
          </w:tcPr>
          <w:p w14:paraId="5BA4C46F" w14:textId="77777777" w:rsidR="00F83AD7" w:rsidRPr="00F83AD7" w:rsidRDefault="00F83AD7" w:rsidP="00F83AD7">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F83AD7">
              <w:rPr>
                <w:rFonts w:ascii="Segoe UI" w:eastAsia="Calibri" w:hAnsi="Segoe UI" w:cs="Segoe UI"/>
              </w:rPr>
              <w:t>-850 000</w:t>
            </w:r>
          </w:p>
        </w:tc>
      </w:tr>
      <w:tr w:rsidR="00F83AD7" w:rsidRPr="00F83AD7" w14:paraId="4A89BB15" w14:textId="77777777" w:rsidTr="005D1F8C">
        <w:tc>
          <w:tcPr>
            <w:cnfStyle w:val="001000000000" w:firstRow="0" w:lastRow="0" w:firstColumn="1" w:lastColumn="0" w:oddVBand="0" w:evenVBand="0" w:oddHBand="0" w:evenHBand="0" w:firstRowFirstColumn="0" w:firstRowLastColumn="0" w:lastRowFirstColumn="0" w:lastRowLastColumn="0"/>
            <w:tcW w:w="3175" w:type="dxa"/>
          </w:tcPr>
          <w:p w14:paraId="2C7F1332" w14:textId="77777777" w:rsidR="00F83AD7" w:rsidRPr="00F83AD7" w:rsidRDefault="00F83AD7" w:rsidP="00F83AD7">
            <w:pPr>
              <w:autoSpaceDE/>
              <w:autoSpaceDN/>
              <w:adjustRightInd/>
              <w:spacing w:before="120" w:after="120" w:line="240" w:lineRule="auto"/>
              <w:textAlignment w:val="auto"/>
              <w:rPr>
                <w:rFonts w:ascii="Segoe UI" w:eastAsia="Calibri" w:hAnsi="Segoe UI" w:cs="Segoe UI"/>
              </w:rPr>
            </w:pPr>
            <w:r w:rsidRPr="00F83AD7">
              <w:rPr>
                <w:rFonts w:ascii="Segoe UI" w:eastAsia="Calibri" w:hAnsi="Segoe UI" w:cs="Segoe UI"/>
              </w:rPr>
              <w:t>Anslag netto</w:t>
            </w:r>
          </w:p>
        </w:tc>
        <w:tc>
          <w:tcPr>
            <w:tcW w:w="1474" w:type="dxa"/>
          </w:tcPr>
          <w:p w14:paraId="22103018" w14:textId="77777777" w:rsidR="00F83AD7" w:rsidRPr="00F83AD7" w:rsidRDefault="00F83AD7" w:rsidP="00F83AD7">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F83AD7">
              <w:rPr>
                <w:rFonts w:ascii="Segoe UI" w:eastAsia="Calibri" w:hAnsi="Segoe UI" w:cs="Segoe UI"/>
              </w:rPr>
              <w:t>-613 080</w:t>
            </w:r>
          </w:p>
        </w:tc>
        <w:tc>
          <w:tcPr>
            <w:tcW w:w="1474" w:type="dxa"/>
          </w:tcPr>
          <w:p w14:paraId="6211D4C5" w14:textId="77777777" w:rsidR="00F83AD7" w:rsidRPr="00F83AD7" w:rsidRDefault="00F83AD7" w:rsidP="00F83AD7">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F83AD7">
              <w:rPr>
                <w:rFonts w:ascii="Segoe UI" w:eastAsia="Calibri" w:hAnsi="Segoe UI" w:cs="Segoe UI"/>
              </w:rPr>
              <w:t>-500 000</w:t>
            </w:r>
          </w:p>
        </w:tc>
        <w:tc>
          <w:tcPr>
            <w:tcW w:w="1474" w:type="dxa"/>
          </w:tcPr>
          <w:p w14:paraId="611C716A" w14:textId="77777777" w:rsidR="00F83AD7" w:rsidRPr="00F83AD7" w:rsidRDefault="00F83AD7" w:rsidP="00F83AD7">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F83AD7">
              <w:rPr>
                <w:rFonts w:ascii="Segoe UI" w:eastAsia="Calibri" w:hAnsi="Segoe UI" w:cs="Segoe UI"/>
              </w:rPr>
              <w:t>50 000</w:t>
            </w:r>
          </w:p>
        </w:tc>
        <w:tc>
          <w:tcPr>
            <w:tcW w:w="1474" w:type="dxa"/>
          </w:tcPr>
          <w:p w14:paraId="1B37E646" w14:textId="77777777" w:rsidR="00F83AD7" w:rsidRPr="00F83AD7" w:rsidRDefault="00F83AD7" w:rsidP="00F83AD7">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F83AD7">
              <w:rPr>
                <w:rFonts w:ascii="Segoe UI" w:eastAsia="Calibri" w:hAnsi="Segoe UI" w:cs="Segoe UI"/>
              </w:rPr>
              <w:t>-850 000</w:t>
            </w:r>
          </w:p>
        </w:tc>
      </w:tr>
    </w:tbl>
    <w:p w14:paraId="20DB028D" w14:textId="77777777" w:rsidR="00F83AD7" w:rsidRPr="00F83AD7" w:rsidRDefault="00F83AD7" w:rsidP="00F83AD7">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F83AD7">
        <w:rPr>
          <w:rFonts w:ascii="Segoe UI" w:eastAsia="Times New Roman" w:hAnsi="Segoe UI" w:cs="Segoe UI"/>
          <w:b/>
          <w:sz w:val="18"/>
          <w:szCs w:val="22"/>
          <w:lang w:val="sv-SE"/>
        </w:rPr>
        <w:t>Budgetmotivering</w:t>
      </w:r>
    </w:p>
    <w:p w14:paraId="0CFDA09C" w14:textId="77777777" w:rsidR="00F83AD7" w:rsidRPr="00F83AD7" w:rsidRDefault="00F83AD7" w:rsidP="00F83AD7">
      <w:pPr>
        <w:autoSpaceDE/>
        <w:autoSpaceDN/>
        <w:adjustRightInd/>
        <w:spacing w:before="120" w:after="120" w:line="240" w:lineRule="auto"/>
        <w:textAlignment w:val="auto"/>
        <w:rPr>
          <w:rFonts w:ascii="Segoe UI" w:eastAsia="Calibri" w:hAnsi="Segoe UI" w:cs="Segoe UI"/>
          <w:szCs w:val="22"/>
          <w:lang w:val="sv-SE"/>
        </w:rPr>
      </w:pPr>
      <w:r w:rsidRPr="00F83AD7">
        <w:rPr>
          <w:rFonts w:ascii="Segoe UI" w:eastAsia="Calibri" w:hAnsi="Segoe UI" w:cs="Segoe UI"/>
          <w:szCs w:val="22"/>
          <w:lang w:val="sv-SE"/>
        </w:rPr>
        <w:t xml:space="preserve">Föreslås en utökning av anslaget om </w:t>
      </w:r>
      <w:proofErr w:type="gramStart"/>
      <w:r w:rsidRPr="00F83AD7">
        <w:rPr>
          <w:rFonts w:ascii="Segoe UI" w:eastAsia="Calibri" w:hAnsi="Segoe UI" w:cs="Segoe UI"/>
          <w:szCs w:val="22"/>
          <w:lang w:val="sv-SE"/>
        </w:rPr>
        <w:t>850.000</w:t>
      </w:r>
      <w:proofErr w:type="gramEnd"/>
      <w:r w:rsidRPr="00F83AD7">
        <w:rPr>
          <w:rFonts w:ascii="Segoe UI" w:eastAsia="Calibri" w:hAnsi="Segoe UI" w:cs="Segoe UI"/>
          <w:szCs w:val="22"/>
          <w:lang w:val="sv-SE"/>
        </w:rPr>
        <w:t xml:space="preserve"> euro.</w:t>
      </w:r>
    </w:p>
    <w:p w14:paraId="79073BCA" w14:textId="77777777" w:rsidR="00F83AD7" w:rsidRPr="00F83AD7" w:rsidRDefault="00F83AD7" w:rsidP="00F83AD7">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F83AD7">
        <w:rPr>
          <w:rFonts w:ascii="Segoe UI" w:eastAsia="Times New Roman" w:hAnsi="Segoe UI" w:cs="Segoe UI"/>
          <w:b/>
          <w:sz w:val="18"/>
          <w:szCs w:val="22"/>
          <w:lang w:val="sv-SE"/>
        </w:rPr>
        <w:t>Utgifter</w:t>
      </w:r>
    </w:p>
    <w:p w14:paraId="258D9A4A" w14:textId="77777777" w:rsidR="00F83AD7" w:rsidRPr="00F83AD7" w:rsidRDefault="00F83AD7" w:rsidP="00F83AD7">
      <w:pPr>
        <w:autoSpaceDE/>
        <w:autoSpaceDN/>
        <w:adjustRightInd/>
        <w:spacing w:before="120" w:after="120" w:line="240" w:lineRule="auto"/>
        <w:textAlignment w:val="auto"/>
        <w:rPr>
          <w:rFonts w:ascii="Segoe UI" w:eastAsia="Calibri" w:hAnsi="Segoe UI" w:cs="Segoe UI"/>
          <w:szCs w:val="22"/>
          <w:lang w:val="sv-SE"/>
        </w:rPr>
      </w:pPr>
      <w:r w:rsidRPr="00F83AD7">
        <w:rPr>
          <w:rFonts w:ascii="Segoe UI" w:eastAsia="Calibri" w:hAnsi="Segoe UI" w:cs="Segoe UI"/>
          <w:szCs w:val="22"/>
          <w:lang w:val="sv-SE"/>
        </w:rPr>
        <w:t xml:space="preserve">Anslaget används för utbetalning av räntestöd för lån som beviljats för produktion av hyresbostäder, med stöd av LL (1999:40) och LL (1999:41). På grund av höjda räntenivåer har kostnaderna för betalning av räntestöd ökat. Fakturor har även inkommit som hänför sig till perioden </w:t>
      </w:r>
      <w:proofErr w:type="gramStart"/>
      <w:r w:rsidRPr="00F83AD7">
        <w:rPr>
          <w:rFonts w:ascii="Segoe UI" w:eastAsia="Calibri" w:hAnsi="Segoe UI" w:cs="Segoe UI"/>
          <w:szCs w:val="22"/>
          <w:lang w:val="sv-SE"/>
        </w:rPr>
        <w:t>2022-2023</w:t>
      </w:r>
      <w:proofErr w:type="gramEnd"/>
      <w:r w:rsidRPr="00F83AD7">
        <w:rPr>
          <w:rFonts w:ascii="Segoe UI" w:eastAsia="Calibri" w:hAnsi="Segoe UI" w:cs="Segoe UI"/>
          <w:szCs w:val="22"/>
          <w:lang w:val="sv-SE"/>
        </w:rPr>
        <w:t>.</w:t>
      </w:r>
    </w:p>
    <w:p w14:paraId="4464BD8F" w14:textId="77777777" w:rsidR="00F83AD7" w:rsidRPr="00F83AD7" w:rsidRDefault="00F83AD7" w:rsidP="00F83AD7">
      <w:pPr>
        <w:keepNext/>
        <w:keepLines/>
        <w:autoSpaceDE/>
        <w:autoSpaceDN/>
        <w:adjustRightInd/>
        <w:spacing w:before="240" w:line="240" w:lineRule="auto"/>
        <w:textAlignment w:val="auto"/>
        <w:outlineLvl w:val="2"/>
        <w:rPr>
          <w:rFonts w:ascii="Segoe UI Semibold" w:eastAsia="Times New Roman" w:hAnsi="Segoe UI Semibold" w:cs="Segoe UI"/>
          <w:iCs/>
          <w:sz w:val="28"/>
          <w:szCs w:val="24"/>
          <w:lang w:val="sv-SE"/>
        </w:rPr>
      </w:pPr>
      <w:bookmarkStart w:id="4" w:name="_Toc180413048"/>
      <w:r w:rsidRPr="00F83AD7">
        <w:rPr>
          <w:rFonts w:ascii="Segoe UI Semibold" w:eastAsia="Times New Roman" w:hAnsi="Segoe UI Semibold" w:cs="Segoe UI"/>
          <w:iCs/>
          <w:sz w:val="28"/>
          <w:szCs w:val="24"/>
          <w:lang w:val="sv-SE"/>
        </w:rPr>
        <w:lastRenderedPageBreak/>
        <w:t>747 Övrig trafik</w:t>
      </w:r>
      <w:bookmarkEnd w:id="4"/>
    </w:p>
    <w:p w14:paraId="67C8E506" w14:textId="77777777" w:rsidR="00F83AD7" w:rsidRPr="00F83AD7" w:rsidRDefault="00F83AD7" w:rsidP="00F83AD7">
      <w:pPr>
        <w:keepNext/>
        <w:keepLines/>
        <w:autoSpaceDE/>
        <w:autoSpaceDN/>
        <w:adjustRightInd/>
        <w:spacing w:before="160" w:line="240" w:lineRule="auto"/>
        <w:textAlignment w:val="auto"/>
        <w:outlineLvl w:val="3"/>
        <w:rPr>
          <w:rFonts w:ascii="Segoe UI" w:eastAsia="Times New Roman" w:hAnsi="Segoe UI" w:cs="Segoe UI"/>
          <w:b/>
          <w:iCs/>
          <w:szCs w:val="22"/>
          <w:lang w:val="sv-SE"/>
        </w:rPr>
      </w:pPr>
      <w:proofErr w:type="gramStart"/>
      <w:r w:rsidRPr="00F83AD7">
        <w:rPr>
          <w:rFonts w:ascii="Segoe UI" w:eastAsia="Times New Roman" w:hAnsi="Segoe UI" w:cs="Segoe UI"/>
          <w:b/>
          <w:iCs/>
          <w:szCs w:val="22"/>
          <w:lang w:val="sv-SE"/>
        </w:rPr>
        <w:t>74700</w:t>
      </w:r>
      <w:proofErr w:type="gramEnd"/>
      <w:r w:rsidRPr="00F83AD7">
        <w:rPr>
          <w:rFonts w:ascii="Segoe UI" w:eastAsia="Times New Roman" w:hAnsi="Segoe UI" w:cs="Segoe UI"/>
          <w:b/>
          <w:iCs/>
          <w:szCs w:val="22"/>
          <w:lang w:val="sv-SE"/>
        </w:rPr>
        <w:t xml:space="preserve"> Övrig trafik, överföringar</w:t>
      </w:r>
    </w:p>
    <w:p w14:paraId="2106FB5C" w14:textId="77777777" w:rsidR="00F83AD7" w:rsidRPr="00F83AD7" w:rsidRDefault="00F83AD7" w:rsidP="00F83AD7">
      <w:pPr>
        <w:keepNext/>
        <w:autoSpaceDE/>
        <w:autoSpaceDN/>
        <w:adjustRightInd/>
        <w:spacing w:after="120" w:line="240" w:lineRule="auto"/>
        <w:textAlignment w:val="auto"/>
        <w:rPr>
          <w:rFonts w:ascii="Segoe UI" w:eastAsia="Calibri" w:hAnsi="Segoe UI" w:cs="Segoe UI"/>
          <w:i/>
          <w:color w:val="FFFFFF"/>
          <w:sz w:val="2"/>
          <w:szCs w:val="22"/>
          <w:lang w:val="en-GB"/>
        </w:rPr>
      </w:pPr>
      <w:r w:rsidRPr="00F83AD7">
        <w:rPr>
          <w:rFonts w:ascii="Segoe UI" w:eastAsia="Calibri" w:hAnsi="Segoe UI" w:cs="Segoe UI"/>
          <w:b/>
          <w:i/>
          <w:color w:val="FFFFFF"/>
          <w:sz w:val="2"/>
          <w:szCs w:val="22"/>
          <w:lang w:val="en-GB"/>
        </w:rPr>
        <w:t xml:space="preserve">Organisation: </w:t>
      </w:r>
      <w:r w:rsidRPr="00F83AD7">
        <w:rPr>
          <w:rFonts w:ascii="Segoe UI" w:eastAsia="Calibri" w:hAnsi="Segoe UI" w:cs="Segoe UI"/>
          <w:i/>
          <w:color w:val="FFFFFF"/>
          <w:sz w:val="2"/>
          <w:szCs w:val="22"/>
          <w:lang w:val="en-GB"/>
        </w:rPr>
        <w:t xml:space="preserve">74700 </w:t>
      </w:r>
      <w:proofErr w:type="spellStart"/>
      <w:r w:rsidRPr="00F83AD7">
        <w:rPr>
          <w:rFonts w:ascii="Segoe UI" w:eastAsia="Calibri" w:hAnsi="Segoe UI" w:cs="Segoe UI"/>
          <w:i/>
          <w:color w:val="FFFFFF"/>
          <w:sz w:val="2"/>
          <w:szCs w:val="22"/>
          <w:lang w:val="en-GB"/>
        </w:rPr>
        <w:t>Understöd</w:t>
      </w:r>
      <w:proofErr w:type="spellEnd"/>
      <w:r w:rsidRPr="00F83AD7">
        <w:rPr>
          <w:rFonts w:ascii="Segoe UI" w:eastAsia="Calibri" w:hAnsi="Segoe UI" w:cs="Segoe UI"/>
          <w:i/>
          <w:color w:val="FFFFFF"/>
          <w:sz w:val="2"/>
          <w:szCs w:val="22"/>
          <w:lang w:val="en-GB"/>
        </w:rPr>
        <w:t xml:space="preserve"> för </w:t>
      </w:r>
      <w:proofErr w:type="spellStart"/>
      <w:r w:rsidRPr="00F83AD7">
        <w:rPr>
          <w:rFonts w:ascii="Segoe UI" w:eastAsia="Calibri" w:hAnsi="Segoe UI" w:cs="Segoe UI"/>
          <w:i/>
          <w:color w:val="FFFFFF"/>
          <w:sz w:val="2"/>
          <w:szCs w:val="22"/>
          <w:lang w:val="en-GB"/>
        </w:rPr>
        <w:t>övrig</w:t>
      </w:r>
      <w:proofErr w:type="spellEnd"/>
      <w:r w:rsidRPr="00F83AD7">
        <w:rPr>
          <w:rFonts w:ascii="Segoe UI" w:eastAsia="Calibri" w:hAnsi="Segoe UI" w:cs="Segoe UI"/>
          <w:i/>
          <w:color w:val="FFFFFF"/>
          <w:sz w:val="2"/>
          <w:szCs w:val="22"/>
          <w:lang w:val="en-GB"/>
        </w:rPr>
        <w:t xml:space="preserve"> </w:t>
      </w:r>
      <w:proofErr w:type="spellStart"/>
      <w:r w:rsidRPr="00F83AD7">
        <w:rPr>
          <w:rFonts w:ascii="Segoe UI" w:eastAsia="Calibri" w:hAnsi="Segoe UI" w:cs="Segoe UI"/>
          <w:i/>
          <w:color w:val="FFFFFF"/>
          <w:sz w:val="2"/>
          <w:szCs w:val="22"/>
          <w:lang w:val="en-GB"/>
        </w:rPr>
        <w:t>trafik</w:t>
      </w:r>
      <w:proofErr w:type="spellEnd"/>
      <w:r w:rsidRPr="00F83AD7">
        <w:rPr>
          <w:rFonts w:ascii="Segoe UI" w:eastAsia="Calibri" w:hAnsi="Segoe UI" w:cs="Segoe UI"/>
          <w:i/>
          <w:color w:val="FFFFFF"/>
          <w:sz w:val="2"/>
          <w:szCs w:val="22"/>
          <w:lang w:val="en-GB"/>
        </w:rPr>
        <w:t xml:space="preserve">    </w:t>
      </w:r>
      <w:proofErr w:type="spellStart"/>
      <w:r w:rsidRPr="00F83AD7">
        <w:rPr>
          <w:rFonts w:ascii="Segoe UI" w:eastAsia="Calibri" w:hAnsi="Segoe UI" w:cs="Segoe UI"/>
          <w:b/>
          <w:i/>
          <w:color w:val="FFFFFF"/>
          <w:sz w:val="2"/>
          <w:szCs w:val="22"/>
          <w:lang w:val="en-GB"/>
        </w:rPr>
        <w:t>År</w:t>
      </w:r>
      <w:proofErr w:type="spellEnd"/>
      <w:r w:rsidRPr="00F83AD7">
        <w:rPr>
          <w:rFonts w:ascii="Segoe UI" w:eastAsia="Calibri" w:hAnsi="Segoe UI" w:cs="Segoe UI"/>
          <w:b/>
          <w:i/>
          <w:color w:val="FFFFFF"/>
          <w:sz w:val="2"/>
          <w:szCs w:val="22"/>
          <w:lang w:val="en-GB"/>
        </w:rPr>
        <w:t xml:space="preserve">: </w:t>
      </w:r>
      <w:r w:rsidRPr="00F83AD7">
        <w:rPr>
          <w:rFonts w:ascii="Segoe UI" w:eastAsia="Calibri" w:hAnsi="Segoe UI" w:cs="Segoe UI"/>
          <w:i/>
          <w:color w:val="FFFFFF"/>
          <w:sz w:val="2"/>
          <w:szCs w:val="22"/>
          <w:lang w:val="en-GB"/>
        </w:rPr>
        <w:t xml:space="preserve">2024    </w:t>
      </w:r>
      <w:proofErr w:type="spellStart"/>
      <w:r w:rsidRPr="00F83AD7">
        <w:rPr>
          <w:rFonts w:ascii="Segoe UI" w:eastAsia="Calibri" w:hAnsi="Segoe UI" w:cs="Segoe UI"/>
          <w:b/>
          <w:i/>
          <w:color w:val="FFFFFF"/>
          <w:sz w:val="2"/>
          <w:szCs w:val="22"/>
          <w:lang w:val="en-GB"/>
        </w:rPr>
        <w:t>Budgettyp</w:t>
      </w:r>
      <w:proofErr w:type="spellEnd"/>
      <w:r w:rsidRPr="00F83AD7">
        <w:rPr>
          <w:rFonts w:ascii="Segoe UI" w:eastAsia="Calibri" w:hAnsi="Segoe UI" w:cs="Segoe UI"/>
          <w:b/>
          <w:i/>
          <w:color w:val="FFFFFF"/>
          <w:sz w:val="2"/>
          <w:szCs w:val="22"/>
          <w:lang w:val="en-GB"/>
        </w:rPr>
        <w:t xml:space="preserve">: </w:t>
      </w:r>
      <w:r w:rsidRPr="00F83AD7">
        <w:rPr>
          <w:rFonts w:ascii="Segoe UI" w:eastAsia="Calibri" w:hAnsi="Segoe UI" w:cs="Segoe UI"/>
          <w:i/>
          <w:color w:val="FFFFFF"/>
          <w:sz w:val="2"/>
          <w:szCs w:val="22"/>
          <w:lang w:val="en-GB"/>
        </w:rPr>
        <w:t xml:space="preserve">Budget    </w:t>
      </w:r>
      <w:proofErr w:type="spellStart"/>
      <w:r w:rsidRPr="00F83AD7">
        <w:rPr>
          <w:rFonts w:ascii="Segoe UI" w:eastAsia="Calibri" w:hAnsi="Segoe UI" w:cs="Segoe UI"/>
          <w:b/>
          <w:i/>
          <w:color w:val="FFFFFF"/>
          <w:sz w:val="2"/>
          <w:szCs w:val="22"/>
          <w:lang w:val="en-GB"/>
        </w:rPr>
        <w:t>Budgetversion</w:t>
      </w:r>
      <w:proofErr w:type="spellEnd"/>
      <w:r w:rsidRPr="00F83AD7">
        <w:rPr>
          <w:rFonts w:ascii="Segoe UI" w:eastAsia="Calibri" w:hAnsi="Segoe UI" w:cs="Segoe UI"/>
          <w:b/>
          <w:i/>
          <w:color w:val="FFFFFF"/>
          <w:sz w:val="2"/>
          <w:szCs w:val="22"/>
          <w:lang w:val="en-GB"/>
        </w:rPr>
        <w:t xml:space="preserve">: </w:t>
      </w:r>
      <w:proofErr w:type="spellStart"/>
      <w:r w:rsidRPr="00F83AD7">
        <w:rPr>
          <w:rFonts w:ascii="Segoe UI" w:eastAsia="Calibri" w:hAnsi="Segoe UI" w:cs="Segoe UI"/>
          <w:i/>
          <w:color w:val="FFFFFF"/>
          <w:sz w:val="2"/>
          <w:szCs w:val="22"/>
          <w:lang w:val="en-GB"/>
        </w:rPr>
        <w:t>Bv</w:t>
      </w:r>
      <w:proofErr w:type="spellEnd"/>
      <w:r w:rsidRPr="00F83AD7">
        <w:rPr>
          <w:rFonts w:ascii="Segoe UI" w:eastAsia="Calibri" w:hAnsi="Segoe UI" w:cs="Segoe UI"/>
          <w:i/>
          <w:color w:val="FFFFFF"/>
          <w:sz w:val="2"/>
          <w:szCs w:val="22"/>
          <w:lang w:val="en-GB"/>
        </w:rPr>
        <w:t xml:space="preserve"> 2 – </w:t>
      </w:r>
      <w:proofErr w:type="spellStart"/>
      <w:r w:rsidRPr="00F83AD7">
        <w:rPr>
          <w:rFonts w:ascii="Segoe UI" w:eastAsia="Calibri" w:hAnsi="Segoe UI" w:cs="Segoe UI"/>
          <w:i/>
          <w:color w:val="FFFFFF"/>
          <w:sz w:val="2"/>
          <w:szCs w:val="22"/>
          <w:lang w:val="en-GB"/>
        </w:rPr>
        <w:t>lr</w:t>
      </w:r>
      <w:proofErr w:type="spellEnd"/>
      <w:r w:rsidRPr="00F83AD7">
        <w:rPr>
          <w:rFonts w:ascii="Segoe UI" w:eastAsia="Calibri" w:hAnsi="Segoe UI" w:cs="Segoe UI"/>
          <w:i/>
          <w:color w:val="FFFFFF"/>
          <w:sz w:val="2"/>
          <w:szCs w:val="22"/>
          <w:lang w:val="en-GB"/>
        </w:rPr>
        <w:t xml:space="preserve">    </w:t>
      </w:r>
      <w:proofErr w:type="spellStart"/>
      <w:r w:rsidRPr="00F83AD7">
        <w:rPr>
          <w:rFonts w:ascii="Segoe UI" w:eastAsia="Calibri" w:hAnsi="Segoe UI" w:cs="Segoe UI"/>
          <w:b/>
          <w:i/>
          <w:color w:val="FFFFFF"/>
          <w:sz w:val="2"/>
          <w:szCs w:val="22"/>
          <w:lang w:val="en-GB"/>
        </w:rPr>
        <w:t>Enhet</w:t>
      </w:r>
      <w:proofErr w:type="spellEnd"/>
      <w:r w:rsidRPr="00F83AD7">
        <w:rPr>
          <w:rFonts w:ascii="Segoe UI" w:eastAsia="Calibri" w:hAnsi="Segoe UI" w:cs="Segoe UI"/>
          <w:b/>
          <w:i/>
          <w:color w:val="FFFFFF"/>
          <w:sz w:val="2"/>
          <w:szCs w:val="22"/>
          <w:lang w:val="en-GB"/>
        </w:rPr>
        <w:t xml:space="preserve">: </w:t>
      </w:r>
      <w:r w:rsidRPr="00F83AD7">
        <w:rPr>
          <w:rFonts w:ascii="Segoe UI" w:eastAsia="Calibri" w:hAnsi="Segoe UI" w:cs="Segoe UI"/>
          <w:i/>
          <w:color w:val="FFFFFF"/>
          <w:sz w:val="2"/>
          <w:szCs w:val="22"/>
          <w:lang w:val="en-GB"/>
        </w:rPr>
        <w:t xml:space="preserve">Euro    </w:t>
      </w:r>
    </w:p>
    <w:tbl>
      <w:tblPr>
        <w:tblStyle w:val="HypergeneDefault5"/>
        <w:tblW w:w="0" w:type="auto"/>
        <w:tblLook w:val="04A0" w:firstRow="1" w:lastRow="0" w:firstColumn="1" w:lastColumn="0" w:noHBand="0" w:noVBand="1"/>
      </w:tblPr>
      <w:tblGrid>
        <w:gridCol w:w="3175"/>
        <w:gridCol w:w="1474"/>
        <w:gridCol w:w="1474"/>
        <w:gridCol w:w="1474"/>
        <w:gridCol w:w="1474"/>
      </w:tblGrid>
      <w:tr w:rsidR="00F83AD7" w:rsidRPr="00F83AD7" w14:paraId="44E1B631" w14:textId="77777777" w:rsidTr="00F83A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23E5CCA5" w14:textId="77777777" w:rsidR="00F83AD7" w:rsidRPr="00F83AD7" w:rsidRDefault="00F83AD7" w:rsidP="00F83AD7">
            <w:pPr>
              <w:autoSpaceDE/>
              <w:autoSpaceDN/>
              <w:adjustRightInd/>
              <w:spacing w:before="120" w:after="120" w:line="240" w:lineRule="auto"/>
              <w:textAlignment w:val="auto"/>
              <w:rPr>
                <w:rFonts w:ascii="Segoe UI" w:eastAsia="Calibri" w:hAnsi="Segoe UI" w:cs="Segoe UI"/>
              </w:rPr>
            </w:pPr>
            <w:r w:rsidRPr="00F83AD7">
              <w:rPr>
                <w:rFonts w:ascii="Segoe UI" w:eastAsia="Calibri" w:hAnsi="Segoe UI" w:cs="Segoe UI"/>
              </w:rPr>
              <w:t>Sammandrag</w:t>
            </w:r>
          </w:p>
        </w:tc>
        <w:tc>
          <w:tcPr>
            <w:tcW w:w="1474" w:type="dxa"/>
          </w:tcPr>
          <w:p w14:paraId="41E88FB6" w14:textId="77777777" w:rsidR="00F83AD7" w:rsidRPr="00F83AD7" w:rsidRDefault="00F83AD7" w:rsidP="00F83AD7">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F83AD7">
              <w:rPr>
                <w:rFonts w:ascii="Segoe UI" w:eastAsia="Calibri" w:hAnsi="Segoe UI" w:cs="Segoe UI"/>
              </w:rPr>
              <w:t xml:space="preserve">Bokslut 2023 </w:t>
            </w:r>
          </w:p>
        </w:tc>
        <w:tc>
          <w:tcPr>
            <w:tcW w:w="1474" w:type="dxa"/>
          </w:tcPr>
          <w:p w14:paraId="11DE14AF" w14:textId="77777777" w:rsidR="00F83AD7" w:rsidRPr="00F83AD7" w:rsidRDefault="00F83AD7" w:rsidP="00F83AD7">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F83AD7">
              <w:rPr>
                <w:rFonts w:ascii="Segoe UI" w:eastAsia="Calibri" w:hAnsi="Segoe UI" w:cs="Segoe UI"/>
              </w:rPr>
              <w:t xml:space="preserve">Budget 2024 </w:t>
            </w:r>
          </w:p>
        </w:tc>
        <w:tc>
          <w:tcPr>
            <w:tcW w:w="1474" w:type="dxa"/>
          </w:tcPr>
          <w:p w14:paraId="0FCC2FB4" w14:textId="77777777" w:rsidR="00F83AD7" w:rsidRPr="00F83AD7" w:rsidRDefault="00F83AD7" w:rsidP="00F83AD7">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proofErr w:type="spellStart"/>
            <w:r w:rsidRPr="00F83AD7">
              <w:rPr>
                <w:rFonts w:ascii="Segoe UI" w:eastAsia="Calibri" w:hAnsi="Segoe UI" w:cs="Segoe UI"/>
              </w:rPr>
              <w:t>Äb</w:t>
            </w:r>
            <w:proofErr w:type="spellEnd"/>
            <w:r w:rsidRPr="00F83AD7">
              <w:rPr>
                <w:rFonts w:ascii="Segoe UI" w:eastAsia="Calibri" w:hAnsi="Segoe UI" w:cs="Segoe UI"/>
              </w:rPr>
              <w:t xml:space="preserve"> 1 - 2 2024 </w:t>
            </w:r>
          </w:p>
        </w:tc>
        <w:tc>
          <w:tcPr>
            <w:tcW w:w="1474" w:type="dxa"/>
          </w:tcPr>
          <w:p w14:paraId="274ED3B9" w14:textId="77777777" w:rsidR="00F83AD7" w:rsidRPr="00F83AD7" w:rsidRDefault="00F83AD7" w:rsidP="00F83AD7">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F83AD7">
              <w:rPr>
                <w:rFonts w:ascii="Segoe UI" w:eastAsia="Calibri" w:hAnsi="Segoe UI" w:cs="Segoe UI"/>
              </w:rPr>
              <w:t xml:space="preserve">Förslag </w:t>
            </w:r>
            <w:proofErr w:type="spellStart"/>
            <w:r w:rsidRPr="00F83AD7">
              <w:rPr>
                <w:rFonts w:ascii="Segoe UI" w:eastAsia="Calibri" w:hAnsi="Segoe UI" w:cs="Segoe UI"/>
              </w:rPr>
              <w:t>äb</w:t>
            </w:r>
            <w:proofErr w:type="spellEnd"/>
            <w:r w:rsidRPr="00F83AD7">
              <w:rPr>
                <w:rFonts w:ascii="Segoe UI" w:eastAsia="Calibri" w:hAnsi="Segoe UI" w:cs="Segoe UI"/>
              </w:rPr>
              <w:t xml:space="preserve"> 3 2024 </w:t>
            </w:r>
          </w:p>
        </w:tc>
      </w:tr>
      <w:tr w:rsidR="00F83AD7" w:rsidRPr="00F83AD7" w14:paraId="1421BD72" w14:textId="77777777" w:rsidTr="005D1F8C">
        <w:tc>
          <w:tcPr>
            <w:cnfStyle w:val="001000000000" w:firstRow="0" w:lastRow="0" w:firstColumn="1" w:lastColumn="0" w:oddVBand="0" w:evenVBand="0" w:oddHBand="0" w:evenHBand="0" w:firstRowFirstColumn="0" w:firstRowLastColumn="0" w:lastRowFirstColumn="0" w:lastRowLastColumn="0"/>
            <w:tcW w:w="3175" w:type="dxa"/>
          </w:tcPr>
          <w:p w14:paraId="79D5B533" w14:textId="77777777" w:rsidR="00F83AD7" w:rsidRPr="00F83AD7" w:rsidRDefault="00F83AD7" w:rsidP="00F83AD7">
            <w:pPr>
              <w:autoSpaceDE/>
              <w:autoSpaceDN/>
              <w:adjustRightInd/>
              <w:spacing w:before="120" w:after="120" w:line="240" w:lineRule="auto"/>
              <w:textAlignment w:val="auto"/>
              <w:rPr>
                <w:rFonts w:ascii="Segoe UI" w:eastAsia="Calibri" w:hAnsi="Segoe UI" w:cs="Segoe UI"/>
              </w:rPr>
            </w:pPr>
            <w:r w:rsidRPr="00F83AD7">
              <w:rPr>
                <w:rFonts w:ascii="Segoe UI" w:eastAsia="Calibri" w:hAnsi="Segoe UI" w:cs="Segoe UI"/>
              </w:rPr>
              <w:t>Intäkter</w:t>
            </w:r>
          </w:p>
        </w:tc>
        <w:tc>
          <w:tcPr>
            <w:tcW w:w="1474" w:type="dxa"/>
          </w:tcPr>
          <w:p w14:paraId="169570AC" w14:textId="77777777" w:rsidR="00F83AD7" w:rsidRPr="00F83AD7" w:rsidRDefault="00F83AD7" w:rsidP="00F83AD7">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7E1035CC" w14:textId="77777777" w:rsidR="00F83AD7" w:rsidRPr="00F83AD7" w:rsidRDefault="00F83AD7" w:rsidP="00F83AD7">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4EECBF9B" w14:textId="77777777" w:rsidR="00F83AD7" w:rsidRPr="00F83AD7" w:rsidRDefault="00F83AD7" w:rsidP="00F83AD7">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6B7F77BF" w14:textId="77777777" w:rsidR="00F83AD7" w:rsidRPr="00F83AD7" w:rsidRDefault="00F83AD7" w:rsidP="00F83AD7">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F83AD7" w:rsidRPr="00F83AD7" w14:paraId="1A0C3B21" w14:textId="77777777" w:rsidTr="005D1F8C">
        <w:tc>
          <w:tcPr>
            <w:cnfStyle w:val="001000000000" w:firstRow="0" w:lastRow="0" w:firstColumn="1" w:lastColumn="0" w:oddVBand="0" w:evenVBand="0" w:oddHBand="0" w:evenHBand="0" w:firstRowFirstColumn="0" w:firstRowLastColumn="0" w:lastRowFirstColumn="0" w:lastRowLastColumn="0"/>
            <w:tcW w:w="3175" w:type="dxa"/>
          </w:tcPr>
          <w:p w14:paraId="6D6D76FC" w14:textId="77777777" w:rsidR="00F83AD7" w:rsidRPr="00F83AD7" w:rsidRDefault="00F83AD7" w:rsidP="00F83AD7">
            <w:pPr>
              <w:autoSpaceDE/>
              <w:autoSpaceDN/>
              <w:adjustRightInd/>
              <w:spacing w:before="120" w:after="120" w:line="240" w:lineRule="auto"/>
              <w:textAlignment w:val="auto"/>
              <w:rPr>
                <w:rFonts w:ascii="Segoe UI" w:eastAsia="Calibri" w:hAnsi="Segoe UI" w:cs="Segoe UI"/>
              </w:rPr>
            </w:pPr>
            <w:r w:rsidRPr="00F83AD7">
              <w:rPr>
                <w:rFonts w:ascii="Segoe UI" w:eastAsia="Calibri" w:hAnsi="Segoe UI" w:cs="Segoe UI"/>
              </w:rPr>
              <w:t>Kostnader</w:t>
            </w:r>
          </w:p>
        </w:tc>
        <w:tc>
          <w:tcPr>
            <w:tcW w:w="1474" w:type="dxa"/>
          </w:tcPr>
          <w:p w14:paraId="1B7A80B5" w14:textId="77777777" w:rsidR="00F83AD7" w:rsidRPr="00F83AD7" w:rsidRDefault="00F83AD7" w:rsidP="00F83AD7">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F83AD7">
              <w:rPr>
                <w:rFonts w:ascii="Segoe UI" w:eastAsia="Calibri" w:hAnsi="Segoe UI" w:cs="Segoe UI"/>
              </w:rPr>
              <w:t>-2 162 768</w:t>
            </w:r>
          </w:p>
        </w:tc>
        <w:tc>
          <w:tcPr>
            <w:tcW w:w="1474" w:type="dxa"/>
          </w:tcPr>
          <w:p w14:paraId="45A86D9B" w14:textId="77777777" w:rsidR="00F83AD7" w:rsidRPr="00F83AD7" w:rsidRDefault="00F83AD7" w:rsidP="00F83AD7">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F83AD7">
              <w:rPr>
                <w:rFonts w:ascii="Segoe UI" w:eastAsia="Calibri" w:hAnsi="Segoe UI" w:cs="Segoe UI"/>
              </w:rPr>
              <w:t>-3 250 000</w:t>
            </w:r>
          </w:p>
        </w:tc>
        <w:tc>
          <w:tcPr>
            <w:tcW w:w="1474" w:type="dxa"/>
          </w:tcPr>
          <w:p w14:paraId="6981A295" w14:textId="77777777" w:rsidR="00F83AD7" w:rsidRPr="00F83AD7" w:rsidRDefault="00F83AD7" w:rsidP="00F83AD7">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F83AD7">
              <w:rPr>
                <w:rFonts w:ascii="Segoe UI" w:eastAsia="Calibri" w:hAnsi="Segoe UI" w:cs="Segoe UI"/>
              </w:rPr>
              <w:t>300 000</w:t>
            </w:r>
          </w:p>
        </w:tc>
        <w:tc>
          <w:tcPr>
            <w:tcW w:w="1474" w:type="dxa"/>
          </w:tcPr>
          <w:p w14:paraId="2D470EB7" w14:textId="77777777" w:rsidR="00F83AD7" w:rsidRPr="00F83AD7" w:rsidRDefault="00F83AD7" w:rsidP="00F83AD7">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F83AD7">
              <w:rPr>
                <w:rFonts w:ascii="Segoe UI" w:eastAsia="Calibri" w:hAnsi="Segoe UI" w:cs="Segoe UI"/>
              </w:rPr>
              <w:t>500 000</w:t>
            </w:r>
          </w:p>
        </w:tc>
      </w:tr>
      <w:tr w:rsidR="00F83AD7" w:rsidRPr="00F83AD7" w14:paraId="13BC27D5" w14:textId="77777777" w:rsidTr="005D1F8C">
        <w:tc>
          <w:tcPr>
            <w:cnfStyle w:val="001000000000" w:firstRow="0" w:lastRow="0" w:firstColumn="1" w:lastColumn="0" w:oddVBand="0" w:evenVBand="0" w:oddHBand="0" w:evenHBand="0" w:firstRowFirstColumn="0" w:firstRowLastColumn="0" w:lastRowFirstColumn="0" w:lastRowLastColumn="0"/>
            <w:tcW w:w="3175" w:type="dxa"/>
          </w:tcPr>
          <w:p w14:paraId="624520C0" w14:textId="77777777" w:rsidR="00F83AD7" w:rsidRPr="00F83AD7" w:rsidRDefault="00F83AD7" w:rsidP="00F83AD7">
            <w:pPr>
              <w:autoSpaceDE/>
              <w:autoSpaceDN/>
              <w:adjustRightInd/>
              <w:spacing w:before="120" w:after="120" w:line="240" w:lineRule="auto"/>
              <w:textAlignment w:val="auto"/>
              <w:rPr>
                <w:rFonts w:ascii="Segoe UI" w:eastAsia="Calibri" w:hAnsi="Segoe UI" w:cs="Segoe UI"/>
              </w:rPr>
            </w:pPr>
            <w:r w:rsidRPr="00F83AD7">
              <w:rPr>
                <w:rFonts w:ascii="Segoe UI" w:eastAsia="Calibri" w:hAnsi="Segoe UI" w:cs="Segoe UI"/>
              </w:rPr>
              <w:t>Anslag netto</w:t>
            </w:r>
          </w:p>
        </w:tc>
        <w:tc>
          <w:tcPr>
            <w:tcW w:w="1474" w:type="dxa"/>
          </w:tcPr>
          <w:p w14:paraId="110655B2" w14:textId="77777777" w:rsidR="00F83AD7" w:rsidRPr="00F83AD7" w:rsidRDefault="00F83AD7" w:rsidP="00F83AD7">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F83AD7">
              <w:rPr>
                <w:rFonts w:ascii="Segoe UI" w:eastAsia="Calibri" w:hAnsi="Segoe UI" w:cs="Segoe UI"/>
              </w:rPr>
              <w:t>-2 162 768</w:t>
            </w:r>
          </w:p>
        </w:tc>
        <w:tc>
          <w:tcPr>
            <w:tcW w:w="1474" w:type="dxa"/>
          </w:tcPr>
          <w:p w14:paraId="3B124F60" w14:textId="77777777" w:rsidR="00F83AD7" w:rsidRPr="00F83AD7" w:rsidRDefault="00F83AD7" w:rsidP="00F83AD7">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F83AD7">
              <w:rPr>
                <w:rFonts w:ascii="Segoe UI" w:eastAsia="Calibri" w:hAnsi="Segoe UI" w:cs="Segoe UI"/>
              </w:rPr>
              <w:t>-3 250 000</w:t>
            </w:r>
          </w:p>
        </w:tc>
        <w:tc>
          <w:tcPr>
            <w:tcW w:w="1474" w:type="dxa"/>
          </w:tcPr>
          <w:p w14:paraId="487BFB2E" w14:textId="77777777" w:rsidR="00F83AD7" w:rsidRPr="00F83AD7" w:rsidRDefault="00F83AD7" w:rsidP="00F83AD7">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F83AD7">
              <w:rPr>
                <w:rFonts w:ascii="Segoe UI" w:eastAsia="Calibri" w:hAnsi="Segoe UI" w:cs="Segoe UI"/>
              </w:rPr>
              <w:t>300 000</w:t>
            </w:r>
          </w:p>
        </w:tc>
        <w:tc>
          <w:tcPr>
            <w:tcW w:w="1474" w:type="dxa"/>
          </w:tcPr>
          <w:p w14:paraId="575FDD5D" w14:textId="77777777" w:rsidR="00F83AD7" w:rsidRPr="00F83AD7" w:rsidRDefault="00F83AD7" w:rsidP="00F83AD7">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F83AD7">
              <w:rPr>
                <w:rFonts w:ascii="Segoe UI" w:eastAsia="Calibri" w:hAnsi="Segoe UI" w:cs="Segoe UI"/>
              </w:rPr>
              <w:t>500 000</w:t>
            </w:r>
          </w:p>
        </w:tc>
      </w:tr>
    </w:tbl>
    <w:p w14:paraId="3450D133" w14:textId="77777777" w:rsidR="00F83AD7" w:rsidRPr="00F83AD7" w:rsidRDefault="00F83AD7" w:rsidP="00F83AD7">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F83AD7">
        <w:rPr>
          <w:rFonts w:ascii="Segoe UI" w:eastAsia="Times New Roman" w:hAnsi="Segoe UI" w:cs="Segoe UI"/>
          <w:b/>
          <w:sz w:val="18"/>
          <w:szCs w:val="22"/>
          <w:lang w:val="sv-SE"/>
        </w:rPr>
        <w:t>Budgetmotivering</w:t>
      </w:r>
    </w:p>
    <w:p w14:paraId="1B765B8F" w14:textId="77777777" w:rsidR="00F83AD7" w:rsidRPr="00F83AD7" w:rsidRDefault="00F83AD7" w:rsidP="00F83AD7">
      <w:pPr>
        <w:autoSpaceDE/>
        <w:autoSpaceDN/>
        <w:adjustRightInd/>
        <w:spacing w:before="120" w:after="120" w:line="240" w:lineRule="auto"/>
        <w:textAlignment w:val="auto"/>
        <w:rPr>
          <w:rFonts w:ascii="Segoe UI" w:eastAsia="Calibri" w:hAnsi="Segoe UI" w:cs="Segoe UI"/>
          <w:szCs w:val="22"/>
          <w:lang w:val="sv-SE"/>
        </w:rPr>
      </w:pPr>
      <w:r w:rsidRPr="00F83AD7">
        <w:rPr>
          <w:rFonts w:ascii="Segoe UI" w:eastAsia="Calibri" w:hAnsi="Segoe UI" w:cs="Segoe UI"/>
          <w:szCs w:val="22"/>
          <w:lang w:val="sv-SE"/>
        </w:rPr>
        <w:t xml:space="preserve">Föreslås en minskning om </w:t>
      </w:r>
      <w:proofErr w:type="gramStart"/>
      <w:r w:rsidRPr="00F83AD7">
        <w:rPr>
          <w:rFonts w:ascii="Segoe UI" w:eastAsia="Calibri" w:hAnsi="Segoe UI" w:cs="Segoe UI"/>
          <w:szCs w:val="22"/>
          <w:lang w:val="sv-SE"/>
        </w:rPr>
        <w:t>500.000</w:t>
      </w:r>
      <w:proofErr w:type="gramEnd"/>
      <w:r w:rsidRPr="00F83AD7">
        <w:rPr>
          <w:rFonts w:ascii="Segoe UI" w:eastAsia="Calibri" w:hAnsi="Segoe UI" w:cs="Segoe UI"/>
          <w:szCs w:val="22"/>
          <w:lang w:val="sv-SE"/>
        </w:rPr>
        <w:t xml:space="preserve"> euro.</w:t>
      </w:r>
    </w:p>
    <w:p w14:paraId="26A3421C" w14:textId="77777777" w:rsidR="00F83AD7" w:rsidRPr="00F83AD7" w:rsidRDefault="00F83AD7" w:rsidP="00F83AD7">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F83AD7">
        <w:rPr>
          <w:rFonts w:ascii="Segoe UI" w:eastAsia="Times New Roman" w:hAnsi="Segoe UI" w:cs="Segoe UI"/>
          <w:b/>
          <w:sz w:val="18"/>
          <w:szCs w:val="22"/>
          <w:lang w:val="sv-SE"/>
        </w:rPr>
        <w:t>Utgifter</w:t>
      </w:r>
    </w:p>
    <w:p w14:paraId="546CD530" w14:textId="4E308484" w:rsidR="005F68A1" w:rsidRPr="00A1173A" w:rsidRDefault="00F83AD7" w:rsidP="136B96D0">
      <w:pPr>
        <w:autoSpaceDE/>
        <w:autoSpaceDN/>
        <w:adjustRightInd/>
        <w:spacing w:before="120" w:after="120" w:line="240" w:lineRule="auto"/>
        <w:textAlignment w:val="auto"/>
        <w:rPr>
          <w:rFonts w:ascii="Segoe UI" w:eastAsia="Calibri" w:hAnsi="Segoe UI" w:cs="Segoe UI"/>
          <w:lang w:val="sv-SE"/>
        </w:rPr>
      </w:pPr>
      <w:r w:rsidRPr="00F83AD7">
        <w:rPr>
          <w:rFonts w:ascii="Segoe UI" w:eastAsia="Calibri" w:hAnsi="Segoe UI" w:cs="Segoe UI"/>
          <w:szCs w:val="22"/>
          <w:lang w:val="sv-SE"/>
        </w:rPr>
        <w:t>De indragna medlen motsvarar vad som i grundbudgeten avsatts för att täcka kostnader för upphandling av flygtrafik på linjen Mariehamn – Helsingfors under år 2024.</w:t>
      </w:r>
    </w:p>
    <w:p w14:paraId="10F00944" w14:textId="77777777" w:rsidR="000C55CA" w:rsidRPr="000C55CA" w:rsidRDefault="000C55CA" w:rsidP="000C55CA">
      <w:pPr>
        <w:keepNext/>
        <w:keepLines/>
        <w:autoSpaceDE/>
        <w:autoSpaceDN/>
        <w:adjustRightInd/>
        <w:spacing w:before="240" w:line="240" w:lineRule="auto"/>
        <w:textAlignment w:val="auto"/>
        <w:outlineLvl w:val="2"/>
        <w:rPr>
          <w:rFonts w:ascii="Segoe UI Semibold" w:eastAsia="Times New Roman" w:hAnsi="Segoe UI Semibold" w:cs="Segoe UI"/>
          <w:iCs/>
          <w:sz w:val="28"/>
          <w:szCs w:val="24"/>
          <w:lang w:val="sv-SE"/>
        </w:rPr>
      </w:pPr>
      <w:r w:rsidRPr="000C55CA">
        <w:rPr>
          <w:rFonts w:ascii="Segoe UI Semibold" w:eastAsia="Times New Roman" w:hAnsi="Segoe UI Semibold" w:cs="Segoe UI"/>
          <w:iCs/>
          <w:sz w:val="28"/>
          <w:szCs w:val="24"/>
          <w:lang w:val="sv-SE"/>
        </w:rPr>
        <w:t>750 - 751 Kostnader för sjötrafik</w:t>
      </w:r>
    </w:p>
    <w:p w14:paraId="63A0316B" w14:textId="77777777" w:rsidR="000C55CA" w:rsidRPr="000C55CA" w:rsidRDefault="000C55CA" w:rsidP="000C55CA">
      <w:pPr>
        <w:keepNext/>
        <w:keepLines/>
        <w:autoSpaceDE/>
        <w:autoSpaceDN/>
        <w:adjustRightInd/>
        <w:spacing w:before="160" w:line="240" w:lineRule="auto"/>
        <w:textAlignment w:val="auto"/>
        <w:outlineLvl w:val="3"/>
        <w:rPr>
          <w:rFonts w:ascii="Segoe UI" w:eastAsia="Times New Roman" w:hAnsi="Segoe UI" w:cs="Segoe UI"/>
          <w:b/>
          <w:iCs/>
          <w:szCs w:val="22"/>
          <w:lang w:val="sv-SE"/>
        </w:rPr>
      </w:pPr>
      <w:proofErr w:type="gramStart"/>
      <w:r w:rsidRPr="000C55CA">
        <w:rPr>
          <w:rFonts w:ascii="Segoe UI" w:eastAsia="Times New Roman" w:hAnsi="Segoe UI" w:cs="Segoe UI"/>
          <w:b/>
          <w:iCs/>
          <w:szCs w:val="22"/>
          <w:lang w:val="sv-SE"/>
        </w:rPr>
        <w:t>75010</w:t>
      </w:r>
      <w:proofErr w:type="gramEnd"/>
      <w:r w:rsidRPr="000C55CA">
        <w:rPr>
          <w:rFonts w:ascii="Segoe UI" w:eastAsia="Times New Roman" w:hAnsi="Segoe UI" w:cs="Segoe UI"/>
          <w:b/>
          <w:iCs/>
          <w:szCs w:val="22"/>
          <w:lang w:val="sv-SE"/>
        </w:rPr>
        <w:t xml:space="preserve"> Upphandling av sjötrafik</w:t>
      </w:r>
    </w:p>
    <w:p w14:paraId="1394CD29" w14:textId="77777777" w:rsidR="000C55CA" w:rsidRPr="000C55CA" w:rsidRDefault="000C55CA" w:rsidP="000C55CA">
      <w:pPr>
        <w:keepNext/>
        <w:autoSpaceDE/>
        <w:autoSpaceDN/>
        <w:adjustRightInd/>
        <w:spacing w:after="120" w:line="240" w:lineRule="auto"/>
        <w:textAlignment w:val="auto"/>
        <w:rPr>
          <w:rFonts w:ascii="Segoe UI" w:eastAsia="Calibri" w:hAnsi="Segoe UI" w:cs="Segoe UI"/>
          <w:i/>
          <w:color w:val="FFFFFF"/>
          <w:sz w:val="2"/>
          <w:szCs w:val="22"/>
          <w:lang w:val="en-GB"/>
        </w:rPr>
      </w:pPr>
      <w:r w:rsidRPr="000C55CA">
        <w:rPr>
          <w:rFonts w:ascii="Segoe UI" w:eastAsia="Calibri" w:hAnsi="Segoe UI" w:cs="Segoe UI"/>
          <w:b/>
          <w:i/>
          <w:color w:val="FFFFFF"/>
          <w:sz w:val="2"/>
          <w:szCs w:val="22"/>
          <w:lang w:val="en-GB"/>
        </w:rPr>
        <w:t xml:space="preserve">Organisation: </w:t>
      </w:r>
      <w:r w:rsidRPr="000C55CA">
        <w:rPr>
          <w:rFonts w:ascii="Segoe UI" w:eastAsia="Calibri" w:hAnsi="Segoe UI" w:cs="Segoe UI"/>
          <w:i/>
          <w:color w:val="FFFFFF"/>
          <w:sz w:val="2"/>
          <w:szCs w:val="22"/>
          <w:lang w:val="en-GB"/>
        </w:rPr>
        <w:t xml:space="preserve">75010 </w:t>
      </w:r>
      <w:proofErr w:type="spellStart"/>
      <w:r w:rsidRPr="000C55CA">
        <w:rPr>
          <w:rFonts w:ascii="Segoe UI" w:eastAsia="Calibri" w:hAnsi="Segoe UI" w:cs="Segoe UI"/>
          <w:i/>
          <w:color w:val="FFFFFF"/>
          <w:sz w:val="2"/>
          <w:szCs w:val="22"/>
          <w:lang w:val="en-GB"/>
        </w:rPr>
        <w:t>Upphandling</w:t>
      </w:r>
      <w:proofErr w:type="spellEnd"/>
      <w:r w:rsidRPr="000C55CA">
        <w:rPr>
          <w:rFonts w:ascii="Segoe UI" w:eastAsia="Calibri" w:hAnsi="Segoe UI" w:cs="Segoe UI"/>
          <w:i/>
          <w:color w:val="FFFFFF"/>
          <w:sz w:val="2"/>
          <w:szCs w:val="22"/>
          <w:lang w:val="en-GB"/>
        </w:rPr>
        <w:t xml:space="preserve"> </w:t>
      </w:r>
      <w:proofErr w:type="spellStart"/>
      <w:r w:rsidRPr="000C55CA">
        <w:rPr>
          <w:rFonts w:ascii="Segoe UI" w:eastAsia="Calibri" w:hAnsi="Segoe UI" w:cs="Segoe UI"/>
          <w:i/>
          <w:color w:val="FFFFFF"/>
          <w:sz w:val="2"/>
          <w:szCs w:val="22"/>
          <w:lang w:val="en-GB"/>
        </w:rPr>
        <w:t>av</w:t>
      </w:r>
      <w:proofErr w:type="spellEnd"/>
      <w:r w:rsidRPr="000C55CA">
        <w:rPr>
          <w:rFonts w:ascii="Segoe UI" w:eastAsia="Calibri" w:hAnsi="Segoe UI" w:cs="Segoe UI"/>
          <w:i/>
          <w:color w:val="FFFFFF"/>
          <w:sz w:val="2"/>
          <w:szCs w:val="22"/>
          <w:lang w:val="en-GB"/>
        </w:rPr>
        <w:t xml:space="preserve"> </w:t>
      </w:r>
      <w:proofErr w:type="spellStart"/>
      <w:r w:rsidRPr="000C55CA">
        <w:rPr>
          <w:rFonts w:ascii="Segoe UI" w:eastAsia="Calibri" w:hAnsi="Segoe UI" w:cs="Segoe UI"/>
          <w:i/>
          <w:color w:val="FFFFFF"/>
          <w:sz w:val="2"/>
          <w:szCs w:val="22"/>
          <w:lang w:val="en-GB"/>
        </w:rPr>
        <w:t>sjötrafik</w:t>
      </w:r>
      <w:proofErr w:type="spellEnd"/>
      <w:r w:rsidRPr="000C55CA">
        <w:rPr>
          <w:rFonts w:ascii="Segoe UI" w:eastAsia="Calibri" w:hAnsi="Segoe UI" w:cs="Segoe UI"/>
          <w:i/>
          <w:color w:val="FFFFFF"/>
          <w:sz w:val="2"/>
          <w:szCs w:val="22"/>
          <w:lang w:val="en-GB"/>
        </w:rPr>
        <w:t xml:space="preserve">    </w:t>
      </w:r>
      <w:proofErr w:type="spellStart"/>
      <w:r w:rsidRPr="000C55CA">
        <w:rPr>
          <w:rFonts w:ascii="Segoe UI" w:eastAsia="Calibri" w:hAnsi="Segoe UI" w:cs="Segoe UI"/>
          <w:b/>
          <w:i/>
          <w:color w:val="FFFFFF"/>
          <w:sz w:val="2"/>
          <w:szCs w:val="22"/>
          <w:lang w:val="en-GB"/>
        </w:rPr>
        <w:t>År</w:t>
      </w:r>
      <w:proofErr w:type="spellEnd"/>
      <w:r w:rsidRPr="000C55CA">
        <w:rPr>
          <w:rFonts w:ascii="Segoe UI" w:eastAsia="Calibri" w:hAnsi="Segoe UI" w:cs="Segoe UI"/>
          <w:b/>
          <w:i/>
          <w:color w:val="FFFFFF"/>
          <w:sz w:val="2"/>
          <w:szCs w:val="22"/>
          <w:lang w:val="en-GB"/>
        </w:rPr>
        <w:t xml:space="preserve">: </w:t>
      </w:r>
      <w:r w:rsidRPr="000C55CA">
        <w:rPr>
          <w:rFonts w:ascii="Segoe UI" w:eastAsia="Calibri" w:hAnsi="Segoe UI" w:cs="Segoe UI"/>
          <w:i/>
          <w:color w:val="FFFFFF"/>
          <w:sz w:val="2"/>
          <w:szCs w:val="22"/>
          <w:lang w:val="en-GB"/>
        </w:rPr>
        <w:t xml:space="preserve">2024    </w:t>
      </w:r>
      <w:proofErr w:type="spellStart"/>
      <w:r w:rsidRPr="000C55CA">
        <w:rPr>
          <w:rFonts w:ascii="Segoe UI" w:eastAsia="Calibri" w:hAnsi="Segoe UI" w:cs="Segoe UI"/>
          <w:b/>
          <w:i/>
          <w:color w:val="FFFFFF"/>
          <w:sz w:val="2"/>
          <w:szCs w:val="22"/>
          <w:lang w:val="en-GB"/>
        </w:rPr>
        <w:t>Budgettyp</w:t>
      </w:r>
      <w:proofErr w:type="spellEnd"/>
      <w:r w:rsidRPr="000C55CA">
        <w:rPr>
          <w:rFonts w:ascii="Segoe UI" w:eastAsia="Calibri" w:hAnsi="Segoe UI" w:cs="Segoe UI"/>
          <w:b/>
          <w:i/>
          <w:color w:val="FFFFFF"/>
          <w:sz w:val="2"/>
          <w:szCs w:val="22"/>
          <w:lang w:val="en-GB"/>
        </w:rPr>
        <w:t xml:space="preserve">: </w:t>
      </w:r>
      <w:r w:rsidRPr="000C55CA">
        <w:rPr>
          <w:rFonts w:ascii="Segoe UI" w:eastAsia="Calibri" w:hAnsi="Segoe UI" w:cs="Segoe UI"/>
          <w:i/>
          <w:color w:val="FFFFFF"/>
          <w:sz w:val="2"/>
          <w:szCs w:val="22"/>
          <w:lang w:val="en-GB"/>
        </w:rPr>
        <w:t xml:space="preserve">Budget    </w:t>
      </w:r>
      <w:proofErr w:type="spellStart"/>
      <w:r w:rsidRPr="000C55CA">
        <w:rPr>
          <w:rFonts w:ascii="Segoe UI" w:eastAsia="Calibri" w:hAnsi="Segoe UI" w:cs="Segoe UI"/>
          <w:b/>
          <w:i/>
          <w:color w:val="FFFFFF"/>
          <w:sz w:val="2"/>
          <w:szCs w:val="22"/>
          <w:lang w:val="en-GB"/>
        </w:rPr>
        <w:t>Budgetversion</w:t>
      </w:r>
      <w:proofErr w:type="spellEnd"/>
      <w:r w:rsidRPr="000C55CA">
        <w:rPr>
          <w:rFonts w:ascii="Segoe UI" w:eastAsia="Calibri" w:hAnsi="Segoe UI" w:cs="Segoe UI"/>
          <w:b/>
          <w:i/>
          <w:color w:val="FFFFFF"/>
          <w:sz w:val="2"/>
          <w:szCs w:val="22"/>
          <w:lang w:val="en-GB"/>
        </w:rPr>
        <w:t xml:space="preserve">: </w:t>
      </w:r>
      <w:proofErr w:type="spellStart"/>
      <w:r w:rsidRPr="000C55CA">
        <w:rPr>
          <w:rFonts w:ascii="Segoe UI" w:eastAsia="Calibri" w:hAnsi="Segoe UI" w:cs="Segoe UI"/>
          <w:i/>
          <w:color w:val="FFFFFF"/>
          <w:sz w:val="2"/>
          <w:szCs w:val="22"/>
          <w:lang w:val="en-GB"/>
        </w:rPr>
        <w:t>Bv</w:t>
      </w:r>
      <w:proofErr w:type="spellEnd"/>
      <w:r w:rsidRPr="000C55CA">
        <w:rPr>
          <w:rFonts w:ascii="Segoe UI" w:eastAsia="Calibri" w:hAnsi="Segoe UI" w:cs="Segoe UI"/>
          <w:i/>
          <w:color w:val="FFFFFF"/>
          <w:sz w:val="2"/>
          <w:szCs w:val="22"/>
          <w:lang w:val="en-GB"/>
        </w:rPr>
        <w:t xml:space="preserve"> 2 – </w:t>
      </w:r>
      <w:proofErr w:type="spellStart"/>
      <w:r w:rsidRPr="000C55CA">
        <w:rPr>
          <w:rFonts w:ascii="Segoe UI" w:eastAsia="Calibri" w:hAnsi="Segoe UI" w:cs="Segoe UI"/>
          <w:i/>
          <w:color w:val="FFFFFF"/>
          <w:sz w:val="2"/>
          <w:szCs w:val="22"/>
          <w:lang w:val="en-GB"/>
        </w:rPr>
        <w:t>lr</w:t>
      </w:r>
      <w:proofErr w:type="spellEnd"/>
      <w:r w:rsidRPr="000C55CA">
        <w:rPr>
          <w:rFonts w:ascii="Segoe UI" w:eastAsia="Calibri" w:hAnsi="Segoe UI" w:cs="Segoe UI"/>
          <w:i/>
          <w:color w:val="FFFFFF"/>
          <w:sz w:val="2"/>
          <w:szCs w:val="22"/>
          <w:lang w:val="en-GB"/>
        </w:rPr>
        <w:t xml:space="preserve">    </w:t>
      </w:r>
      <w:proofErr w:type="spellStart"/>
      <w:r w:rsidRPr="000C55CA">
        <w:rPr>
          <w:rFonts w:ascii="Segoe UI" w:eastAsia="Calibri" w:hAnsi="Segoe UI" w:cs="Segoe UI"/>
          <w:b/>
          <w:i/>
          <w:color w:val="FFFFFF"/>
          <w:sz w:val="2"/>
          <w:szCs w:val="22"/>
          <w:lang w:val="en-GB"/>
        </w:rPr>
        <w:t>Enhet</w:t>
      </w:r>
      <w:proofErr w:type="spellEnd"/>
      <w:r w:rsidRPr="000C55CA">
        <w:rPr>
          <w:rFonts w:ascii="Segoe UI" w:eastAsia="Calibri" w:hAnsi="Segoe UI" w:cs="Segoe UI"/>
          <w:b/>
          <w:i/>
          <w:color w:val="FFFFFF"/>
          <w:sz w:val="2"/>
          <w:szCs w:val="22"/>
          <w:lang w:val="en-GB"/>
        </w:rPr>
        <w:t xml:space="preserve">: </w:t>
      </w:r>
      <w:r w:rsidRPr="000C55CA">
        <w:rPr>
          <w:rFonts w:ascii="Segoe UI" w:eastAsia="Calibri" w:hAnsi="Segoe UI" w:cs="Segoe UI"/>
          <w:i/>
          <w:color w:val="FFFFFF"/>
          <w:sz w:val="2"/>
          <w:szCs w:val="22"/>
          <w:lang w:val="en-GB"/>
        </w:rPr>
        <w:t xml:space="preserve">Euro    </w:t>
      </w:r>
    </w:p>
    <w:tbl>
      <w:tblPr>
        <w:tblStyle w:val="HypergeneDefault3"/>
        <w:tblW w:w="0" w:type="auto"/>
        <w:tblLook w:val="04A0" w:firstRow="1" w:lastRow="0" w:firstColumn="1" w:lastColumn="0" w:noHBand="0" w:noVBand="1"/>
      </w:tblPr>
      <w:tblGrid>
        <w:gridCol w:w="3175"/>
        <w:gridCol w:w="1474"/>
        <w:gridCol w:w="1474"/>
        <w:gridCol w:w="1474"/>
        <w:gridCol w:w="1474"/>
      </w:tblGrid>
      <w:tr w:rsidR="000C55CA" w:rsidRPr="000C55CA" w14:paraId="16CB779D" w14:textId="77777777" w:rsidTr="000C55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4E8F57F7" w14:textId="77777777" w:rsidR="000C55CA" w:rsidRPr="000C55CA" w:rsidRDefault="000C55CA" w:rsidP="000C55CA">
            <w:pPr>
              <w:autoSpaceDE/>
              <w:autoSpaceDN/>
              <w:adjustRightInd/>
              <w:spacing w:before="120" w:after="120" w:line="240" w:lineRule="auto"/>
              <w:textAlignment w:val="auto"/>
              <w:rPr>
                <w:rFonts w:ascii="Segoe UI" w:eastAsia="Calibri" w:hAnsi="Segoe UI" w:cs="Segoe UI"/>
              </w:rPr>
            </w:pPr>
            <w:r w:rsidRPr="000C55CA">
              <w:rPr>
                <w:rFonts w:ascii="Segoe UI" w:eastAsia="Calibri" w:hAnsi="Segoe UI" w:cs="Segoe UI"/>
              </w:rPr>
              <w:t>Sammandrag</w:t>
            </w:r>
          </w:p>
        </w:tc>
        <w:tc>
          <w:tcPr>
            <w:tcW w:w="1474" w:type="dxa"/>
          </w:tcPr>
          <w:p w14:paraId="6C2E6FCD" w14:textId="77777777" w:rsidR="000C55CA" w:rsidRPr="000C55CA" w:rsidRDefault="000C55CA" w:rsidP="000C55C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0C55CA">
              <w:rPr>
                <w:rFonts w:ascii="Segoe UI" w:eastAsia="Calibri" w:hAnsi="Segoe UI" w:cs="Segoe UI"/>
              </w:rPr>
              <w:t xml:space="preserve">Bokslut 2023 </w:t>
            </w:r>
          </w:p>
        </w:tc>
        <w:tc>
          <w:tcPr>
            <w:tcW w:w="1474" w:type="dxa"/>
          </w:tcPr>
          <w:p w14:paraId="4C83F9D7" w14:textId="77777777" w:rsidR="000C55CA" w:rsidRPr="000C55CA" w:rsidRDefault="000C55CA" w:rsidP="000C55C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0C55CA">
              <w:rPr>
                <w:rFonts w:ascii="Segoe UI" w:eastAsia="Calibri" w:hAnsi="Segoe UI" w:cs="Segoe UI"/>
              </w:rPr>
              <w:t xml:space="preserve">Budget 2024 </w:t>
            </w:r>
          </w:p>
        </w:tc>
        <w:tc>
          <w:tcPr>
            <w:tcW w:w="1474" w:type="dxa"/>
          </w:tcPr>
          <w:p w14:paraId="7E149C5F" w14:textId="77777777" w:rsidR="000C55CA" w:rsidRPr="000C55CA" w:rsidRDefault="000C55CA" w:rsidP="000C55C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proofErr w:type="spellStart"/>
            <w:r w:rsidRPr="000C55CA">
              <w:rPr>
                <w:rFonts w:ascii="Segoe UI" w:eastAsia="Calibri" w:hAnsi="Segoe UI" w:cs="Segoe UI"/>
              </w:rPr>
              <w:t>Äb</w:t>
            </w:r>
            <w:proofErr w:type="spellEnd"/>
            <w:r w:rsidRPr="000C55CA">
              <w:rPr>
                <w:rFonts w:ascii="Segoe UI" w:eastAsia="Calibri" w:hAnsi="Segoe UI" w:cs="Segoe UI"/>
              </w:rPr>
              <w:t xml:space="preserve"> 1 - 2 2024 </w:t>
            </w:r>
          </w:p>
        </w:tc>
        <w:tc>
          <w:tcPr>
            <w:tcW w:w="1474" w:type="dxa"/>
          </w:tcPr>
          <w:p w14:paraId="77BFDE98" w14:textId="77777777" w:rsidR="000C55CA" w:rsidRPr="000C55CA" w:rsidRDefault="000C55CA" w:rsidP="000C55CA">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0C55CA">
              <w:rPr>
                <w:rFonts w:ascii="Segoe UI" w:eastAsia="Calibri" w:hAnsi="Segoe UI" w:cs="Segoe UI"/>
              </w:rPr>
              <w:t xml:space="preserve">Förslag </w:t>
            </w:r>
            <w:proofErr w:type="spellStart"/>
            <w:r w:rsidRPr="000C55CA">
              <w:rPr>
                <w:rFonts w:ascii="Segoe UI" w:eastAsia="Calibri" w:hAnsi="Segoe UI" w:cs="Segoe UI"/>
              </w:rPr>
              <w:t>äb</w:t>
            </w:r>
            <w:proofErr w:type="spellEnd"/>
            <w:r w:rsidRPr="000C55CA">
              <w:rPr>
                <w:rFonts w:ascii="Segoe UI" w:eastAsia="Calibri" w:hAnsi="Segoe UI" w:cs="Segoe UI"/>
              </w:rPr>
              <w:t xml:space="preserve"> 3 2024 </w:t>
            </w:r>
          </w:p>
        </w:tc>
      </w:tr>
      <w:tr w:rsidR="000C55CA" w:rsidRPr="000C55CA" w14:paraId="4320CFB5" w14:textId="77777777">
        <w:tc>
          <w:tcPr>
            <w:cnfStyle w:val="001000000000" w:firstRow="0" w:lastRow="0" w:firstColumn="1" w:lastColumn="0" w:oddVBand="0" w:evenVBand="0" w:oddHBand="0" w:evenHBand="0" w:firstRowFirstColumn="0" w:firstRowLastColumn="0" w:lastRowFirstColumn="0" w:lastRowLastColumn="0"/>
            <w:tcW w:w="3175" w:type="dxa"/>
          </w:tcPr>
          <w:p w14:paraId="16B88865" w14:textId="77777777" w:rsidR="000C55CA" w:rsidRPr="000C55CA" w:rsidRDefault="000C55CA" w:rsidP="000C55CA">
            <w:pPr>
              <w:autoSpaceDE/>
              <w:autoSpaceDN/>
              <w:adjustRightInd/>
              <w:spacing w:before="120" w:after="120" w:line="240" w:lineRule="auto"/>
              <w:textAlignment w:val="auto"/>
              <w:rPr>
                <w:rFonts w:ascii="Segoe UI" w:eastAsia="Calibri" w:hAnsi="Segoe UI" w:cs="Segoe UI"/>
              </w:rPr>
            </w:pPr>
            <w:r w:rsidRPr="000C55CA">
              <w:rPr>
                <w:rFonts w:ascii="Segoe UI" w:eastAsia="Calibri" w:hAnsi="Segoe UI" w:cs="Segoe UI"/>
              </w:rPr>
              <w:t>Intäkter</w:t>
            </w:r>
          </w:p>
        </w:tc>
        <w:tc>
          <w:tcPr>
            <w:tcW w:w="1474" w:type="dxa"/>
          </w:tcPr>
          <w:p w14:paraId="405553AC" w14:textId="77777777" w:rsidR="000C55CA" w:rsidRPr="000C55CA" w:rsidRDefault="000C55CA" w:rsidP="000C55C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0C55CA">
              <w:rPr>
                <w:rFonts w:ascii="Segoe UI" w:eastAsia="Calibri" w:hAnsi="Segoe UI" w:cs="Segoe UI"/>
              </w:rPr>
              <w:t>1 755 254</w:t>
            </w:r>
          </w:p>
        </w:tc>
        <w:tc>
          <w:tcPr>
            <w:tcW w:w="1474" w:type="dxa"/>
          </w:tcPr>
          <w:p w14:paraId="2477C42E" w14:textId="77777777" w:rsidR="000C55CA" w:rsidRPr="000C55CA" w:rsidRDefault="000C55CA" w:rsidP="000C55C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0C55CA">
              <w:rPr>
                <w:rFonts w:ascii="Segoe UI" w:eastAsia="Calibri" w:hAnsi="Segoe UI" w:cs="Segoe UI"/>
              </w:rPr>
              <w:t>1 200 000</w:t>
            </w:r>
          </w:p>
        </w:tc>
        <w:tc>
          <w:tcPr>
            <w:tcW w:w="1474" w:type="dxa"/>
          </w:tcPr>
          <w:p w14:paraId="21ADD242" w14:textId="77777777" w:rsidR="000C55CA" w:rsidRPr="000C55CA" w:rsidRDefault="000C55CA" w:rsidP="000C55C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0C55CA">
              <w:rPr>
                <w:rFonts w:ascii="Segoe UI" w:eastAsia="Calibri" w:hAnsi="Segoe UI" w:cs="Segoe UI"/>
              </w:rPr>
              <w:t>1 340 000</w:t>
            </w:r>
          </w:p>
        </w:tc>
        <w:tc>
          <w:tcPr>
            <w:tcW w:w="1474" w:type="dxa"/>
          </w:tcPr>
          <w:p w14:paraId="2467F4A3" w14:textId="77777777" w:rsidR="000C55CA" w:rsidRPr="000C55CA" w:rsidRDefault="000C55CA" w:rsidP="000C55C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0C55CA">
              <w:rPr>
                <w:rFonts w:ascii="Segoe UI" w:eastAsia="Calibri" w:hAnsi="Segoe UI" w:cs="Segoe UI"/>
              </w:rPr>
              <w:t>0</w:t>
            </w:r>
          </w:p>
        </w:tc>
      </w:tr>
      <w:tr w:rsidR="000C55CA" w:rsidRPr="000C55CA" w14:paraId="42B56450" w14:textId="77777777">
        <w:tc>
          <w:tcPr>
            <w:cnfStyle w:val="001000000000" w:firstRow="0" w:lastRow="0" w:firstColumn="1" w:lastColumn="0" w:oddVBand="0" w:evenVBand="0" w:oddHBand="0" w:evenHBand="0" w:firstRowFirstColumn="0" w:firstRowLastColumn="0" w:lastRowFirstColumn="0" w:lastRowLastColumn="0"/>
            <w:tcW w:w="3175" w:type="dxa"/>
          </w:tcPr>
          <w:p w14:paraId="5CCD18F6" w14:textId="77777777" w:rsidR="000C55CA" w:rsidRPr="000C55CA" w:rsidRDefault="000C55CA" w:rsidP="000C55CA">
            <w:pPr>
              <w:autoSpaceDE/>
              <w:autoSpaceDN/>
              <w:adjustRightInd/>
              <w:spacing w:before="120" w:after="120" w:line="240" w:lineRule="auto"/>
              <w:textAlignment w:val="auto"/>
              <w:rPr>
                <w:rFonts w:ascii="Segoe UI" w:eastAsia="Calibri" w:hAnsi="Segoe UI" w:cs="Segoe UI"/>
              </w:rPr>
            </w:pPr>
            <w:r w:rsidRPr="000C55CA">
              <w:rPr>
                <w:rFonts w:ascii="Segoe UI" w:eastAsia="Calibri" w:hAnsi="Segoe UI" w:cs="Segoe UI"/>
              </w:rPr>
              <w:t>Kostnader</w:t>
            </w:r>
          </w:p>
        </w:tc>
        <w:tc>
          <w:tcPr>
            <w:tcW w:w="1474" w:type="dxa"/>
          </w:tcPr>
          <w:p w14:paraId="434376C6" w14:textId="77777777" w:rsidR="000C55CA" w:rsidRPr="000C55CA" w:rsidRDefault="000C55CA" w:rsidP="000C55C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0C55CA">
              <w:rPr>
                <w:rFonts w:ascii="Segoe UI" w:eastAsia="Calibri" w:hAnsi="Segoe UI" w:cs="Segoe UI"/>
              </w:rPr>
              <w:t>-30 679 887</w:t>
            </w:r>
          </w:p>
        </w:tc>
        <w:tc>
          <w:tcPr>
            <w:tcW w:w="1474" w:type="dxa"/>
          </w:tcPr>
          <w:p w14:paraId="0E3068DE" w14:textId="77777777" w:rsidR="000C55CA" w:rsidRPr="000C55CA" w:rsidRDefault="000C55CA" w:rsidP="000C55C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0C55CA">
              <w:rPr>
                <w:rFonts w:ascii="Segoe UI" w:eastAsia="Calibri" w:hAnsi="Segoe UI" w:cs="Segoe UI"/>
              </w:rPr>
              <w:t>-18 854 000</w:t>
            </w:r>
          </w:p>
        </w:tc>
        <w:tc>
          <w:tcPr>
            <w:tcW w:w="1474" w:type="dxa"/>
          </w:tcPr>
          <w:p w14:paraId="7233C571" w14:textId="77777777" w:rsidR="000C55CA" w:rsidRPr="000C55CA" w:rsidRDefault="000C55CA" w:rsidP="000C55C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472A741D" w14:textId="77777777" w:rsidR="000C55CA" w:rsidRPr="000C55CA" w:rsidRDefault="000C55CA" w:rsidP="000C55C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0C55CA">
              <w:rPr>
                <w:rFonts w:ascii="Segoe UI" w:eastAsia="Calibri" w:hAnsi="Segoe UI" w:cs="Segoe UI"/>
              </w:rPr>
              <w:t>-860 000</w:t>
            </w:r>
          </w:p>
        </w:tc>
      </w:tr>
      <w:tr w:rsidR="000C55CA" w:rsidRPr="000C55CA" w14:paraId="52AA1459" w14:textId="77777777">
        <w:tc>
          <w:tcPr>
            <w:cnfStyle w:val="001000000000" w:firstRow="0" w:lastRow="0" w:firstColumn="1" w:lastColumn="0" w:oddVBand="0" w:evenVBand="0" w:oddHBand="0" w:evenHBand="0" w:firstRowFirstColumn="0" w:firstRowLastColumn="0" w:lastRowFirstColumn="0" w:lastRowLastColumn="0"/>
            <w:tcW w:w="3175" w:type="dxa"/>
          </w:tcPr>
          <w:p w14:paraId="43D61A7E" w14:textId="77777777" w:rsidR="000C55CA" w:rsidRPr="000C55CA" w:rsidRDefault="000C55CA" w:rsidP="000C55CA">
            <w:pPr>
              <w:autoSpaceDE/>
              <w:autoSpaceDN/>
              <w:adjustRightInd/>
              <w:spacing w:before="120" w:after="120" w:line="240" w:lineRule="auto"/>
              <w:textAlignment w:val="auto"/>
              <w:rPr>
                <w:rFonts w:ascii="Segoe UI" w:eastAsia="Calibri" w:hAnsi="Segoe UI" w:cs="Segoe UI"/>
              </w:rPr>
            </w:pPr>
            <w:r w:rsidRPr="000C55CA">
              <w:rPr>
                <w:rFonts w:ascii="Segoe UI" w:eastAsia="Calibri" w:hAnsi="Segoe UI" w:cs="Segoe UI"/>
              </w:rPr>
              <w:t>Anslag netto</w:t>
            </w:r>
          </w:p>
        </w:tc>
        <w:tc>
          <w:tcPr>
            <w:tcW w:w="1474" w:type="dxa"/>
          </w:tcPr>
          <w:p w14:paraId="07C32DEA" w14:textId="77777777" w:rsidR="000C55CA" w:rsidRPr="000C55CA" w:rsidRDefault="000C55CA" w:rsidP="000C55C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0C55CA">
              <w:rPr>
                <w:rFonts w:ascii="Segoe UI" w:eastAsia="Calibri" w:hAnsi="Segoe UI" w:cs="Segoe UI"/>
              </w:rPr>
              <w:t>-28 924 633</w:t>
            </w:r>
          </w:p>
        </w:tc>
        <w:tc>
          <w:tcPr>
            <w:tcW w:w="1474" w:type="dxa"/>
          </w:tcPr>
          <w:p w14:paraId="65C53130" w14:textId="77777777" w:rsidR="000C55CA" w:rsidRPr="000C55CA" w:rsidRDefault="000C55CA" w:rsidP="000C55C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0C55CA">
              <w:rPr>
                <w:rFonts w:ascii="Segoe UI" w:eastAsia="Calibri" w:hAnsi="Segoe UI" w:cs="Segoe UI"/>
              </w:rPr>
              <w:t>-17 654 000</w:t>
            </w:r>
          </w:p>
        </w:tc>
        <w:tc>
          <w:tcPr>
            <w:tcW w:w="1474" w:type="dxa"/>
          </w:tcPr>
          <w:p w14:paraId="58FCEDB4" w14:textId="77777777" w:rsidR="000C55CA" w:rsidRPr="000C55CA" w:rsidRDefault="000C55CA" w:rsidP="000C55C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0C55CA">
              <w:rPr>
                <w:rFonts w:ascii="Segoe UI" w:eastAsia="Calibri" w:hAnsi="Segoe UI" w:cs="Segoe UI"/>
              </w:rPr>
              <w:t>1 340 000</w:t>
            </w:r>
          </w:p>
        </w:tc>
        <w:tc>
          <w:tcPr>
            <w:tcW w:w="1474" w:type="dxa"/>
          </w:tcPr>
          <w:p w14:paraId="7A380879" w14:textId="77777777" w:rsidR="000C55CA" w:rsidRPr="000C55CA" w:rsidRDefault="000C55CA" w:rsidP="000C55CA">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0C55CA">
              <w:rPr>
                <w:rFonts w:ascii="Segoe UI" w:eastAsia="Calibri" w:hAnsi="Segoe UI" w:cs="Segoe UI"/>
              </w:rPr>
              <w:t>-860 000</w:t>
            </w:r>
          </w:p>
        </w:tc>
      </w:tr>
    </w:tbl>
    <w:p w14:paraId="61DB870D" w14:textId="77777777" w:rsidR="000C55CA" w:rsidRPr="000C55CA" w:rsidRDefault="000C55CA" w:rsidP="000C55C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0C55CA">
        <w:rPr>
          <w:rFonts w:ascii="Segoe UI" w:eastAsia="Times New Roman" w:hAnsi="Segoe UI" w:cs="Segoe UI"/>
          <w:b/>
          <w:sz w:val="18"/>
          <w:szCs w:val="22"/>
          <w:lang w:val="sv-SE"/>
        </w:rPr>
        <w:t>Budgetmotivering</w:t>
      </w:r>
    </w:p>
    <w:p w14:paraId="3DD8ED11" w14:textId="6D7E37EF" w:rsidR="000C55CA" w:rsidRPr="000C55CA" w:rsidRDefault="000C55CA" w:rsidP="000C55CA">
      <w:pPr>
        <w:autoSpaceDE/>
        <w:autoSpaceDN/>
        <w:adjustRightInd/>
        <w:spacing w:before="120" w:after="120" w:line="240" w:lineRule="auto"/>
        <w:textAlignment w:val="auto"/>
        <w:rPr>
          <w:rFonts w:ascii="Segoe UI" w:eastAsia="Calibri" w:hAnsi="Segoe UI" w:cs="Segoe UI"/>
          <w:szCs w:val="22"/>
          <w:lang w:val="sv-SE"/>
        </w:rPr>
      </w:pPr>
      <w:r w:rsidRPr="000C55CA">
        <w:rPr>
          <w:rFonts w:ascii="Segoe UI" w:eastAsia="Calibri" w:hAnsi="Segoe UI" w:cs="Segoe UI"/>
          <w:szCs w:val="22"/>
          <w:lang w:val="sv-SE"/>
        </w:rPr>
        <w:t xml:space="preserve">Föreslås, med hänvisning till 6 § LL (2012:69) om landskapets finansförvaltning, att nettoanslaget för upphandling av sjötrafik höjs till </w:t>
      </w:r>
      <w:proofErr w:type="gramStart"/>
      <w:r w:rsidRPr="000C55CA">
        <w:rPr>
          <w:rFonts w:ascii="Segoe UI" w:eastAsia="Calibri" w:hAnsi="Segoe UI" w:cs="Segoe UI"/>
          <w:szCs w:val="22"/>
          <w:lang w:val="sv-SE"/>
        </w:rPr>
        <w:t>1</w:t>
      </w:r>
      <w:r w:rsidR="006215EA">
        <w:rPr>
          <w:rFonts w:ascii="Segoe UI" w:eastAsia="Calibri" w:hAnsi="Segoe UI" w:cs="Segoe UI"/>
          <w:szCs w:val="22"/>
          <w:lang w:val="sv-SE"/>
        </w:rPr>
        <w:t>7</w:t>
      </w:r>
      <w:r w:rsidRPr="000C55CA">
        <w:rPr>
          <w:rFonts w:ascii="Segoe UI" w:eastAsia="Calibri" w:hAnsi="Segoe UI" w:cs="Segoe UI"/>
          <w:szCs w:val="22"/>
          <w:lang w:val="sv-SE"/>
        </w:rPr>
        <w:t>.</w:t>
      </w:r>
      <w:r w:rsidR="006215EA">
        <w:rPr>
          <w:rFonts w:ascii="Segoe UI" w:eastAsia="Calibri" w:hAnsi="Segoe UI" w:cs="Segoe UI"/>
          <w:szCs w:val="22"/>
          <w:lang w:val="sv-SE"/>
        </w:rPr>
        <w:t>17</w:t>
      </w:r>
      <w:r w:rsidRPr="000C55CA">
        <w:rPr>
          <w:rFonts w:ascii="Segoe UI" w:eastAsia="Calibri" w:hAnsi="Segoe UI" w:cs="Segoe UI"/>
          <w:szCs w:val="22"/>
          <w:lang w:val="sv-SE"/>
        </w:rPr>
        <w:t>4.000</w:t>
      </w:r>
      <w:proofErr w:type="gramEnd"/>
      <w:r w:rsidRPr="000C55CA">
        <w:rPr>
          <w:rFonts w:ascii="Segoe UI" w:eastAsia="Calibri" w:hAnsi="Segoe UI" w:cs="Segoe UI"/>
          <w:szCs w:val="22"/>
          <w:lang w:val="sv-SE"/>
        </w:rPr>
        <w:t xml:space="preserve"> euro. Höjningen motsvarar en utökning av nettokostnaderna med </w:t>
      </w:r>
      <w:proofErr w:type="gramStart"/>
      <w:r w:rsidRPr="000C55CA">
        <w:rPr>
          <w:rFonts w:ascii="Segoe UI" w:eastAsia="Calibri" w:hAnsi="Segoe UI" w:cs="Segoe UI"/>
          <w:szCs w:val="22"/>
          <w:lang w:val="sv-SE"/>
        </w:rPr>
        <w:t>860.000</w:t>
      </w:r>
      <w:proofErr w:type="gramEnd"/>
      <w:r w:rsidRPr="000C55CA">
        <w:rPr>
          <w:rFonts w:ascii="Segoe UI" w:eastAsia="Calibri" w:hAnsi="Segoe UI" w:cs="Segoe UI"/>
          <w:szCs w:val="22"/>
          <w:lang w:val="sv-SE"/>
        </w:rPr>
        <w:t xml:space="preserve"> euro</w:t>
      </w:r>
      <w:r w:rsidR="00F43C42">
        <w:rPr>
          <w:rFonts w:ascii="Segoe UI" w:eastAsia="Calibri" w:hAnsi="Segoe UI" w:cs="Segoe UI"/>
          <w:szCs w:val="22"/>
          <w:lang w:val="sv-SE"/>
        </w:rPr>
        <w:t xml:space="preserve"> jämfört med vad som hittills budgeterats för året</w:t>
      </w:r>
      <w:r w:rsidRPr="000C55CA">
        <w:rPr>
          <w:rFonts w:ascii="Segoe UI" w:eastAsia="Calibri" w:hAnsi="Segoe UI" w:cs="Segoe UI"/>
          <w:szCs w:val="22"/>
          <w:lang w:val="sv-SE"/>
        </w:rPr>
        <w:t>. Se även allmänna motiveringen.</w:t>
      </w:r>
    </w:p>
    <w:p w14:paraId="460B7BDE" w14:textId="77777777" w:rsidR="000C55CA" w:rsidRPr="000C55CA" w:rsidRDefault="000C55CA" w:rsidP="000C55C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0C55CA">
        <w:rPr>
          <w:rFonts w:ascii="Segoe UI" w:eastAsia="Times New Roman" w:hAnsi="Segoe UI" w:cs="Segoe UI"/>
          <w:b/>
          <w:sz w:val="18"/>
          <w:szCs w:val="22"/>
          <w:lang w:val="sv-SE"/>
        </w:rPr>
        <w:t>Utgifter</w:t>
      </w:r>
    </w:p>
    <w:p w14:paraId="419BD38F" w14:textId="443C8668" w:rsidR="000C55CA" w:rsidRPr="000C55CA" w:rsidRDefault="000C55CA" w:rsidP="000C55CA">
      <w:pPr>
        <w:autoSpaceDE/>
        <w:autoSpaceDN/>
        <w:adjustRightInd/>
        <w:spacing w:before="120" w:after="120" w:line="240" w:lineRule="auto"/>
        <w:textAlignment w:val="auto"/>
        <w:rPr>
          <w:rFonts w:ascii="Segoe UI" w:eastAsia="Calibri" w:hAnsi="Segoe UI" w:cs="Segoe UI"/>
          <w:szCs w:val="22"/>
          <w:lang w:val="sv-SE"/>
        </w:rPr>
      </w:pPr>
      <w:r w:rsidRPr="000C55CA">
        <w:rPr>
          <w:rFonts w:ascii="Segoe UI" w:eastAsia="Calibri" w:hAnsi="Segoe UI" w:cs="Segoe UI"/>
          <w:szCs w:val="22"/>
          <w:lang w:val="sv-SE"/>
        </w:rPr>
        <w:t xml:space="preserve">Föreslås att utgifterna utökas med </w:t>
      </w:r>
      <w:proofErr w:type="gramStart"/>
      <w:r w:rsidRPr="000C55CA">
        <w:rPr>
          <w:rFonts w:ascii="Segoe UI" w:eastAsia="Calibri" w:hAnsi="Segoe UI" w:cs="Segoe UI"/>
          <w:szCs w:val="22"/>
          <w:lang w:val="sv-SE"/>
        </w:rPr>
        <w:t>860.000</w:t>
      </w:r>
      <w:proofErr w:type="gramEnd"/>
      <w:r w:rsidRPr="000C55CA">
        <w:rPr>
          <w:rFonts w:ascii="Segoe UI" w:eastAsia="Calibri" w:hAnsi="Segoe UI" w:cs="Segoe UI"/>
          <w:szCs w:val="22"/>
          <w:lang w:val="sv-SE"/>
        </w:rPr>
        <w:t xml:space="preserve"> euro för att täcka kostnader för att under perioden från 8.7.2024 till årsskiftet 2024/25 organisera trafiken med tillfällig</w:t>
      </w:r>
      <w:r w:rsidR="0044527C">
        <w:rPr>
          <w:rFonts w:ascii="Segoe UI" w:eastAsia="Calibri" w:hAnsi="Segoe UI" w:cs="Segoe UI"/>
          <w:szCs w:val="22"/>
          <w:lang w:val="sv-SE"/>
        </w:rPr>
        <w:t>a</w:t>
      </w:r>
      <w:r w:rsidRPr="000C55CA">
        <w:rPr>
          <w:rFonts w:ascii="Segoe UI" w:eastAsia="Calibri" w:hAnsi="Segoe UI" w:cs="Segoe UI"/>
          <w:szCs w:val="22"/>
          <w:lang w:val="sv-SE"/>
        </w:rPr>
        <w:t xml:space="preserve"> trafikavtal på linjerna:</w:t>
      </w:r>
    </w:p>
    <w:p w14:paraId="120FDB9C" w14:textId="77777777" w:rsidR="000C55CA" w:rsidRPr="000C55CA" w:rsidRDefault="000C55CA" w:rsidP="000C55CA">
      <w:pPr>
        <w:autoSpaceDE/>
        <w:autoSpaceDN/>
        <w:adjustRightInd/>
        <w:spacing w:before="120" w:after="120" w:line="240" w:lineRule="auto"/>
        <w:textAlignment w:val="auto"/>
        <w:rPr>
          <w:rFonts w:ascii="Segoe UI" w:eastAsia="Calibri" w:hAnsi="Segoe UI" w:cs="Segoe UI"/>
          <w:szCs w:val="22"/>
          <w:lang w:val="sv-SE"/>
        </w:rPr>
      </w:pPr>
      <w:proofErr w:type="spellStart"/>
      <w:r w:rsidRPr="000C55CA">
        <w:rPr>
          <w:rFonts w:ascii="Segoe UI" w:eastAsia="Calibri" w:hAnsi="Segoe UI" w:cs="Segoe UI"/>
          <w:szCs w:val="22"/>
          <w:lang w:val="sv-SE"/>
        </w:rPr>
        <w:t>Osnäs</w:t>
      </w:r>
      <w:proofErr w:type="spellEnd"/>
      <w:r w:rsidRPr="000C55CA">
        <w:rPr>
          <w:rFonts w:ascii="Segoe UI" w:eastAsia="Calibri" w:hAnsi="Segoe UI" w:cs="Segoe UI"/>
          <w:szCs w:val="22"/>
          <w:lang w:val="sv-SE"/>
        </w:rPr>
        <w:t xml:space="preserve"> – Åva</w:t>
      </w:r>
    </w:p>
    <w:p w14:paraId="0568AE2A" w14:textId="77777777" w:rsidR="000C55CA" w:rsidRPr="000C55CA" w:rsidRDefault="000C55CA" w:rsidP="000C55CA">
      <w:pPr>
        <w:autoSpaceDE/>
        <w:autoSpaceDN/>
        <w:adjustRightInd/>
        <w:spacing w:before="120" w:after="120" w:line="240" w:lineRule="auto"/>
        <w:textAlignment w:val="auto"/>
        <w:rPr>
          <w:rFonts w:ascii="Segoe UI" w:eastAsia="Calibri" w:hAnsi="Segoe UI" w:cs="Segoe UI"/>
          <w:szCs w:val="22"/>
          <w:lang w:val="sv-SE"/>
        </w:rPr>
      </w:pPr>
      <w:r w:rsidRPr="000C55CA">
        <w:rPr>
          <w:rFonts w:ascii="Segoe UI" w:eastAsia="Calibri" w:hAnsi="Segoe UI" w:cs="Segoe UI"/>
          <w:szCs w:val="22"/>
          <w:lang w:val="sv-SE"/>
        </w:rPr>
        <w:t>Svinö – Degerby</w:t>
      </w:r>
    </w:p>
    <w:p w14:paraId="1BEE4778" w14:textId="77777777" w:rsidR="000C55CA" w:rsidRPr="000C55CA" w:rsidRDefault="000C55CA" w:rsidP="000C55CA">
      <w:pPr>
        <w:autoSpaceDE/>
        <w:autoSpaceDN/>
        <w:adjustRightInd/>
        <w:spacing w:before="120" w:after="120" w:line="240" w:lineRule="auto"/>
        <w:textAlignment w:val="auto"/>
        <w:rPr>
          <w:rFonts w:ascii="Segoe UI" w:eastAsia="Calibri" w:hAnsi="Segoe UI" w:cs="Segoe UI"/>
          <w:szCs w:val="22"/>
          <w:lang w:val="sv-SE"/>
        </w:rPr>
      </w:pPr>
      <w:r w:rsidRPr="000C55CA">
        <w:rPr>
          <w:rFonts w:ascii="Segoe UI" w:eastAsia="Calibri" w:hAnsi="Segoe UI" w:cs="Segoe UI"/>
          <w:szCs w:val="22"/>
          <w:lang w:val="sv-SE"/>
        </w:rPr>
        <w:t xml:space="preserve">Långnäs – Överö – Sottunga – Husö – Kyrkogårdsö – Kökar – </w:t>
      </w:r>
      <w:proofErr w:type="spellStart"/>
      <w:r w:rsidRPr="000C55CA">
        <w:rPr>
          <w:rFonts w:ascii="Segoe UI" w:eastAsia="Calibri" w:hAnsi="Segoe UI" w:cs="Segoe UI"/>
          <w:szCs w:val="22"/>
          <w:lang w:val="sv-SE"/>
        </w:rPr>
        <w:t>Galtby</w:t>
      </w:r>
      <w:proofErr w:type="spellEnd"/>
    </w:p>
    <w:p w14:paraId="1F3881A4" w14:textId="2F519CB7" w:rsidR="000C55CA" w:rsidRPr="000C55CA" w:rsidRDefault="000C55CA" w:rsidP="000C55CA">
      <w:pPr>
        <w:autoSpaceDE/>
        <w:autoSpaceDN/>
        <w:adjustRightInd/>
        <w:spacing w:before="120" w:after="120" w:line="240" w:lineRule="auto"/>
        <w:textAlignment w:val="auto"/>
        <w:rPr>
          <w:rFonts w:ascii="Segoe UI" w:eastAsia="Calibri" w:hAnsi="Segoe UI" w:cs="Segoe UI"/>
          <w:lang w:val="sv-SE"/>
        </w:rPr>
      </w:pPr>
      <w:r w:rsidRPr="0C86C222">
        <w:rPr>
          <w:rFonts w:ascii="Segoe UI" w:eastAsia="Calibri" w:hAnsi="Segoe UI" w:cs="Segoe UI"/>
          <w:lang w:val="sv-SE"/>
        </w:rPr>
        <w:t xml:space="preserve">Långnäs – Överö – Sottunga – </w:t>
      </w:r>
      <w:proofErr w:type="spellStart"/>
      <w:r w:rsidRPr="0C86C222">
        <w:rPr>
          <w:rFonts w:ascii="Segoe UI" w:eastAsia="Calibri" w:hAnsi="Segoe UI" w:cs="Segoe UI"/>
          <w:lang w:val="sv-SE"/>
        </w:rPr>
        <w:t>Snäckö</w:t>
      </w:r>
      <w:proofErr w:type="spellEnd"/>
      <w:r w:rsidRPr="0C86C222">
        <w:rPr>
          <w:rFonts w:ascii="Segoe UI" w:eastAsia="Calibri" w:hAnsi="Segoe UI" w:cs="Segoe UI"/>
          <w:lang w:val="sv-SE"/>
        </w:rPr>
        <w:t xml:space="preserve"> (avtal till och med 31.1.2025)</w:t>
      </w:r>
      <w:r>
        <w:br/>
      </w:r>
      <w:r>
        <w:br/>
      </w:r>
      <w:r w:rsidR="3CD34628" w:rsidRPr="2891A2C0">
        <w:rPr>
          <w:rFonts w:ascii="Segoe UI" w:eastAsia="Calibri" w:hAnsi="Segoe UI" w:cs="Segoe UI"/>
          <w:lang w:val="sv-SE"/>
        </w:rPr>
        <w:t>Fö</w:t>
      </w:r>
      <w:r w:rsidR="001C52A2">
        <w:rPr>
          <w:rFonts w:ascii="Segoe UI" w:eastAsia="Calibri" w:hAnsi="Segoe UI" w:cs="Segoe UI"/>
          <w:lang w:val="sv-SE"/>
        </w:rPr>
        <w:t>r</w:t>
      </w:r>
      <w:r w:rsidR="3CD34628" w:rsidRPr="0C86C222">
        <w:rPr>
          <w:rFonts w:ascii="Segoe UI" w:eastAsia="Calibri" w:hAnsi="Segoe UI" w:cs="Segoe UI"/>
          <w:lang w:val="sv-SE"/>
        </w:rPr>
        <w:t xml:space="preserve"> trafiken </w:t>
      </w:r>
      <w:r w:rsidR="6E88414D" w:rsidRPr="354F21A9">
        <w:rPr>
          <w:rFonts w:ascii="Segoe UI" w:eastAsia="Calibri" w:hAnsi="Segoe UI" w:cs="Segoe UI"/>
          <w:lang w:val="sv-SE"/>
        </w:rPr>
        <w:t xml:space="preserve">på linjen </w:t>
      </w:r>
      <w:r w:rsidR="3CD34628" w:rsidRPr="0C86C222">
        <w:rPr>
          <w:rFonts w:ascii="Segoe UI" w:eastAsia="Calibri" w:hAnsi="Segoe UI" w:cs="Segoe UI"/>
          <w:lang w:val="sv-SE"/>
        </w:rPr>
        <w:t xml:space="preserve">Brändö-Kumlinge </w:t>
      </w:r>
      <w:r w:rsidR="421498FF" w:rsidRPr="148E9728">
        <w:rPr>
          <w:rFonts w:ascii="Segoe UI" w:eastAsia="Calibri" w:hAnsi="Segoe UI" w:cs="Segoe UI"/>
          <w:lang w:val="sv-SE"/>
        </w:rPr>
        <w:t>ha</w:t>
      </w:r>
      <w:r w:rsidR="00A02981">
        <w:rPr>
          <w:rFonts w:ascii="Segoe UI" w:eastAsia="Calibri" w:hAnsi="Segoe UI" w:cs="Segoe UI"/>
          <w:lang w:val="sv-SE"/>
        </w:rPr>
        <w:t>r</w:t>
      </w:r>
      <w:r w:rsidR="421498FF" w:rsidRPr="148E9728">
        <w:rPr>
          <w:rFonts w:ascii="Segoe UI" w:eastAsia="Calibri" w:hAnsi="Segoe UI" w:cs="Segoe UI"/>
          <w:lang w:val="sv-SE"/>
        </w:rPr>
        <w:t xml:space="preserve"> en</w:t>
      </w:r>
      <w:r w:rsidR="3CD34628" w:rsidRPr="0C86C222">
        <w:rPr>
          <w:rFonts w:ascii="Segoe UI" w:eastAsia="Calibri" w:hAnsi="Segoe UI" w:cs="Segoe UI"/>
          <w:lang w:val="sv-SE"/>
        </w:rPr>
        <w:t xml:space="preserve"> </w:t>
      </w:r>
      <w:r w:rsidR="3CD34628" w:rsidRPr="3A8688EC">
        <w:rPr>
          <w:rFonts w:ascii="Segoe UI" w:eastAsia="Calibri" w:hAnsi="Segoe UI" w:cs="Segoe UI"/>
          <w:lang w:val="sv-SE"/>
        </w:rPr>
        <w:t>upphandling</w:t>
      </w:r>
      <w:r w:rsidR="2A17752B" w:rsidRPr="120AD10D">
        <w:rPr>
          <w:rFonts w:ascii="Segoe UI" w:eastAsia="Calibri" w:hAnsi="Segoe UI" w:cs="Segoe UI"/>
          <w:lang w:val="sv-SE"/>
        </w:rPr>
        <w:t xml:space="preserve"> </w:t>
      </w:r>
      <w:r w:rsidR="00A02981">
        <w:rPr>
          <w:rFonts w:ascii="Segoe UI" w:eastAsia="Calibri" w:hAnsi="Segoe UI" w:cs="Segoe UI"/>
          <w:lang w:val="sv-SE"/>
        </w:rPr>
        <w:t>gjorts</w:t>
      </w:r>
      <w:r w:rsidR="3CD34628" w:rsidRPr="3A8688EC">
        <w:rPr>
          <w:rFonts w:ascii="Segoe UI" w:eastAsia="Calibri" w:hAnsi="Segoe UI" w:cs="Segoe UI"/>
          <w:lang w:val="sv-SE"/>
        </w:rPr>
        <w:t xml:space="preserve"> </w:t>
      </w:r>
      <w:r w:rsidR="4525C68E" w:rsidRPr="350ECBB6">
        <w:rPr>
          <w:rFonts w:ascii="Segoe UI" w:eastAsia="Calibri" w:hAnsi="Segoe UI" w:cs="Segoe UI"/>
          <w:lang w:val="sv-SE"/>
        </w:rPr>
        <w:t>eftersom</w:t>
      </w:r>
      <w:r w:rsidR="3CD34628" w:rsidRPr="7C83388C">
        <w:rPr>
          <w:rFonts w:ascii="Segoe UI" w:eastAsia="Calibri" w:hAnsi="Segoe UI" w:cs="Segoe UI"/>
          <w:lang w:val="sv-SE"/>
        </w:rPr>
        <w:t xml:space="preserve"> kontraktet </w:t>
      </w:r>
      <w:r w:rsidR="444BAFDD" w:rsidRPr="304430CE">
        <w:rPr>
          <w:rFonts w:ascii="Segoe UI" w:eastAsia="Calibri" w:hAnsi="Segoe UI" w:cs="Segoe UI"/>
          <w:lang w:val="sv-SE"/>
        </w:rPr>
        <w:t xml:space="preserve">för att trafikera den </w:t>
      </w:r>
      <w:r w:rsidR="444BAFDD" w:rsidRPr="13370E19">
        <w:rPr>
          <w:rFonts w:ascii="Segoe UI" w:eastAsia="Calibri" w:hAnsi="Segoe UI" w:cs="Segoe UI"/>
          <w:lang w:val="sv-SE"/>
        </w:rPr>
        <w:t xml:space="preserve">linjen </w:t>
      </w:r>
      <w:r w:rsidR="3CD34628" w:rsidRPr="2BFEB03D">
        <w:rPr>
          <w:rFonts w:ascii="Segoe UI" w:eastAsia="Calibri" w:hAnsi="Segoe UI" w:cs="Segoe UI"/>
          <w:lang w:val="sv-SE"/>
        </w:rPr>
        <w:t>löp</w:t>
      </w:r>
      <w:r w:rsidR="6559277E" w:rsidRPr="2BFEB03D">
        <w:rPr>
          <w:rFonts w:ascii="Segoe UI" w:eastAsia="Calibri" w:hAnsi="Segoe UI" w:cs="Segoe UI"/>
          <w:lang w:val="sv-SE"/>
        </w:rPr>
        <w:t>te</w:t>
      </w:r>
      <w:r w:rsidR="3CD34628" w:rsidRPr="2BFEB03D">
        <w:rPr>
          <w:rFonts w:ascii="Segoe UI" w:eastAsia="Calibri" w:hAnsi="Segoe UI" w:cs="Segoe UI"/>
          <w:lang w:val="sv-SE"/>
        </w:rPr>
        <w:t xml:space="preserve"> </w:t>
      </w:r>
      <w:r w:rsidR="0D6944AD" w:rsidRPr="1F4A8BC5">
        <w:rPr>
          <w:rFonts w:ascii="Segoe UI" w:eastAsia="Calibri" w:hAnsi="Segoe UI" w:cs="Segoe UI"/>
          <w:lang w:val="sv-SE"/>
        </w:rPr>
        <w:t xml:space="preserve">ut </w:t>
      </w:r>
      <w:r w:rsidR="0D6944AD" w:rsidRPr="37D533F8">
        <w:rPr>
          <w:rFonts w:ascii="Segoe UI" w:eastAsia="Calibri" w:hAnsi="Segoe UI" w:cs="Segoe UI"/>
          <w:lang w:val="sv-SE"/>
        </w:rPr>
        <w:t>den</w:t>
      </w:r>
      <w:r w:rsidR="3CD34628" w:rsidRPr="2C5B8DCB">
        <w:rPr>
          <w:rFonts w:ascii="Segoe UI" w:eastAsia="Calibri" w:hAnsi="Segoe UI" w:cs="Segoe UI"/>
          <w:lang w:val="sv-SE"/>
        </w:rPr>
        <w:t xml:space="preserve"> 31.8.</w:t>
      </w:r>
      <w:r w:rsidR="3CD34628" w:rsidRPr="61CE1BC4">
        <w:rPr>
          <w:rFonts w:ascii="Segoe UI" w:eastAsia="Calibri" w:hAnsi="Segoe UI" w:cs="Segoe UI"/>
          <w:lang w:val="sv-SE"/>
        </w:rPr>
        <w:t>2024</w:t>
      </w:r>
      <w:r w:rsidR="3CD34628" w:rsidRPr="44C9B0E0">
        <w:rPr>
          <w:rFonts w:ascii="Segoe UI" w:eastAsia="Calibri" w:hAnsi="Segoe UI" w:cs="Segoe UI"/>
          <w:lang w:val="sv-SE"/>
        </w:rPr>
        <w:t>.</w:t>
      </w:r>
    </w:p>
    <w:p w14:paraId="55D22926" w14:textId="3B669720" w:rsidR="000C55CA" w:rsidRPr="000C55CA" w:rsidRDefault="000C55CA" w:rsidP="3AA5A572">
      <w:pPr>
        <w:autoSpaceDE/>
        <w:autoSpaceDN/>
        <w:adjustRightInd/>
        <w:spacing w:before="120" w:after="120" w:line="240" w:lineRule="auto"/>
        <w:textAlignment w:val="auto"/>
        <w:rPr>
          <w:rFonts w:ascii="Segoe UI" w:eastAsia="Calibri" w:hAnsi="Segoe UI" w:cs="Segoe UI"/>
          <w:lang w:val="sv-SE"/>
        </w:rPr>
      </w:pPr>
      <w:r w:rsidRPr="3AA5A572">
        <w:rPr>
          <w:rFonts w:ascii="Segoe UI" w:eastAsia="Calibri" w:hAnsi="Segoe UI" w:cs="Segoe UI"/>
          <w:lang w:val="sv-SE"/>
        </w:rPr>
        <w:t>För att säkerställa en kontinuerlig trafik, sedan avtalen med den entreprenör som bedrivit trafik på ovanstående linjer sagts upp i juli</w:t>
      </w:r>
      <w:r w:rsidR="0A0323D9" w:rsidRPr="3AA5A572">
        <w:rPr>
          <w:rFonts w:ascii="Segoe UI" w:eastAsia="Calibri" w:hAnsi="Segoe UI" w:cs="Segoe UI"/>
          <w:lang w:val="sv-SE"/>
        </w:rPr>
        <w:t xml:space="preserve"> 2024</w:t>
      </w:r>
      <w:r w:rsidRPr="3AA5A572">
        <w:rPr>
          <w:rFonts w:ascii="Segoe UI" w:eastAsia="Calibri" w:hAnsi="Segoe UI" w:cs="Segoe UI"/>
          <w:lang w:val="sv-SE"/>
        </w:rPr>
        <w:t>, har tillfälligt trafikavtal tecknats. Kostnaden för att tillfälligt organisera trafiken beräknas bli högre än vad den varit med de avtal som sagts upp. Vissa merkostnader i form av extra transporter och juridiska kostnader har även tillkommit.</w:t>
      </w:r>
    </w:p>
    <w:p w14:paraId="7A8175F6" w14:textId="77777777" w:rsidR="000C55CA" w:rsidRPr="000C55CA" w:rsidRDefault="000C55CA" w:rsidP="000C55C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0C55CA">
        <w:rPr>
          <w:rFonts w:ascii="Segoe UI" w:eastAsia="Times New Roman" w:hAnsi="Segoe UI" w:cs="Segoe UI"/>
          <w:b/>
          <w:sz w:val="18"/>
          <w:szCs w:val="22"/>
          <w:lang w:val="sv-SE"/>
        </w:rPr>
        <w:t>Fullmakt</w:t>
      </w:r>
    </w:p>
    <w:p w14:paraId="75201F65" w14:textId="299043CA" w:rsidR="000C55CA" w:rsidRPr="00575697" w:rsidRDefault="2A2CF1CA" w:rsidP="00575697">
      <w:pPr>
        <w:autoSpaceDE/>
        <w:autoSpaceDN/>
        <w:adjustRightInd/>
        <w:spacing w:before="120" w:after="120" w:line="240" w:lineRule="auto"/>
        <w:textAlignment w:val="auto"/>
        <w:rPr>
          <w:rFonts w:ascii="Segoe UI" w:eastAsia="Calibri" w:hAnsi="Segoe UI" w:cs="Segoe UI"/>
          <w:lang w:val="sv-SE"/>
        </w:rPr>
      </w:pPr>
      <w:r w:rsidRPr="00575697">
        <w:rPr>
          <w:rFonts w:ascii="Segoe UI" w:eastAsia="Calibri" w:hAnsi="Segoe UI" w:cs="Segoe UI"/>
          <w:lang w:val="sv-SE"/>
        </w:rPr>
        <w:t xml:space="preserve"> Landskapsregeringen begär en fullmakt för att upphandla trafik på de linjer där trafiken sedan den 8.7.2024 bedrivs med tillfälligt kontrakt, vilka löper ut 8.1.2025 och 31.1.2025, samt kontraktet på linjen Hummelvik – Torsholma, där kontraktet löper ut 31.8.2025. </w:t>
      </w:r>
    </w:p>
    <w:p w14:paraId="2BCBBFA3" w14:textId="223D96FA" w:rsidR="24ECC148" w:rsidRDefault="2A2CF1CA" w:rsidP="00575697">
      <w:pPr>
        <w:autoSpaceDE/>
        <w:autoSpaceDN/>
        <w:adjustRightInd/>
        <w:spacing w:before="120" w:after="120" w:line="240" w:lineRule="auto"/>
        <w:textAlignment w:val="auto"/>
        <w:rPr>
          <w:rFonts w:ascii="Segoe UI" w:eastAsia="Calibri" w:hAnsi="Segoe UI" w:cs="Segoe UI"/>
          <w:lang w:val="sv-SE"/>
        </w:rPr>
      </w:pPr>
      <w:r w:rsidRPr="00575697">
        <w:rPr>
          <w:rFonts w:ascii="Segoe UI" w:eastAsia="Calibri" w:hAnsi="Segoe UI" w:cs="Segoe UI"/>
          <w:lang w:val="sv-SE"/>
        </w:rPr>
        <w:t>Föreslås att trafik på de ovan nämnda linjerna upphandlas, för en tidsperiod om 2+1 år. Upphandlingen genomförs som en totalentreprenad med krav på att chartra landskapsregeringens färjor under första halvåret av kontraktstiden, därefter kommer en köpklausul aktiveras villkorad med att färjorna inte får flyttas från skärgårdens trafiksystem under kontraktstiden. Kostnaden för trafik motsvarande den som bedrivs i dagsläget på linjerna beräknas till ca 20 miljoner euro årligen med nuvarande tonnage</w:t>
      </w:r>
      <w:r w:rsidR="408E8D2C" w:rsidRPr="00575697">
        <w:rPr>
          <w:rFonts w:ascii="Segoe UI" w:eastAsia="Calibri" w:hAnsi="Segoe UI" w:cs="Segoe UI"/>
          <w:lang w:val="sv-SE"/>
        </w:rPr>
        <w:t xml:space="preserve"> och </w:t>
      </w:r>
      <w:r w:rsidR="63FFFFCB" w:rsidRPr="00575697">
        <w:rPr>
          <w:rFonts w:ascii="Segoe UI" w:eastAsia="Calibri" w:hAnsi="Segoe UI" w:cs="Segoe UI"/>
          <w:lang w:val="sv-SE"/>
        </w:rPr>
        <w:t xml:space="preserve">den </w:t>
      </w:r>
      <w:r w:rsidR="408E8D2C" w:rsidRPr="00575697">
        <w:rPr>
          <w:rFonts w:ascii="Segoe UI" w:eastAsia="Calibri" w:hAnsi="Segoe UI" w:cs="Segoe UI"/>
          <w:lang w:val="sv-SE"/>
        </w:rPr>
        <w:t>servicenivå</w:t>
      </w:r>
      <w:r w:rsidR="10ECAA94" w:rsidRPr="00575697">
        <w:rPr>
          <w:rFonts w:ascii="Segoe UI" w:eastAsia="Calibri" w:hAnsi="Segoe UI" w:cs="Segoe UI"/>
          <w:lang w:val="sv-SE"/>
        </w:rPr>
        <w:t xml:space="preserve"> som grundbudget för år 2025 tillåter</w:t>
      </w:r>
      <w:r w:rsidRPr="00575697">
        <w:rPr>
          <w:rFonts w:ascii="Segoe UI" w:eastAsia="Calibri" w:hAnsi="Segoe UI" w:cs="Segoe UI"/>
          <w:lang w:val="sv-SE"/>
        </w:rPr>
        <w:t>.</w:t>
      </w:r>
      <w:r w:rsidR="00816C54">
        <w:rPr>
          <w:rFonts w:ascii="Segoe UI" w:eastAsia="Calibri" w:hAnsi="Segoe UI" w:cs="Segoe UI"/>
          <w:lang w:val="sv-SE"/>
        </w:rPr>
        <w:t xml:space="preserve"> </w:t>
      </w:r>
      <w:r w:rsidR="00605F88">
        <w:rPr>
          <w:rFonts w:ascii="Segoe UI" w:eastAsia="Calibri" w:hAnsi="Segoe UI" w:cs="Segoe UI"/>
          <w:lang w:val="sv-SE"/>
        </w:rPr>
        <w:t xml:space="preserve">Till </w:t>
      </w:r>
      <w:r w:rsidR="00D6663D">
        <w:rPr>
          <w:rFonts w:ascii="Segoe UI" w:eastAsia="Calibri" w:hAnsi="Segoe UI" w:cs="Segoe UI"/>
          <w:lang w:val="sv-SE"/>
        </w:rPr>
        <w:t xml:space="preserve">detta kommer dessutom </w:t>
      </w:r>
      <w:r w:rsidR="00160A5E">
        <w:rPr>
          <w:rFonts w:ascii="Segoe UI" w:eastAsia="Calibri" w:hAnsi="Segoe UI" w:cs="Segoe UI"/>
          <w:lang w:val="sv-SE"/>
        </w:rPr>
        <w:t xml:space="preserve">sannolikt </w:t>
      </w:r>
      <w:r w:rsidR="009F36C3">
        <w:rPr>
          <w:rFonts w:ascii="Segoe UI" w:eastAsia="Calibri" w:hAnsi="Segoe UI" w:cs="Segoe UI"/>
          <w:lang w:val="sv-SE"/>
        </w:rPr>
        <w:t xml:space="preserve">avskrivningskostnader </w:t>
      </w:r>
      <w:r w:rsidR="00186B64">
        <w:rPr>
          <w:rFonts w:ascii="Segoe UI" w:eastAsia="Calibri" w:hAnsi="Segoe UI" w:cs="Segoe UI"/>
          <w:lang w:val="sv-SE"/>
        </w:rPr>
        <w:t xml:space="preserve">för </w:t>
      </w:r>
      <w:r w:rsidR="006719FC">
        <w:rPr>
          <w:rFonts w:ascii="Segoe UI" w:eastAsia="Calibri" w:hAnsi="Segoe UI" w:cs="Segoe UI"/>
          <w:lang w:val="sv-SE"/>
        </w:rPr>
        <w:t>operatören i samband med att köpklausulen aktiveras.</w:t>
      </w:r>
      <w:r w:rsidR="25293EB2" w:rsidRPr="00575697">
        <w:rPr>
          <w:rFonts w:ascii="Segoe UI" w:eastAsia="Calibri" w:hAnsi="Segoe UI" w:cs="Segoe UI"/>
          <w:lang w:val="sv-SE"/>
        </w:rPr>
        <w:t xml:space="preserve"> I trafikupphandlingen kommer </w:t>
      </w:r>
      <w:r w:rsidR="00064295">
        <w:rPr>
          <w:rFonts w:ascii="Segoe UI" w:eastAsia="Calibri" w:hAnsi="Segoe UI" w:cs="Segoe UI"/>
          <w:lang w:val="sv-SE"/>
        </w:rPr>
        <w:t xml:space="preserve">det att </w:t>
      </w:r>
      <w:r w:rsidR="25293EB2" w:rsidRPr="00575697">
        <w:rPr>
          <w:rFonts w:ascii="Segoe UI" w:eastAsia="Calibri" w:hAnsi="Segoe UI" w:cs="Segoe UI"/>
          <w:lang w:val="sv-SE"/>
        </w:rPr>
        <w:t xml:space="preserve">preciseras vilka färjor som kommer att </w:t>
      </w:r>
      <w:r w:rsidR="3BF4E701" w:rsidRPr="00575697">
        <w:rPr>
          <w:rFonts w:ascii="Segoe UI" w:eastAsia="Calibri" w:hAnsi="Segoe UI" w:cs="Segoe UI"/>
          <w:lang w:val="sv-SE"/>
        </w:rPr>
        <w:t>omfattas av köpklausul</w:t>
      </w:r>
      <w:r w:rsidR="00064295">
        <w:rPr>
          <w:rFonts w:ascii="Segoe UI" w:eastAsia="Calibri" w:hAnsi="Segoe UI" w:cs="Segoe UI"/>
          <w:lang w:val="sv-SE"/>
        </w:rPr>
        <w:t>en</w:t>
      </w:r>
      <w:r w:rsidR="3BF4E701" w:rsidRPr="00575697">
        <w:rPr>
          <w:rFonts w:ascii="Segoe UI" w:eastAsia="Calibri" w:hAnsi="Segoe UI" w:cs="Segoe UI"/>
          <w:lang w:val="sv-SE"/>
        </w:rPr>
        <w:t>.</w:t>
      </w:r>
      <w:r w:rsidR="00806254">
        <w:rPr>
          <w:rFonts w:ascii="Segoe UI" w:eastAsia="Calibri" w:hAnsi="Segoe UI" w:cs="Segoe UI"/>
          <w:lang w:val="sv-SE"/>
        </w:rPr>
        <w:t xml:space="preserve"> Landskapsregeringen </w:t>
      </w:r>
      <w:r w:rsidR="00D2376D">
        <w:rPr>
          <w:rFonts w:ascii="Segoe UI" w:eastAsia="Calibri" w:hAnsi="Segoe UI" w:cs="Segoe UI"/>
          <w:lang w:val="sv-SE"/>
        </w:rPr>
        <w:t xml:space="preserve">föreslår därför en </w:t>
      </w:r>
      <w:r w:rsidR="00D964B8">
        <w:rPr>
          <w:rFonts w:ascii="Segoe UI" w:eastAsia="Calibri" w:hAnsi="Segoe UI" w:cs="Segoe UI"/>
          <w:lang w:val="sv-SE"/>
        </w:rPr>
        <w:t xml:space="preserve">fullmakt för upphandling av </w:t>
      </w:r>
      <w:r w:rsidR="00E83ED4">
        <w:rPr>
          <w:rFonts w:ascii="Segoe UI" w:eastAsia="Calibri" w:hAnsi="Segoe UI" w:cs="Segoe UI"/>
          <w:lang w:val="sv-SE"/>
        </w:rPr>
        <w:t>ovannämnda trafik om 22 miljoner euro</w:t>
      </w:r>
      <w:r w:rsidR="00C93507">
        <w:rPr>
          <w:rFonts w:ascii="Segoe UI" w:eastAsia="Calibri" w:hAnsi="Segoe UI" w:cs="Segoe UI"/>
          <w:lang w:val="sv-SE"/>
        </w:rPr>
        <w:t xml:space="preserve"> årligen</w:t>
      </w:r>
      <w:r w:rsidR="00E83ED4">
        <w:rPr>
          <w:rFonts w:ascii="Segoe UI" w:eastAsia="Calibri" w:hAnsi="Segoe UI" w:cs="Segoe UI"/>
          <w:lang w:val="sv-SE"/>
        </w:rPr>
        <w:t>.</w:t>
      </w:r>
    </w:p>
    <w:p w14:paraId="1A2149E1" w14:textId="77777777" w:rsidR="000D591C" w:rsidRDefault="000D591C">
      <w:pPr>
        <w:autoSpaceDE/>
        <w:autoSpaceDN/>
        <w:adjustRightInd/>
        <w:spacing w:after="160" w:line="259" w:lineRule="auto"/>
        <w:textAlignment w:val="auto"/>
        <w:rPr>
          <w:rFonts w:ascii="Segoe UI" w:eastAsia="Times New Roman" w:hAnsi="Segoe UI" w:cs="Segoe UI"/>
          <w:b/>
          <w:iCs/>
          <w:sz w:val="40"/>
          <w:szCs w:val="32"/>
          <w:lang w:val="sv-SE"/>
        </w:rPr>
      </w:pPr>
      <w:r>
        <w:rPr>
          <w:rFonts w:ascii="Segoe UI" w:eastAsia="Times New Roman" w:hAnsi="Segoe UI" w:cs="Segoe UI"/>
          <w:b/>
          <w:iCs/>
          <w:sz w:val="40"/>
          <w:szCs w:val="32"/>
          <w:lang w:val="sv-SE"/>
        </w:rPr>
        <w:br w:type="page"/>
      </w:r>
    </w:p>
    <w:p w14:paraId="7383DB3A" w14:textId="47B8DDC9" w:rsidR="003E7445" w:rsidRPr="003E7445" w:rsidRDefault="003E7445" w:rsidP="003E7445">
      <w:pPr>
        <w:keepNext/>
        <w:keepLines/>
        <w:autoSpaceDE/>
        <w:autoSpaceDN/>
        <w:adjustRightInd/>
        <w:spacing w:before="240" w:line="240" w:lineRule="auto"/>
        <w:textAlignment w:val="auto"/>
        <w:outlineLvl w:val="0"/>
        <w:rPr>
          <w:rFonts w:ascii="Segoe UI" w:eastAsia="Times New Roman" w:hAnsi="Segoe UI" w:cs="Segoe UI"/>
          <w:b/>
          <w:iCs/>
          <w:sz w:val="40"/>
          <w:szCs w:val="32"/>
          <w:lang w:val="sv-SE"/>
        </w:rPr>
      </w:pPr>
      <w:r w:rsidRPr="003E7445">
        <w:rPr>
          <w:rFonts w:ascii="Segoe UI" w:eastAsia="Times New Roman" w:hAnsi="Segoe UI" w:cs="Segoe UI"/>
          <w:b/>
          <w:iCs/>
          <w:sz w:val="40"/>
          <w:szCs w:val="32"/>
          <w:lang w:val="sv-SE"/>
        </w:rPr>
        <w:t>Detaljmotivering - Skattefinansiering, finansiella poster och resultaträkningsposter</w:t>
      </w:r>
    </w:p>
    <w:p w14:paraId="247E247A" w14:textId="77777777" w:rsidR="003E7445" w:rsidRPr="003E7445" w:rsidRDefault="003E7445" w:rsidP="003E7445">
      <w:pPr>
        <w:keepNext/>
        <w:keepLines/>
        <w:autoSpaceDE/>
        <w:autoSpaceDN/>
        <w:adjustRightInd/>
        <w:spacing w:before="240" w:line="240" w:lineRule="auto"/>
        <w:textAlignment w:val="auto"/>
        <w:outlineLvl w:val="1"/>
        <w:rPr>
          <w:rFonts w:ascii="Segoe UI" w:eastAsia="Times New Roman" w:hAnsi="Segoe UI" w:cs="Segoe UI"/>
          <w:b/>
          <w:iCs/>
          <w:sz w:val="32"/>
          <w:szCs w:val="26"/>
          <w:lang w:val="sv-SE"/>
        </w:rPr>
      </w:pPr>
      <w:r w:rsidRPr="003E7445">
        <w:rPr>
          <w:rFonts w:ascii="Segoe UI" w:eastAsia="Times New Roman" w:hAnsi="Segoe UI" w:cs="Segoe UI"/>
          <w:b/>
          <w:iCs/>
          <w:sz w:val="32"/>
          <w:szCs w:val="26"/>
          <w:lang w:val="sv-SE"/>
        </w:rPr>
        <w:t>890 Skatter och avgifter av skattenatur, inkomster av lån och finansiella poster</w:t>
      </w:r>
    </w:p>
    <w:p w14:paraId="164A1F16" w14:textId="77777777" w:rsidR="003E7445" w:rsidRPr="003E7445" w:rsidRDefault="003E7445" w:rsidP="003E7445">
      <w:pPr>
        <w:keepNext/>
        <w:keepLines/>
        <w:autoSpaceDE/>
        <w:autoSpaceDN/>
        <w:adjustRightInd/>
        <w:spacing w:before="240" w:line="240" w:lineRule="auto"/>
        <w:textAlignment w:val="auto"/>
        <w:outlineLvl w:val="2"/>
        <w:rPr>
          <w:rFonts w:ascii="Segoe UI Semibold" w:eastAsia="Times New Roman" w:hAnsi="Segoe UI Semibold" w:cs="Segoe UI"/>
          <w:iCs/>
          <w:sz w:val="28"/>
          <w:szCs w:val="24"/>
          <w:lang w:val="sv-SE"/>
        </w:rPr>
      </w:pPr>
      <w:r w:rsidRPr="003E7445">
        <w:rPr>
          <w:rFonts w:ascii="Segoe UI Semibold" w:eastAsia="Times New Roman" w:hAnsi="Segoe UI Semibold" w:cs="Segoe UI"/>
          <w:iCs/>
          <w:sz w:val="28"/>
          <w:szCs w:val="24"/>
          <w:lang w:val="sv-SE"/>
        </w:rPr>
        <w:t>890 Skatter och inkomster av skattenatur</w:t>
      </w:r>
    </w:p>
    <w:p w14:paraId="34973C66" w14:textId="77777777" w:rsidR="003E7445" w:rsidRPr="003E7445" w:rsidRDefault="003E7445" w:rsidP="003E7445">
      <w:pPr>
        <w:keepNext/>
        <w:keepLines/>
        <w:autoSpaceDE/>
        <w:autoSpaceDN/>
        <w:adjustRightInd/>
        <w:spacing w:before="160" w:line="240" w:lineRule="auto"/>
        <w:textAlignment w:val="auto"/>
        <w:outlineLvl w:val="3"/>
        <w:rPr>
          <w:rFonts w:ascii="Segoe UI" w:eastAsia="Times New Roman" w:hAnsi="Segoe UI" w:cs="Segoe UI"/>
          <w:b/>
          <w:iCs/>
          <w:szCs w:val="22"/>
          <w:lang w:val="sv-SE"/>
        </w:rPr>
      </w:pPr>
      <w:proofErr w:type="gramStart"/>
      <w:r w:rsidRPr="003E7445">
        <w:rPr>
          <w:rFonts w:ascii="Segoe UI" w:eastAsia="Times New Roman" w:hAnsi="Segoe UI" w:cs="Segoe UI"/>
          <w:b/>
          <w:iCs/>
          <w:szCs w:val="22"/>
          <w:lang w:val="sv-SE"/>
        </w:rPr>
        <w:t>89000</w:t>
      </w:r>
      <w:proofErr w:type="gramEnd"/>
      <w:r w:rsidRPr="003E7445">
        <w:rPr>
          <w:rFonts w:ascii="Segoe UI" w:eastAsia="Times New Roman" w:hAnsi="Segoe UI" w:cs="Segoe UI"/>
          <w:b/>
          <w:iCs/>
          <w:szCs w:val="22"/>
          <w:lang w:val="sv-SE"/>
        </w:rPr>
        <w:t xml:space="preserve"> Skatter och inkomster av skattenatur</w:t>
      </w:r>
    </w:p>
    <w:p w14:paraId="28F4F1BE" w14:textId="77777777" w:rsidR="003E7445" w:rsidRPr="003E7445" w:rsidRDefault="003E7445" w:rsidP="003E7445">
      <w:pPr>
        <w:keepNext/>
        <w:autoSpaceDE/>
        <w:autoSpaceDN/>
        <w:adjustRightInd/>
        <w:spacing w:after="120" w:line="240" w:lineRule="auto"/>
        <w:textAlignment w:val="auto"/>
        <w:rPr>
          <w:rFonts w:ascii="Segoe UI" w:eastAsia="Calibri" w:hAnsi="Segoe UI" w:cs="Segoe UI"/>
          <w:i/>
          <w:color w:val="FFFFFF"/>
          <w:sz w:val="2"/>
          <w:szCs w:val="22"/>
          <w:lang w:val="en-GB"/>
        </w:rPr>
      </w:pPr>
      <w:r w:rsidRPr="003E7445">
        <w:rPr>
          <w:rFonts w:ascii="Segoe UI" w:eastAsia="Calibri" w:hAnsi="Segoe UI" w:cs="Segoe UI"/>
          <w:b/>
          <w:i/>
          <w:color w:val="FFFFFF"/>
          <w:sz w:val="2"/>
          <w:szCs w:val="22"/>
          <w:lang w:val="en-GB"/>
        </w:rPr>
        <w:t xml:space="preserve">Organisation: </w:t>
      </w:r>
      <w:r w:rsidRPr="003E7445">
        <w:rPr>
          <w:rFonts w:ascii="Segoe UI" w:eastAsia="Calibri" w:hAnsi="Segoe UI" w:cs="Segoe UI"/>
          <w:i/>
          <w:color w:val="FFFFFF"/>
          <w:sz w:val="2"/>
          <w:szCs w:val="22"/>
          <w:lang w:val="en-GB"/>
        </w:rPr>
        <w:t xml:space="preserve">89000 </w:t>
      </w:r>
      <w:proofErr w:type="spellStart"/>
      <w:r w:rsidRPr="003E7445">
        <w:rPr>
          <w:rFonts w:ascii="Segoe UI" w:eastAsia="Calibri" w:hAnsi="Segoe UI" w:cs="Segoe UI"/>
          <w:i/>
          <w:color w:val="FFFFFF"/>
          <w:sz w:val="2"/>
          <w:szCs w:val="22"/>
          <w:lang w:val="en-GB"/>
        </w:rPr>
        <w:t>Skatter</w:t>
      </w:r>
      <w:proofErr w:type="spellEnd"/>
      <w:r w:rsidRPr="003E7445">
        <w:rPr>
          <w:rFonts w:ascii="Segoe UI" w:eastAsia="Calibri" w:hAnsi="Segoe UI" w:cs="Segoe UI"/>
          <w:i/>
          <w:color w:val="FFFFFF"/>
          <w:sz w:val="2"/>
          <w:szCs w:val="22"/>
          <w:lang w:val="en-GB"/>
        </w:rPr>
        <w:t xml:space="preserve"> </w:t>
      </w:r>
      <w:proofErr w:type="spellStart"/>
      <w:r w:rsidRPr="003E7445">
        <w:rPr>
          <w:rFonts w:ascii="Segoe UI" w:eastAsia="Calibri" w:hAnsi="Segoe UI" w:cs="Segoe UI"/>
          <w:i/>
          <w:color w:val="FFFFFF"/>
          <w:sz w:val="2"/>
          <w:szCs w:val="22"/>
          <w:lang w:val="en-GB"/>
        </w:rPr>
        <w:t>och</w:t>
      </w:r>
      <w:proofErr w:type="spellEnd"/>
      <w:r w:rsidRPr="003E7445">
        <w:rPr>
          <w:rFonts w:ascii="Segoe UI" w:eastAsia="Calibri" w:hAnsi="Segoe UI" w:cs="Segoe UI"/>
          <w:i/>
          <w:color w:val="FFFFFF"/>
          <w:sz w:val="2"/>
          <w:szCs w:val="22"/>
          <w:lang w:val="en-GB"/>
        </w:rPr>
        <w:t xml:space="preserve"> </w:t>
      </w:r>
      <w:proofErr w:type="spellStart"/>
      <w:r w:rsidRPr="003E7445">
        <w:rPr>
          <w:rFonts w:ascii="Segoe UI" w:eastAsia="Calibri" w:hAnsi="Segoe UI" w:cs="Segoe UI"/>
          <w:i/>
          <w:color w:val="FFFFFF"/>
          <w:sz w:val="2"/>
          <w:szCs w:val="22"/>
          <w:lang w:val="en-GB"/>
        </w:rPr>
        <w:t>liknande</w:t>
      </w:r>
      <w:proofErr w:type="spellEnd"/>
      <w:r w:rsidRPr="003E7445">
        <w:rPr>
          <w:rFonts w:ascii="Segoe UI" w:eastAsia="Calibri" w:hAnsi="Segoe UI" w:cs="Segoe UI"/>
          <w:i/>
          <w:color w:val="FFFFFF"/>
          <w:sz w:val="2"/>
          <w:szCs w:val="22"/>
          <w:lang w:val="en-GB"/>
        </w:rPr>
        <w:t xml:space="preserve">    </w:t>
      </w:r>
      <w:proofErr w:type="spellStart"/>
      <w:r w:rsidRPr="003E7445">
        <w:rPr>
          <w:rFonts w:ascii="Segoe UI" w:eastAsia="Calibri" w:hAnsi="Segoe UI" w:cs="Segoe UI"/>
          <w:b/>
          <w:i/>
          <w:color w:val="FFFFFF"/>
          <w:sz w:val="2"/>
          <w:szCs w:val="22"/>
          <w:lang w:val="en-GB"/>
        </w:rPr>
        <w:t>År</w:t>
      </w:r>
      <w:proofErr w:type="spellEnd"/>
      <w:r w:rsidRPr="003E7445">
        <w:rPr>
          <w:rFonts w:ascii="Segoe UI" w:eastAsia="Calibri" w:hAnsi="Segoe UI" w:cs="Segoe UI"/>
          <w:b/>
          <w:i/>
          <w:color w:val="FFFFFF"/>
          <w:sz w:val="2"/>
          <w:szCs w:val="22"/>
          <w:lang w:val="en-GB"/>
        </w:rPr>
        <w:t xml:space="preserve">: </w:t>
      </w:r>
      <w:r w:rsidRPr="003E7445">
        <w:rPr>
          <w:rFonts w:ascii="Segoe UI" w:eastAsia="Calibri" w:hAnsi="Segoe UI" w:cs="Segoe UI"/>
          <w:i/>
          <w:color w:val="FFFFFF"/>
          <w:sz w:val="2"/>
          <w:szCs w:val="22"/>
          <w:lang w:val="en-GB"/>
        </w:rPr>
        <w:t xml:space="preserve">2024    </w:t>
      </w:r>
      <w:proofErr w:type="spellStart"/>
      <w:r w:rsidRPr="003E7445">
        <w:rPr>
          <w:rFonts w:ascii="Segoe UI" w:eastAsia="Calibri" w:hAnsi="Segoe UI" w:cs="Segoe UI"/>
          <w:b/>
          <w:i/>
          <w:color w:val="FFFFFF"/>
          <w:sz w:val="2"/>
          <w:szCs w:val="22"/>
          <w:lang w:val="en-GB"/>
        </w:rPr>
        <w:t>Budgettyp</w:t>
      </w:r>
      <w:proofErr w:type="spellEnd"/>
      <w:r w:rsidRPr="003E7445">
        <w:rPr>
          <w:rFonts w:ascii="Segoe UI" w:eastAsia="Calibri" w:hAnsi="Segoe UI" w:cs="Segoe UI"/>
          <w:b/>
          <w:i/>
          <w:color w:val="FFFFFF"/>
          <w:sz w:val="2"/>
          <w:szCs w:val="22"/>
          <w:lang w:val="en-GB"/>
        </w:rPr>
        <w:t xml:space="preserve">: </w:t>
      </w:r>
      <w:r w:rsidRPr="003E7445">
        <w:rPr>
          <w:rFonts w:ascii="Segoe UI" w:eastAsia="Calibri" w:hAnsi="Segoe UI" w:cs="Segoe UI"/>
          <w:i/>
          <w:color w:val="FFFFFF"/>
          <w:sz w:val="2"/>
          <w:szCs w:val="22"/>
          <w:lang w:val="en-GB"/>
        </w:rPr>
        <w:t xml:space="preserve">Budget    </w:t>
      </w:r>
      <w:proofErr w:type="spellStart"/>
      <w:r w:rsidRPr="003E7445">
        <w:rPr>
          <w:rFonts w:ascii="Segoe UI" w:eastAsia="Calibri" w:hAnsi="Segoe UI" w:cs="Segoe UI"/>
          <w:b/>
          <w:i/>
          <w:color w:val="FFFFFF"/>
          <w:sz w:val="2"/>
          <w:szCs w:val="22"/>
          <w:lang w:val="en-GB"/>
        </w:rPr>
        <w:t>Budgetversion</w:t>
      </w:r>
      <w:proofErr w:type="spellEnd"/>
      <w:r w:rsidRPr="003E7445">
        <w:rPr>
          <w:rFonts w:ascii="Segoe UI" w:eastAsia="Calibri" w:hAnsi="Segoe UI" w:cs="Segoe UI"/>
          <w:b/>
          <w:i/>
          <w:color w:val="FFFFFF"/>
          <w:sz w:val="2"/>
          <w:szCs w:val="22"/>
          <w:lang w:val="en-GB"/>
        </w:rPr>
        <w:t xml:space="preserve">: </w:t>
      </w:r>
      <w:proofErr w:type="spellStart"/>
      <w:r w:rsidRPr="003E7445">
        <w:rPr>
          <w:rFonts w:ascii="Segoe UI" w:eastAsia="Calibri" w:hAnsi="Segoe UI" w:cs="Segoe UI"/>
          <w:i/>
          <w:color w:val="FFFFFF"/>
          <w:sz w:val="2"/>
          <w:szCs w:val="22"/>
          <w:lang w:val="en-GB"/>
        </w:rPr>
        <w:t>Bv</w:t>
      </w:r>
      <w:proofErr w:type="spellEnd"/>
      <w:r w:rsidRPr="003E7445">
        <w:rPr>
          <w:rFonts w:ascii="Segoe UI" w:eastAsia="Calibri" w:hAnsi="Segoe UI" w:cs="Segoe UI"/>
          <w:i/>
          <w:color w:val="FFFFFF"/>
          <w:sz w:val="2"/>
          <w:szCs w:val="22"/>
          <w:lang w:val="en-GB"/>
        </w:rPr>
        <w:t xml:space="preserve"> 2 – </w:t>
      </w:r>
      <w:proofErr w:type="spellStart"/>
      <w:r w:rsidRPr="003E7445">
        <w:rPr>
          <w:rFonts w:ascii="Segoe UI" w:eastAsia="Calibri" w:hAnsi="Segoe UI" w:cs="Segoe UI"/>
          <w:i/>
          <w:color w:val="FFFFFF"/>
          <w:sz w:val="2"/>
          <w:szCs w:val="22"/>
          <w:lang w:val="en-GB"/>
        </w:rPr>
        <w:t>lr</w:t>
      </w:r>
      <w:proofErr w:type="spellEnd"/>
      <w:r w:rsidRPr="003E7445">
        <w:rPr>
          <w:rFonts w:ascii="Segoe UI" w:eastAsia="Calibri" w:hAnsi="Segoe UI" w:cs="Segoe UI"/>
          <w:i/>
          <w:color w:val="FFFFFF"/>
          <w:sz w:val="2"/>
          <w:szCs w:val="22"/>
          <w:lang w:val="en-GB"/>
        </w:rPr>
        <w:t xml:space="preserve">    </w:t>
      </w:r>
      <w:proofErr w:type="spellStart"/>
      <w:r w:rsidRPr="003E7445">
        <w:rPr>
          <w:rFonts w:ascii="Segoe UI" w:eastAsia="Calibri" w:hAnsi="Segoe UI" w:cs="Segoe UI"/>
          <w:b/>
          <w:i/>
          <w:color w:val="FFFFFF"/>
          <w:sz w:val="2"/>
          <w:szCs w:val="22"/>
          <w:lang w:val="en-GB"/>
        </w:rPr>
        <w:t>Enhet</w:t>
      </w:r>
      <w:proofErr w:type="spellEnd"/>
      <w:r w:rsidRPr="003E7445">
        <w:rPr>
          <w:rFonts w:ascii="Segoe UI" w:eastAsia="Calibri" w:hAnsi="Segoe UI" w:cs="Segoe UI"/>
          <w:b/>
          <w:i/>
          <w:color w:val="FFFFFF"/>
          <w:sz w:val="2"/>
          <w:szCs w:val="22"/>
          <w:lang w:val="en-GB"/>
        </w:rPr>
        <w:t xml:space="preserve">: </w:t>
      </w:r>
      <w:r w:rsidRPr="003E7445">
        <w:rPr>
          <w:rFonts w:ascii="Segoe UI" w:eastAsia="Calibri" w:hAnsi="Segoe UI" w:cs="Segoe UI"/>
          <w:i/>
          <w:color w:val="FFFFFF"/>
          <w:sz w:val="2"/>
          <w:szCs w:val="22"/>
          <w:lang w:val="en-GB"/>
        </w:rPr>
        <w:t xml:space="preserve">Euro    </w:t>
      </w:r>
    </w:p>
    <w:tbl>
      <w:tblPr>
        <w:tblStyle w:val="HypergeneDefault4"/>
        <w:tblW w:w="0" w:type="auto"/>
        <w:tblLook w:val="04A0" w:firstRow="1" w:lastRow="0" w:firstColumn="1" w:lastColumn="0" w:noHBand="0" w:noVBand="1"/>
      </w:tblPr>
      <w:tblGrid>
        <w:gridCol w:w="3175"/>
        <w:gridCol w:w="1474"/>
        <w:gridCol w:w="1474"/>
        <w:gridCol w:w="1474"/>
        <w:gridCol w:w="1474"/>
      </w:tblGrid>
      <w:tr w:rsidR="003E7445" w:rsidRPr="003E7445" w14:paraId="0BE5F27B" w14:textId="77777777" w:rsidTr="003E74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57EAD3F3" w14:textId="77777777" w:rsidR="003E7445" w:rsidRPr="003E7445" w:rsidRDefault="003E7445" w:rsidP="003E7445">
            <w:pPr>
              <w:autoSpaceDE/>
              <w:autoSpaceDN/>
              <w:adjustRightInd/>
              <w:spacing w:before="120" w:after="120" w:line="240" w:lineRule="auto"/>
              <w:textAlignment w:val="auto"/>
              <w:rPr>
                <w:rFonts w:ascii="Segoe UI" w:eastAsia="Calibri" w:hAnsi="Segoe UI" w:cs="Segoe UI"/>
              </w:rPr>
            </w:pPr>
            <w:r w:rsidRPr="003E7445">
              <w:rPr>
                <w:rFonts w:ascii="Segoe UI" w:eastAsia="Calibri" w:hAnsi="Segoe UI" w:cs="Segoe UI"/>
              </w:rPr>
              <w:t>Sammandrag</w:t>
            </w:r>
          </w:p>
        </w:tc>
        <w:tc>
          <w:tcPr>
            <w:tcW w:w="1474" w:type="dxa"/>
          </w:tcPr>
          <w:p w14:paraId="66D1E785" w14:textId="77777777" w:rsidR="003E7445" w:rsidRPr="003E7445" w:rsidRDefault="003E7445" w:rsidP="003E7445">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3E7445">
              <w:rPr>
                <w:rFonts w:ascii="Segoe UI" w:eastAsia="Calibri" w:hAnsi="Segoe UI" w:cs="Segoe UI"/>
              </w:rPr>
              <w:t xml:space="preserve">Bokslut 2023 </w:t>
            </w:r>
          </w:p>
        </w:tc>
        <w:tc>
          <w:tcPr>
            <w:tcW w:w="1474" w:type="dxa"/>
          </w:tcPr>
          <w:p w14:paraId="1DABB5C8" w14:textId="77777777" w:rsidR="003E7445" w:rsidRPr="003E7445" w:rsidRDefault="003E7445" w:rsidP="003E7445">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3E7445">
              <w:rPr>
                <w:rFonts w:ascii="Segoe UI" w:eastAsia="Calibri" w:hAnsi="Segoe UI" w:cs="Segoe UI"/>
              </w:rPr>
              <w:t xml:space="preserve">Budget 2024 </w:t>
            </w:r>
          </w:p>
        </w:tc>
        <w:tc>
          <w:tcPr>
            <w:tcW w:w="1474" w:type="dxa"/>
          </w:tcPr>
          <w:p w14:paraId="5F6972AD" w14:textId="77777777" w:rsidR="003E7445" w:rsidRPr="003E7445" w:rsidRDefault="003E7445" w:rsidP="003E7445">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proofErr w:type="spellStart"/>
            <w:r w:rsidRPr="003E7445">
              <w:rPr>
                <w:rFonts w:ascii="Segoe UI" w:eastAsia="Calibri" w:hAnsi="Segoe UI" w:cs="Segoe UI"/>
              </w:rPr>
              <w:t>Äb</w:t>
            </w:r>
            <w:proofErr w:type="spellEnd"/>
            <w:r w:rsidRPr="003E7445">
              <w:rPr>
                <w:rFonts w:ascii="Segoe UI" w:eastAsia="Calibri" w:hAnsi="Segoe UI" w:cs="Segoe UI"/>
              </w:rPr>
              <w:t xml:space="preserve"> 1 - 2 2024 </w:t>
            </w:r>
          </w:p>
        </w:tc>
        <w:tc>
          <w:tcPr>
            <w:tcW w:w="1474" w:type="dxa"/>
          </w:tcPr>
          <w:p w14:paraId="6B613973" w14:textId="77777777" w:rsidR="003E7445" w:rsidRPr="003E7445" w:rsidRDefault="003E7445" w:rsidP="003E7445">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3E7445">
              <w:rPr>
                <w:rFonts w:ascii="Segoe UI" w:eastAsia="Calibri" w:hAnsi="Segoe UI" w:cs="Segoe UI"/>
              </w:rPr>
              <w:t xml:space="preserve">Förslag </w:t>
            </w:r>
            <w:proofErr w:type="spellStart"/>
            <w:r w:rsidRPr="003E7445">
              <w:rPr>
                <w:rFonts w:ascii="Segoe UI" w:eastAsia="Calibri" w:hAnsi="Segoe UI" w:cs="Segoe UI"/>
              </w:rPr>
              <w:t>äb</w:t>
            </w:r>
            <w:proofErr w:type="spellEnd"/>
            <w:r w:rsidRPr="003E7445">
              <w:rPr>
                <w:rFonts w:ascii="Segoe UI" w:eastAsia="Calibri" w:hAnsi="Segoe UI" w:cs="Segoe UI"/>
              </w:rPr>
              <w:t xml:space="preserve"> 3 2024 </w:t>
            </w:r>
          </w:p>
        </w:tc>
      </w:tr>
      <w:tr w:rsidR="003E7445" w:rsidRPr="003E7445" w14:paraId="457FC6C1" w14:textId="77777777">
        <w:tc>
          <w:tcPr>
            <w:cnfStyle w:val="001000000000" w:firstRow="0" w:lastRow="0" w:firstColumn="1" w:lastColumn="0" w:oddVBand="0" w:evenVBand="0" w:oddHBand="0" w:evenHBand="0" w:firstRowFirstColumn="0" w:firstRowLastColumn="0" w:lastRowFirstColumn="0" w:lastRowLastColumn="0"/>
            <w:tcW w:w="3175" w:type="dxa"/>
          </w:tcPr>
          <w:p w14:paraId="0F941C59" w14:textId="77777777" w:rsidR="003E7445" w:rsidRPr="003E7445" w:rsidRDefault="003E7445" w:rsidP="003E7445">
            <w:pPr>
              <w:autoSpaceDE/>
              <w:autoSpaceDN/>
              <w:adjustRightInd/>
              <w:spacing w:before="120" w:after="120" w:line="240" w:lineRule="auto"/>
              <w:textAlignment w:val="auto"/>
              <w:rPr>
                <w:rFonts w:ascii="Segoe UI" w:eastAsia="Calibri" w:hAnsi="Segoe UI" w:cs="Segoe UI"/>
              </w:rPr>
            </w:pPr>
            <w:r w:rsidRPr="003E7445">
              <w:rPr>
                <w:rFonts w:ascii="Segoe UI" w:eastAsia="Calibri" w:hAnsi="Segoe UI" w:cs="Segoe UI"/>
              </w:rPr>
              <w:t>Intäkter</w:t>
            </w:r>
          </w:p>
        </w:tc>
        <w:tc>
          <w:tcPr>
            <w:tcW w:w="1474" w:type="dxa"/>
          </w:tcPr>
          <w:p w14:paraId="401036A2" w14:textId="77777777" w:rsidR="003E7445" w:rsidRPr="003E7445" w:rsidRDefault="003E7445" w:rsidP="003E7445">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3E7445">
              <w:rPr>
                <w:rFonts w:ascii="Segoe UI" w:eastAsia="Calibri" w:hAnsi="Segoe UI" w:cs="Segoe UI"/>
              </w:rPr>
              <w:t>324 346 187</w:t>
            </w:r>
          </w:p>
        </w:tc>
        <w:tc>
          <w:tcPr>
            <w:tcW w:w="1474" w:type="dxa"/>
          </w:tcPr>
          <w:p w14:paraId="490CB673" w14:textId="77777777" w:rsidR="003E7445" w:rsidRPr="003E7445" w:rsidRDefault="003E7445" w:rsidP="003E7445">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3E7445">
              <w:rPr>
                <w:rFonts w:ascii="Segoe UI" w:eastAsia="Calibri" w:hAnsi="Segoe UI" w:cs="Segoe UI"/>
              </w:rPr>
              <w:t>318 746 000</w:t>
            </w:r>
          </w:p>
        </w:tc>
        <w:tc>
          <w:tcPr>
            <w:tcW w:w="1474" w:type="dxa"/>
          </w:tcPr>
          <w:p w14:paraId="07C02C34" w14:textId="77777777" w:rsidR="003E7445" w:rsidRPr="003E7445" w:rsidRDefault="003E7445" w:rsidP="003E7445">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3E7445">
              <w:rPr>
                <w:rFonts w:ascii="Segoe UI" w:eastAsia="Calibri" w:hAnsi="Segoe UI" w:cs="Segoe UI"/>
              </w:rPr>
              <w:t>-2 800 000</w:t>
            </w:r>
          </w:p>
        </w:tc>
        <w:tc>
          <w:tcPr>
            <w:tcW w:w="1474" w:type="dxa"/>
          </w:tcPr>
          <w:p w14:paraId="726C72DF" w14:textId="77777777" w:rsidR="003E7445" w:rsidRPr="003E7445" w:rsidRDefault="003E7445" w:rsidP="003E7445">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3E7445">
              <w:rPr>
                <w:rFonts w:ascii="Segoe UI" w:eastAsia="Calibri" w:hAnsi="Segoe UI" w:cs="Segoe UI"/>
              </w:rPr>
              <w:t>37 467 000</w:t>
            </w:r>
          </w:p>
        </w:tc>
      </w:tr>
      <w:tr w:rsidR="003E7445" w:rsidRPr="003E7445" w14:paraId="3246329F" w14:textId="77777777">
        <w:tc>
          <w:tcPr>
            <w:cnfStyle w:val="001000000000" w:firstRow="0" w:lastRow="0" w:firstColumn="1" w:lastColumn="0" w:oddVBand="0" w:evenVBand="0" w:oddHBand="0" w:evenHBand="0" w:firstRowFirstColumn="0" w:firstRowLastColumn="0" w:lastRowFirstColumn="0" w:lastRowLastColumn="0"/>
            <w:tcW w:w="3175" w:type="dxa"/>
          </w:tcPr>
          <w:p w14:paraId="51F8A9C3" w14:textId="77777777" w:rsidR="003E7445" w:rsidRPr="003E7445" w:rsidRDefault="003E7445" w:rsidP="003E7445">
            <w:pPr>
              <w:autoSpaceDE/>
              <w:autoSpaceDN/>
              <w:adjustRightInd/>
              <w:spacing w:before="120" w:after="120" w:line="240" w:lineRule="auto"/>
              <w:textAlignment w:val="auto"/>
              <w:rPr>
                <w:rFonts w:ascii="Segoe UI" w:eastAsia="Calibri" w:hAnsi="Segoe UI" w:cs="Segoe UI"/>
              </w:rPr>
            </w:pPr>
            <w:r w:rsidRPr="003E7445">
              <w:rPr>
                <w:rFonts w:ascii="Segoe UI" w:eastAsia="Calibri" w:hAnsi="Segoe UI" w:cs="Segoe UI"/>
              </w:rPr>
              <w:t>Kostnader</w:t>
            </w:r>
          </w:p>
        </w:tc>
        <w:tc>
          <w:tcPr>
            <w:tcW w:w="1474" w:type="dxa"/>
          </w:tcPr>
          <w:p w14:paraId="4B957AE7" w14:textId="77777777" w:rsidR="003E7445" w:rsidRPr="003E7445" w:rsidRDefault="003E7445" w:rsidP="003E7445">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4098BA52" w14:textId="77777777" w:rsidR="003E7445" w:rsidRPr="003E7445" w:rsidRDefault="003E7445" w:rsidP="003E7445">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3E30C3CA" w14:textId="77777777" w:rsidR="003E7445" w:rsidRPr="003E7445" w:rsidRDefault="003E7445" w:rsidP="003E7445">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6FD3FAB7" w14:textId="77777777" w:rsidR="003E7445" w:rsidRPr="003E7445" w:rsidRDefault="003E7445" w:rsidP="003E7445">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r>
      <w:tr w:rsidR="003E7445" w:rsidRPr="003E7445" w14:paraId="56FFD07E" w14:textId="77777777">
        <w:tc>
          <w:tcPr>
            <w:cnfStyle w:val="001000000000" w:firstRow="0" w:lastRow="0" w:firstColumn="1" w:lastColumn="0" w:oddVBand="0" w:evenVBand="0" w:oddHBand="0" w:evenHBand="0" w:firstRowFirstColumn="0" w:firstRowLastColumn="0" w:lastRowFirstColumn="0" w:lastRowLastColumn="0"/>
            <w:tcW w:w="3175" w:type="dxa"/>
          </w:tcPr>
          <w:p w14:paraId="4A10C638" w14:textId="77777777" w:rsidR="003E7445" w:rsidRPr="003E7445" w:rsidRDefault="003E7445" w:rsidP="003E7445">
            <w:pPr>
              <w:autoSpaceDE/>
              <w:autoSpaceDN/>
              <w:adjustRightInd/>
              <w:spacing w:before="120" w:after="120" w:line="240" w:lineRule="auto"/>
              <w:textAlignment w:val="auto"/>
              <w:rPr>
                <w:rFonts w:ascii="Segoe UI" w:eastAsia="Calibri" w:hAnsi="Segoe UI" w:cs="Segoe UI"/>
              </w:rPr>
            </w:pPr>
            <w:r w:rsidRPr="003E7445">
              <w:rPr>
                <w:rFonts w:ascii="Segoe UI" w:eastAsia="Calibri" w:hAnsi="Segoe UI" w:cs="Segoe UI"/>
              </w:rPr>
              <w:t>Anslag netto</w:t>
            </w:r>
          </w:p>
        </w:tc>
        <w:tc>
          <w:tcPr>
            <w:tcW w:w="1474" w:type="dxa"/>
          </w:tcPr>
          <w:p w14:paraId="00911EA0" w14:textId="77777777" w:rsidR="003E7445" w:rsidRPr="003E7445" w:rsidRDefault="003E7445" w:rsidP="003E7445">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3E7445">
              <w:rPr>
                <w:rFonts w:ascii="Segoe UI" w:eastAsia="Calibri" w:hAnsi="Segoe UI" w:cs="Segoe UI"/>
              </w:rPr>
              <w:t>324 346 187</w:t>
            </w:r>
          </w:p>
        </w:tc>
        <w:tc>
          <w:tcPr>
            <w:tcW w:w="1474" w:type="dxa"/>
          </w:tcPr>
          <w:p w14:paraId="5A509027" w14:textId="77777777" w:rsidR="003E7445" w:rsidRPr="003E7445" w:rsidRDefault="003E7445" w:rsidP="003E7445">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3E7445">
              <w:rPr>
                <w:rFonts w:ascii="Segoe UI" w:eastAsia="Calibri" w:hAnsi="Segoe UI" w:cs="Segoe UI"/>
              </w:rPr>
              <w:t>318 746 000</w:t>
            </w:r>
          </w:p>
        </w:tc>
        <w:tc>
          <w:tcPr>
            <w:tcW w:w="1474" w:type="dxa"/>
          </w:tcPr>
          <w:p w14:paraId="5FB71291" w14:textId="77777777" w:rsidR="003E7445" w:rsidRPr="003E7445" w:rsidRDefault="003E7445" w:rsidP="003E7445">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3E7445">
              <w:rPr>
                <w:rFonts w:ascii="Segoe UI" w:eastAsia="Calibri" w:hAnsi="Segoe UI" w:cs="Segoe UI"/>
              </w:rPr>
              <w:t>-2 800 000</w:t>
            </w:r>
          </w:p>
        </w:tc>
        <w:tc>
          <w:tcPr>
            <w:tcW w:w="1474" w:type="dxa"/>
          </w:tcPr>
          <w:p w14:paraId="0D502749" w14:textId="77777777" w:rsidR="003E7445" w:rsidRPr="003E7445" w:rsidRDefault="003E7445" w:rsidP="003E7445">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3E7445">
              <w:rPr>
                <w:rFonts w:ascii="Segoe UI" w:eastAsia="Calibri" w:hAnsi="Segoe UI" w:cs="Segoe UI"/>
              </w:rPr>
              <w:t>37 467 000</w:t>
            </w:r>
          </w:p>
        </w:tc>
      </w:tr>
    </w:tbl>
    <w:p w14:paraId="2EEE5BB9" w14:textId="77777777" w:rsidR="003E7445" w:rsidRPr="003E7445" w:rsidRDefault="003E7445" w:rsidP="003E7445">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3E7445">
        <w:rPr>
          <w:rFonts w:ascii="Segoe UI" w:eastAsia="Times New Roman" w:hAnsi="Segoe UI" w:cs="Segoe UI"/>
          <w:b/>
          <w:sz w:val="18"/>
          <w:szCs w:val="22"/>
          <w:lang w:val="sv-SE"/>
        </w:rPr>
        <w:t>Budgetmotivering</w:t>
      </w:r>
    </w:p>
    <w:p w14:paraId="09419BE8" w14:textId="77777777" w:rsidR="003E7445" w:rsidRPr="003E7445" w:rsidRDefault="003E7445" w:rsidP="003E7445">
      <w:pPr>
        <w:autoSpaceDE/>
        <w:autoSpaceDN/>
        <w:adjustRightInd/>
        <w:spacing w:before="120" w:after="120" w:line="240" w:lineRule="auto"/>
        <w:textAlignment w:val="auto"/>
        <w:rPr>
          <w:rFonts w:ascii="Segoe UI" w:eastAsia="Calibri" w:hAnsi="Segoe UI" w:cs="Segoe UI"/>
          <w:szCs w:val="22"/>
          <w:lang w:val="sv-SE"/>
        </w:rPr>
      </w:pPr>
      <w:r w:rsidRPr="003E7445">
        <w:rPr>
          <w:rFonts w:ascii="Segoe UI" w:eastAsia="Calibri" w:hAnsi="Segoe UI" w:cs="Segoe UI"/>
          <w:szCs w:val="22"/>
          <w:lang w:val="sv-SE"/>
        </w:rPr>
        <w:t xml:space="preserve">Föreslås en ökning om </w:t>
      </w:r>
      <w:proofErr w:type="gramStart"/>
      <w:r w:rsidRPr="003E7445">
        <w:rPr>
          <w:rFonts w:ascii="Segoe UI" w:eastAsia="Calibri" w:hAnsi="Segoe UI" w:cs="Segoe UI"/>
          <w:szCs w:val="22"/>
          <w:lang w:val="sv-SE"/>
        </w:rPr>
        <w:t>37.467.000</w:t>
      </w:r>
      <w:proofErr w:type="gramEnd"/>
      <w:r w:rsidRPr="003E7445">
        <w:rPr>
          <w:rFonts w:ascii="Segoe UI" w:eastAsia="Calibri" w:hAnsi="Segoe UI" w:cs="Segoe UI"/>
          <w:szCs w:val="22"/>
          <w:lang w:val="sv-SE"/>
        </w:rPr>
        <w:t xml:space="preserve"> euro.</w:t>
      </w:r>
    </w:p>
    <w:p w14:paraId="3506C2A3" w14:textId="77777777" w:rsidR="003E7445" w:rsidRPr="003E7445" w:rsidRDefault="003E7445" w:rsidP="003E7445">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3E7445">
        <w:rPr>
          <w:rFonts w:ascii="Segoe UI" w:eastAsia="Times New Roman" w:hAnsi="Segoe UI" w:cs="Segoe UI"/>
          <w:b/>
          <w:sz w:val="18"/>
          <w:szCs w:val="22"/>
          <w:lang w:val="sv-SE"/>
        </w:rPr>
        <w:t>Inkomster</w:t>
      </w:r>
    </w:p>
    <w:p w14:paraId="5F65B942" w14:textId="77777777" w:rsidR="003E7445" w:rsidRPr="003E7445" w:rsidRDefault="003E7445" w:rsidP="003E7445">
      <w:pPr>
        <w:autoSpaceDE/>
        <w:autoSpaceDN/>
        <w:adjustRightInd/>
        <w:spacing w:before="120" w:after="120" w:line="240" w:lineRule="auto"/>
        <w:textAlignment w:val="auto"/>
        <w:rPr>
          <w:rFonts w:ascii="Segoe UI" w:eastAsia="Calibri" w:hAnsi="Segoe UI" w:cs="Segoe UI"/>
          <w:szCs w:val="22"/>
          <w:lang w:val="sv-SE"/>
        </w:rPr>
      </w:pPr>
      <w:r w:rsidRPr="003E7445">
        <w:rPr>
          <w:rFonts w:ascii="Segoe UI" w:eastAsia="Calibri" w:hAnsi="Segoe UI" w:cs="Segoe UI"/>
          <w:szCs w:val="22"/>
          <w:lang w:val="sv-SE"/>
        </w:rPr>
        <w:t xml:space="preserve">Ålandsdelegationen har den 29 augusti 2024 fastställt ett till landskapet Åland tillkommande avräkningsbelopp för år 2023 till </w:t>
      </w:r>
      <w:proofErr w:type="gramStart"/>
      <w:r w:rsidRPr="003E7445">
        <w:rPr>
          <w:rFonts w:ascii="Segoe UI" w:eastAsia="Calibri" w:hAnsi="Segoe UI" w:cs="Segoe UI"/>
          <w:szCs w:val="22"/>
          <w:lang w:val="sv-SE"/>
        </w:rPr>
        <w:t>247.112.224</w:t>
      </w:r>
      <w:proofErr w:type="gramEnd"/>
      <w:r w:rsidRPr="003E7445">
        <w:rPr>
          <w:rFonts w:ascii="Segoe UI" w:eastAsia="Calibri" w:hAnsi="Segoe UI" w:cs="Segoe UI"/>
          <w:szCs w:val="22"/>
          <w:lang w:val="sv-SE"/>
        </w:rPr>
        <w:t xml:space="preserve"> euro. Som förskott har tidigare erhållits </w:t>
      </w:r>
      <w:proofErr w:type="gramStart"/>
      <w:r w:rsidRPr="003E7445">
        <w:rPr>
          <w:rFonts w:ascii="Segoe UI" w:eastAsia="Calibri" w:hAnsi="Segoe UI" w:cs="Segoe UI"/>
          <w:szCs w:val="22"/>
          <w:lang w:val="sv-SE"/>
        </w:rPr>
        <w:t>201.645.000</w:t>
      </w:r>
      <w:proofErr w:type="gramEnd"/>
      <w:r w:rsidRPr="003E7445">
        <w:rPr>
          <w:rFonts w:ascii="Segoe UI" w:eastAsia="Calibri" w:hAnsi="Segoe UI" w:cs="Segoe UI"/>
          <w:szCs w:val="22"/>
          <w:lang w:val="sv-SE"/>
        </w:rPr>
        <w:t xml:space="preserve"> euro, en mellanskillnad om 45.467.224 euro, vilken upptas i denna budget.</w:t>
      </w:r>
    </w:p>
    <w:p w14:paraId="5C811535" w14:textId="77777777" w:rsidR="003E7445" w:rsidRPr="003E7445" w:rsidRDefault="003E7445" w:rsidP="003E7445">
      <w:pPr>
        <w:autoSpaceDE/>
        <w:autoSpaceDN/>
        <w:adjustRightInd/>
        <w:spacing w:before="120" w:after="120" w:line="240" w:lineRule="auto"/>
        <w:textAlignment w:val="auto"/>
        <w:rPr>
          <w:rFonts w:ascii="Segoe UI" w:eastAsia="Calibri" w:hAnsi="Segoe UI" w:cs="Segoe UI"/>
          <w:szCs w:val="22"/>
          <w:lang w:val="sv-SE"/>
        </w:rPr>
      </w:pPr>
      <w:r w:rsidRPr="003E7445">
        <w:rPr>
          <w:rFonts w:ascii="Segoe UI" w:eastAsia="Calibri" w:hAnsi="Segoe UI" w:cs="Segoe UI"/>
          <w:szCs w:val="22"/>
          <w:lang w:val="sv-SE"/>
        </w:rPr>
        <w:t xml:space="preserve">Ålandsdelegationen har den 6 september 2024 fastställt en sänkning av förskottet på skatteavräkningsbeloppet för år 2024 om </w:t>
      </w:r>
      <w:proofErr w:type="gramStart"/>
      <w:r w:rsidRPr="003E7445">
        <w:rPr>
          <w:rFonts w:ascii="Segoe UI" w:eastAsia="Calibri" w:hAnsi="Segoe UI" w:cs="Segoe UI"/>
          <w:szCs w:val="22"/>
          <w:lang w:val="sv-SE"/>
        </w:rPr>
        <w:t>8.000.000</w:t>
      </w:r>
      <w:proofErr w:type="gramEnd"/>
      <w:r w:rsidRPr="003E7445">
        <w:rPr>
          <w:rFonts w:ascii="Segoe UI" w:eastAsia="Calibri" w:hAnsi="Segoe UI" w:cs="Segoe UI"/>
          <w:szCs w:val="22"/>
          <w:lang w:val="sv-SE"/>
        </w:rPr>
        <w:t xml:space="preserve"> euro. Förskottsbeloppet för år 2024 uppgår därmed till </w:t>
      </w:r>
      <w:proofErr w:type="gramStart"/>
      <w:r w:rsidRPr="003E7445">
        <w:rPr>
          <w:rFonts w:ascii="Segoe UI" w:eastAsia="Calibri" w:hAnsi="Segoe UI" w:cs="Segoe UI"/>
          <w:szCs w:val="22"/>
          <w:lang w:val="sv-SE"/>
        </w:rPr>
        <w:t>106.700.000</w:t>
      </w:r>
      <w:proofErr w:type="gramEnd"/>
      <w:r w:rsidRPr="003E7445">
        <w:rPr>
          <w:rFonts w:ascii="Segoe UI" w:eastAsia="Calibri" w:hAnsi="Segoe UI" w:cs="Segoe UI"/>
          <w:szCs w:val="22"/>
          <w:lang w:val="sv-SE"/>
        </w:rPr>
        <w:t xml:space="preserve"> euro.</w:t>
      </w:r>
    </w:p>
    <w:p w14:paraId="6C1FEE23" w14:textId="77777777" w:rsidR="00BD04FB" w:rsidRDefault="00BD04FB">
      <w:pPr>
        <w:autoSpaceDE/>
        <w:autoSpaceDN/>
        <w:adjustRightInd/>
        <w:spacing w:after="160" w:line="259" w:lineRule="auto"/>
        <w:textAlignment w:val="auto"/>
        <w:rPr>
          <w:rFonts w:ascii="Segoe UI" w:eastAsia="Times New Roman" w:hAnsi="Segoe UI" w:cs="Segoe UI"/>
          <w:b/>
          <w:iCs/>
          <w:sz w:val="40"/>
          <w:szCs w:val="32"/>
          <w:lang w:val="sv-SE"/>
        </w:rPr>
      </w:pPr>
      <w:r>
        <w:rPr>
          <w:rFonts w:ascii="Segoe UI" w:eastAsia="Times New Roman" w:hAnsi="Segoe UI" w:cs="Segoe UI"/>
          <w:b/>
          <w:iCs/>
          <w:sz w:val="40"/>
          <w:szCs w:val="32"/>
          <w:lang w:val="sv-SE"/>
        </w:rPr>
        <w:br w:type="page"/>
      </w:r>
    </w:p>
    <w:p w14:paraId="4ABA136B" w14:textId="441170C4" w:rsidR="009F529A" w:rsidRPr="009F529A" w:rsidRDefault="009F529A" w:rsidP="009F529A">
      <w:pPr>
        <w:keepNext/>
        <w:keepLines/>
        <w:autoSpaceDE/>
        <w:autoSpaceDN/>
        <w:adjustRightInd/>
        <w:spacing w:before="240" w:line="240" w:lineRule="auto"/>
        <w:textAlignment w:val="auto"/>
        <w:outlineLvl w:val="0"/>
        <w:rPr>
          <w:rFonts w:ascii="Segoe UI" w:eastAsia="Times New Roman" w:hAnsi="Segoe UI" w:cs="Segoe UI"/>
          <w:b/>
          <w:iCs/>
          <w:sz w:val="40"/>
          <w:szCs w:val="32"/>
          <w:lang w:val="sv-SE"/>
        </w:rPr>
      </w:pPr>
      <w:r w:rsidRPr="009F529A">
        <w:rPr>
          <w:rFonts w:ascii="Segoe UI" w:eastAsia="Times New Roman" w:hAnsi="Segoe UI" w:cs="Segoe UI"/>
          <w:b/>
          <w:iCs/>
          <w:sz w:val="40"/>
          <w:szCs w:val="32"/>
          <w:lang w:val="sv-SE"/>
        </w:rPr>
        <w:t>Detaljmotivering - Investeringar, lån och övriga finansinvesteringar</w:t>
      </w:r>
    </w:p>
    <w:p w14:paraId="5F87D074" w14:textId="77777777" w:rsidR="009F529A" w:rsidRPr="009F529A" w:rsidRDefault="009F529A" w:rsidP="009F529A">
      <w:pPr>
        <w:keepNext/>
        <w:keepLines/>
        <w:autoSpaceDE/>
        <w:autoSpaceDN/>
        <w:adjustRightInd/>
        <w:spacing w:before="240" w:line="240" w:lineRule="auto"/>
        <w:textAlignment w:val="auto"/>
        <w:outlineLvl w:val="1"/>
        <w:rPr>
          <w:rFonts w:ascii="Segoe UI" w:eastAsia="Times New Roman" w:hAnsi="Segoe UI" w:cs="Segoe UI"/>
          <w:b/>
          <w:iCs/>
          <w:sz w:val="32"/>
          <w:szCs w:val="26"/>
          <w:lang w:val="sv-SE"/>
        </w:rPr>
      </w:pPr>
      <w:r w:rsidRPr="009F529A">
        <w:rPr>
          <w:rFonts w:ascii="Segoe UI" w:eastAsia="Times New Roman" w:hAnsi="Segoe UI" w:cs="Segoe UI"/>
          <w:b/>
          <w:iCs/>
          <w:sz w:val="32"/>
          <w:szCs w:val="26"/>
          <w:lang w:val="sv-SE"/>
        </w:rPr>
        <w:t>300 Finansavdelningens förvaltningsområde</w:t>
      </w:r>
    </w:p>
    <w:p w14:paraId="7854D126" w14:textId="77777777" w:rsidR="009F529A" w:rsidRPr="009F529A" w:rsidRDefault="009F529A" w:rsidP="009F529A">
      <w:pPr>
        <w:keepNext/>
        <w:keepLines/>
        <w:autoSpaceDE/>
        <w:autoSpaceDN/>
        <w:adjustRightInd/>
        <w:spacing w:before="240" w:line="240" w:lineRule="auto"/>
        <w:textAlignment w:val="auto"/>
        <w:outlineLvl w:val="2"/>
        <w:rPr>
          <w:rFonts w:ascii="Segoe UI Semibold" w:eastAsia="Times New Roman" w:hAnsi="Segoe UI Semibold" w:cs="Segoe UI"/>
          <w:iCs/>
          <w:sz w:val="28"/>
          <w:szCs w:val="24"/>
          <w:lang w:val="sv-SE"/>
        </w:rPr>
      </w:pPr>
      <w:r w:rsidRPr="009F529A">
        <w:rPr>
          <w:rFonts w:ascii="Segoe UI Semibold" w:eastAsia="Times New Roman" w:hAnsi="Segoe UI Semibold" w:cs="Segoe UI"/>
          <w:iCs/>
          <w:sz w:val="28"/>
          <w:szCs w:val="24"/>
          <w:lang w:val="sv-SE"/>
        </w:rPr>
        <w:t>9340 Särskilda lån och investeringar</w:t>
      </w:r>
    </w:p>
    <w:p w14:paraId="015B44FE" w14:textId="77777777" w:rsidR="00DB451D" w:rsidRPr="00DB451D" w:rsidRDefault="00DB451D" w:rsidP="00DB451D">
      <w:pPr>
        <w:keepNext/>
        <w:keepLines/>
        <w:autoSpaceDE/>
        <w:autoSpaceDN/>
        <w:adjustRightInd/>
        <w:spacing w:before="160" w:line="240" w:lineRule="auto"/>
        <w:textAlignment w:val="auto"/>
        <w:outlineLvl w:val="3"/>
        <w:rPr>
          <w:rFonts w:ascii="Segoe UI" w:eastAsia="Times New Roman" w:hAnsi="Segoe UI" w:cs="Segoe UI"/>
          <w:b/>
          <w:iCs/>
          <w:szCs w:val="22"/>
          <w:lang w:val="sv-SE"/>
        </w:rPr>
      </w:pPr>
      <w:proofErr w:type="gramStart"/>
      <w:r w:rsidRPr="00DB451D">
        <w:rPr>
          <w:rFonts w:ascii="Segoe UI" w:eastAsia="Times New Roman" w:hAnsi="Segoe UI" w:cs="Segoe UI"/>
          <w:b/>
          <w:iCs/>
          <w:szCs w:val="22"/>
          <w:lang w:val="sv-SE"/>
        </w:rPr>
        <w:t>934000</w:t>
      </w:r>
      <w:proofErr w:type="gramEnd"/>
      <w:r w:rsidRPr="00DB451D">
        <w:rPr>
          <w:rFonts w:ascii="Segoe UI" w:eastAsia="Times New Roman" w:hAnsi="Segoe UI" w:cs="Segoe UI"/>
          <w:b/>
          <w:iCs/>
          <w:szCs w:val="22"/>
          <w:lang w:val="sv-SE"/>
        </w:rPr>
        <w:t xml:space="preserve"> Övriga finansinvesteringar (R)</w:t>
      </w:r>
    </w:p>
    <w:p w14:paraId="25726D69" w14:textId="77777777" w:rsidR="00DB451D" w:rsidRPr="00DB451D" w:rsidRDefault="00DB451D" w:rsidP="00DB451D">
      <w:pPr>
        <w:keepNext/>
        <w:autoSpaceDE/>
        <w:autoSpaceDN/>
        <w:adjustRightInd/>
        <w:spacing w:after="120" w:line="240" w:lineRule="auto"/>
        <w:textAlignment w:val="auto"/>
        <w:rPr>
          <w:rFonts w:ascii="Segoe UI" w:eastAsia="Calibri" w:hAnsi="Segoe UI" w:cs="Segoe UI"/>
          <w:i/>
          <w:color w:val="FFFFFF"/>
          <w:sz w:val="2"/>
          <w:szCs w:val="22"/>
          <w:lang w:val="en-GB"/>
        </w:rPr>
      </w:pPr>
      <w:r w:rsidRPr="00DB451D">
        <w:rPr>
          <w:rFonts w:ascii="Segoe UI" w:eastAsia="Calibri" w:hAnsi="Segoe UI" w:cs="Segoe UI"/>
          <w:b/>
          <w:i/>
          <w:color w:val="FFFFFF"/>
          <w:sz w:val="2"/>
          <w:szCs w:val="22"/>
          <w:lang w:val="en-GB"/>
        </w:rPr>
        <w:t xml:space="preserve">Organisation: </w:t>
      </w:r>
      <w:r w:rsidRPr="00DB451D">
        <w:rPr>
          <w:rFonts w:ascii="Segoe UI" w:eastAsia="Calibri" w:hAnsi="Segoe UI" w:cs="Segoe UI"/>
          <w:i/>
          <w:color w:val="FFFFFF"/>
          <w:sz w:val="2"/>
          <w:szCs w:val="22"/>
          <w:lang w:val="en-GB"/>
        </w:rPr>
        <w:t xml:space="preserve">934000 </w:t>
      </w:r>
      <w:proofErr w:type="spellStart"/>
      <w:r w:rsidRPr="00DB451D">
        <w:rPr>
          <w:rFonts w:ascii="Segoe UI" w:eastAsia="Calibri" w:hAnsi="Segoe UI" w:cs="Segoe UI"/>
          <w:i/>
          <w:color w:val="FFFFFF"/>
          <w:sz w:val="2"/>
          <w:szCs w:val="22"/>
          <w:lang w:val="en-GB"/>
        </w:rPr>
        <w:t>Övriga</w:t>
      </w:r>
      <w:proofErr w:type="spellEnd"/>
      <w:r w:rsidRPr="00DB451D">
        <w:rPr>
          <w:rFonts w:ascii="Segoe UI" w:eastAsia="Calibri" w:hAnsi="Segoe UI" w:cs="Segoe UI"/>
          <w:i/>
          <w:color w:val="FFFFFF"/>
          <w:sz w:val="2"/>
          <w:szCs w:val="22"/>
          <w:lang w:val="en-GB"/>
        </w:rPr>
        <w:t xml:space="preserve"> </w:t>
      </w:r>
      <w:proofErr w:type="spellStart"/>
      <w:r w:rsidRPr="00DB451D">
        <w:rPr>
          <w:rFonts w:ascii="Segoe UI" w:eastAsia="Calibri" w:hAnsi="Segoe UI" w:cs="Segoe UI"/>
          <w:i/>
          <w:color w:val="FFFFFF"/>
          <w:sz w:val="2"/>
          <w:szCs w:val="22"/>
          <w:lang w:val="en-GB"/>
        </w:rPr>
        <w:t>finansinvesteringar</w:t>
      </w:r>
      <w:proofErr w:type="spellEnd"/>
      <w:r w:rsidRPr="00DB451D">
        <w:rPr>
          <w:rFonts w:ascii="Segoe UI" w:eastAsia="Calibri" w:hAnsi="Segoe UI" w:cs="Segoe UI"/>
          <w:i/>
          <w:color w:val="FFFFFF"/>
          <w:sz w:val="2"/>
          <w:szCs w:val="22"/>
          <w:lang w:val="en-GB"/>
        </w:rPr>
        <w:t xml:space="preserve">    </w:t>
      </w:r>
      <w:proofErr w:type="spellStart"/>
      <w:r w:rsidRPr="00DB451D">
        <w:rPr>
          <w:rFonts w:ascii="Segoe UI" w:eastAsia="Calibri" w:hAnsi="Segoe UI" w:cs="Segoe UI"/>
          <w:b/>
          <w:i/>
          <w:color w:val="FFFFFF"/>
          <w:sz w:val="2"/>
          <w:szCs w:val="22"/>
          <w:lang w:val="en-GB"/>
        </w:rPr>
        <w:t>År</w:t>
      </w:r>
      <w:proofErr w:type="spellEnd"/>
      <w:r w:rsidRPr="00DB451D">
        <w:rPr>
          <w:rFonts w:ascii="Segoe UI" w:eastAsia="Calibri" w:hAnsi="Segoe UI" w:cs="Segoe UI"/>
          <w:b/>
          <w:i/>
          <w:color w:val="FFFFFF"/>
          <w:sz w:val="2"/>
          <w:szCs w:val="22"/>
          <w:lang w:val="en-GB"/>
        </w:rPr>
        <w:t xml:space="preserve">: </w:t>
      </w:r>
      <w:r w:rsidRPr="00DB451D">
        <w:rPr>
          <w:rFonts w:ascii="Segoe UI" w:eastAsia="Calibri" w:hAnsi="Segoe UI" w:cs="Segoe UI"/>
          <w:i/>
          <w:color w:val="FFFFFF"/>
          <w:sz w:val="2"/>
          <w:szCs w:val="22"/>
          <w:lang w:val="en-GB"/>
        </w:rPr>
        <w:t xml:space="preserve">2024    </w:t>
      </w:r>
      <w:proofErr w:type="spellStart"/>
      <w:r w:rsidRPr="00DB451D">
        <w:rPr>
          <w:rFonts w:ascii="Segoe UI" w:eastAsia="Calibri" w:hAnsi="Segoe UI" w:cs="Segoe UI"/>
          <w:b/>
          <w:i/>
          <w:color w:val="FFFFFF"/>
          <w:sz w:val="2"/>
          <w:szCs w:val="22"/>
          <w:lang w:val="en-GB"/>
        </w:rPr>
        <w:t>Budgettyp</w:t>
      </w:r>
      <w:proofErr w:type="spellEnd"/>
      <w:r w:rsidRPr="00DB451D">
        <w:rPr>
          <w:rFonts w:ascii="Segoe UI" w:eastAsia="Calibri" w:hAnsi="Segoe UI" w:cs="Segoe UI"/>
          <w:b/>
          <w:i/>
          <w:color w:val="FFFFFF"/>
          <w:sz w:val="2"/>
          <w:szCs w:val="22"/>
          <w:lang w:val="en-GB"/>
        </w:rPr>
        <w:t xml:space="preserve">: </w:t>
      </w:r>
      <w:r w:rsidRPr="00DB451D">
        <w:rPr>
          <w:rFonts w:ascii="Segoe UI" w:eastAsia="Calibri" w:hAnsi="Segoe UI" w:cs="Segoe UI"/>
          <w:i/>
          <w:color w:val="FFFFFF"/>
          <w:sz w:val="2"/>
          <w:szCs w:val="22"/>
          <w:lang w:val="en-GB"/>
        </w:rPr>
        <w:t xml:space="preserve">Budget    </w:t>
      </w:r>
      <w:proofErr w:type="spellStart"/>
      <w:r w:rsidRPr="00DB451D">
        <w:rPr>
          <w:rFonts w:ascii="Segoe UI" w:eastAsia="Calibri" w:hAnsi="Segoe UI" w:cs="Segoe UI"/>
          <w:b/>
          <w:i/>
          <w:color w:val="FFFFFF"/>
          <w:sz w:val="2"/>
          <w:szCs w:val="22"/>
          <w:lang w:val="en-GB"/>
        </w:rPr>
        <w:t>Budgetversion</w:t>
      </w:r>
      <w:proofErr w:type="spellEnd"/>
      <w:r w:rsidRPr="00DB451D">
        <w:rPr>
          <w:rFonts w:ascii="Segoe UI" w:eastAsia="Calibri" w:hAnsi="Segoe UI" w:cs="Segoe UI"/>
          <w:b/>
          <w:i/>
          <w:color w:val="FFFFFF"/>
          <w:sz w:val="2"/>
          <w:szCs w:val="22"/>
          <w:lang w:val="en-GB"/>
        </w:rPr>
        <w:t xml:space="preserve">: </w:t>
      </w:r>
      <w:proofErr w:type="spellStart"/>
      <w:r w:rsidRPr="00DB451D">
        <w:rPr>
          <w:rFonts w:ascii="Segoe UI" w:eastAsia="Calibri" w:hAnsi="Segoe UI" w:cs="Segoe UI"/>
          <w:i/>
          <w:color w:val="FFFFFF"/>
          <w:sz w:val="2"/>
          <w:szCs w:val="22"/>
          <w:lang w:val="en-GB"/>
        </w:rPr>
        <w:t>Bv</w:t>
      </w:r>
      <w:proofErr w:type="spellEnd"/>
      <w:r w:rsidRPr="00DB451D">
        <w:rPr>
          <w:rFonts w:ascii="Segoe UI" w:eastAsia="Calibri" w:hAnsi="Segoe UI" w:cs="Segoe UI"/>
          <w:i/>
          <w:color w:val="FFFFFF"/>
          <w:sz w:val="2"/>
          <w:szCs w:val="22"/>
          <w:lang w:val="en-GB"/>
        </w:rPr>
        <w:t xml:space="preserve"> 2 – </w:t>
      </w:r>
      <w:proofErr w:type="spellStart"/>
      <w:r w:rsidRPr="00DB451D">
        <w:rPr>
          <w:rFonts w:ascii="Segoe UI" w:eastAsia="Calibri" w:hAnsi="Segoe UI" w:cs="Segoe UI"/>
          <w:i/>
          <w:color w:val="FFFFFF"/>
          <w:sz w:val="2"/>
          <w:szCs w:val="22"/>
          <w:lang w:val="en-GB"/>
        </w:rPr>
        <w:t>lr</w:t>
      </w:r>
      <w:proofErr w:type="spellEnd"/>
      <w:r w:rsidRPr="00DB451D">
        <w:rPr>
          <w:rFonts w:ascii="Segoe UI" w:eastAsia="Calibri" w:hAnsi="Segoe UI" w:cs="Segoe UI"/>
          <w:i/>
          <w:color w:val="FFFFFF"/>
          <w:sz w:val="2"/>
          <w:szCs w:val="22"/>
          <w:lang w:val="en-GB"/>
        </w:rPr>
        <w:t xml:space="preserve">    </w:t>
      </w:r>
      <w:proofErr w:type="spellStart"/>
      <w:r w:rsidRPr="00DB451D">
        <w:rPr>
          <w:rFonts w:ascii="Segoe UI" w:eastAsia="Calibri" w:hAnsi="Segoe UI" w:cs="Segoe UI"/>
          <w:b/>
          <w:i/>
          <w:color w:val="FFFFFF"/>
          <w:sz w:val="2"/>
          <w:szCs w:val="22"/>
          <w:lang w:val="en-GB"/>
        </w:rPr>
        <w:t>Enhet</w:t>
      </w:r>
      <w:proofErr w:type="spellEnd"/>
      <w:r w:rsidRPr="00DB451D">
        <w:rPr>
          <w:rFonts w:ascii="Segoe UI" w:eastAsia="Calibri" w:hAnsi="Segoe UI" w:cs="Segoe UI"/>
          <w:b/>
          <w:i/>
          <w:color w:val="FFFFFF"/>
          <w:sz w:val="2"/>
          <w:szCs w:val="22"/>
          <w:lang w:val="en-GB"/>
        </w:rPr>
        <w:t xml:space="preserve">: </w:t>
      </w:r>
      <w:r w:rsidRPr="00DB451D">
        <w:rPr>
          <w:rFonts w:ascii="Segoe UI" w:eastAsia="Calibri" w:hAnsi="Segoe UI" w:cs="Segoe UI"/>
          <w:i/>
          <w:color w:val="FFFFFF"/>
          <w:sz w:val="2"/>
          <w:szCs w:val="22"/>
          <w:lang w:val="en-GB"/>
        </w:rPr>
        <w:t xml:space="preserve">Euro    </w:t>
      </w:r>
    </w:p>
    <w:tbl>
      <w:tblPr>
        <w:tblStyle w:val="HypergeneDefault6"/>
        <w:tblW w:w="0" w:type="auto"/>
        <w:tblLook w:val="04A0" w:firstRow="1" w:lastRow="0" w:firstColumn="1" w:lastColumn="0" w:noHBand="0" w:noVBand="1"/>
      </w:tblPr>
      <w:tblGrid>
        <w:gridCol w:w="3175"/>
        <w:gridCol w:w="1474"/>
        <w:gridCol w:w="1474"/>
        <w:gridCol w:w="1474"/>
        <w:gridCol w:w="1474"/>
      </w:tblGrid>
      <w:tr w:rsidR="00DB451D" w:rsidRPr="00DB451D" w14:paraId="7530D29D" w14:textId="77777777" w:rsidTr="00DB45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5" w:type="dxa"/>
          </w:tcPr>
          <w:p w14:paraId="31DC2445" w14:textId="77777777" w:rsidR="00DB451D" w:rsidRPr="00DB451D" w:rsidRDefault="00DB451D" w:rsidP="00DB451D">
            <w:pPr>
              <w:autoSpaceDE/>
              <w:autoSpaceDN/>
              <w:adjustRightInd/>
              <w:spacing w:before="120" w:after="120" w:line="240" w:lineRule="auto"/>
              <w:textAlignment w:val="auto"/>
              <w:rPr>
                <w:rFonts w:ascii="Segoe UI" w:eastAsia="Calibri" w:hAnsi="Segoe UI" w:cs="Segoe UI"/>
              </w:rPr>
            </w:pPr>
            <w:r w:rsidRPr="00DB451D">
              <w:rPr>
                <w:rFonts w:ascii="Segoe UI" w:eastAsia="Calibri" w:hAnsi="Segoe UI" w:cs="Segoe UI"/>
              </w:rPr>
              <w:t>Sammandrag</w:t>
            </w:r>
          </w:p>
        </w:tc>
        <w:tc>
          <w:tcPr>
            <w:tcW w:w="1474" w:type="dxa"/>
          </w:tcPr>
          <w:p w14:paraId="65684936" w14:textId="77777777" w:rsidR="00DB451D" w:rsidRPr="00DB451D" w:rsidRDefault="00DB451D" w:rsidP="00DB451D">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DB451D">
              <w:rPr>
                <w:rFonts w:ascii="Segoe UI" w:eastAsia="Calibri" w:hAnsi="Segoe UI" w:cs="Segoe UI"/>
              </w:rPr>
              <w:t xml:space="preserve">Bokslut 2023 </w:t>
            </w:r>
          </w:p>
        </w:tc>
        <w:tc>
          <w:tcPr>
            <w:tcW w:w="1474" w:type="dxa"/>
          </w:tcPr>
          <w:p w14:paraId="6CCD9284" w14:textId="77777777" w:rsidR="00DB451D" w:rsidRPr="00DB451D" w:rsidRDefault="00DB451D" w:rsidP="00DB451D">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DB451D">
              <w:rPr>
                <w:rFonts w:ascii="Segoe UI" w:eastAsia="Calibri" w:hAnsi="Segoe UI" w:cs="Segoe UI"/>
              </w:rPr>
              <w:t xml:space="preserve">Budget 2024 </w:t>
            </w:r>
          </w:p>
        </w:tc>
        <w:tc>
          <w:tcPr>
            <w:tcW w:w="1474" w:type="dxa"/>
          </w:tcPr>
          <w:p w14:paraId="257AB7B5" w14:textId="77777777" w:rsidR="00DB451D" w:rsidRPr="00DB451D" w:rsidRDefault="00DB451D" w:rsidP="00DB451D">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proofErr w:type="spellStart"/>
            <w:r w:rsidRPr="00DB451D">
              <w:rPr>
                <w:rFonts w:ascii="Segoe UI" w:eastAsia="Calibri" w:hAnsi="Segoe UI" w:cs="Segoe UI"/>
              </w:rPr>
              <w:t>Äb</w:t>
            </w:r>
            <w:proofErr w:type="spellEnd"/>
            <w:r w:rsidRPr="00DB451D">
              <w:rPr>
                <w:rFonts w:ascii="Segoe UI" w:eastAsia="Calibri" w:hAnsi="Segoe UI" w:cs="Segoe UI"/>
              </w:rPr>
              <w:t xml:space="preserve"> 1 - 2 2024 </w:t>
            </w:r>
          </w:p>
        </w:tc>
        <w:tc>
          <w:tcPr>
            <w:tcW w:w="1474" w:type="dxa"/>
          </w:tcPr>
          <w:p w14:paraId="6FE66801" w14:textId="77777777" w:rsidR="00DB451D" w:rsidRPr="00DB451D" w:rsidRDefault="00DB451D" w:rsidP="00DB451D">
            <w:pPr>
              <w:autoSpaceDE/>
              <w:autoSpaceDN/>
              <w:adjustRightInd/>
              <w:spacing w:before="120" w:after="120" w:line="240" w:lineRule="auto"/>
              <w:textAlignment w:val="auto"/>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DB451D">
              <w:rPr>
                <w:rFonts w:ascii="Segoe UI" w:eastAsia="Calibri" w:hAnsi="Segoe UI" w:cs="Segoe UI"/>
              </w:rPr>
              <w:t xml:space="preserve">Förslag </w:t>
            </w:r>
            <w:proofErr w:type="spellStart"/>
            <w:r w:rsidRPr="00DB451D">
              <w:rPr>
                <w:rFonts w:ascii="Segoe UI" w:eastAsia="Calibri" w:hAnsi="Segoe UI" w:cs="Segoe UI"/>
              </w:rPr>
              <w:t>äb</w:t>
            </w:r>
            <w:proofErr w:type="spellEnd"/>
            <w:r w:rsidRPr="00DB451D">
              <w:rPr>
                <w:rFonts w:ascii="Segoe UI" w:eastAsia="Calibri" w:hAnsi="Segoe UI" w:cs="Segoe UI"/>
              </w:rPr>
              <w:t xml:space="preserve"> 3 2024 </w:t>
            </w:r>
          </w:p>
        </w:tc>
      </w:tr>
      <w:tr w:rsidR="00DB451D" w:rsidRPr="00DB451D" w14:paraId="2242D841" w14:textId="77777777" w:rsidTr="00E10656">
        <w:tc>
          <w:tcPr>
            <w:cnfStyle w:val="001000000000" w:firstRow="0" w:lastRow="0" w:firstColumn="1" w:lastColumn="0" w:oddVBand="0" w:evenVBand="0" w:oddHBand="0" w:evenHBand="0" w:firstRowFirstColumn="0" w:firstRowLastColumn="0" w:lastRowFirstColumn="0" w:lastRowLastColumn="0"/>
            <w:tcW w:w="3175" w:type="dxa"/>
          </w:tcPr>
          <w:p w14:paraId="6D0CD2BC" w14:textId="77777777" w:rsidR="00DB451D" w:rsidRPr="00DB451D" w:rsidRDefault="00DB451D" w:rsidP="00DB451D">
            <w:pPr>
              <w:autoSpaceDE/>
              <w:autoSpaceDN/>
              <w:adjustRightInd/>
              <w:spacing w:before="120" w:after="120" w:line="240" w:lineRule="auto"/>
              <w:textAlignment w:val="auto"/>
              <w:rPr>
                <w:rFonts w:ascii="Segoe UI" w:eastAsia="Calibri" w:hAnsi="Segoe UI" w:cs="Segoe UI"/>
              </w:rPr>
            </w:pPr>
            <w:r w:rsidRPr="00DB451D">
              <w:rPr>
                <w:rFonts w:ascii="Segoe UI" w:eastAsia="Calibri" w:hAnsi="Segoe UI" w:cs="Segoe UI"/>
              </w:rPr>
              <w:t>Anslag netto</w:t>
            </w:r>
          </w:p>
        </w:tc>
        <w:tc>
          <w:tcPr>
            <w:tcW w:w="1474" w:type="dxa"/>
          </w:tcPr>
          <w:p w14:paraId="1FFD6053" w14:textId="77777777" w:rsidR="00DB451D" w:rsidRPr="00DB451D" w:rsidRDefault="00DB451D" w:rsidP="00DB451D">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DB451D">
              <w:rPr>
                <w:rFonts w:ascii="Segoe UI" w:eastAsia="Calibri" w:hAnsi="Segoe UI" w:cs="Segoe UI"/>
              </w:rPr>
              <w:t>-444 232</w:t>
            </w:r>
          </w:p>
        </w:tc>
        <w:tc>
          <w:tcPr>
            <w:tcW w:w="1474" w:type="dxa"/>
          </w:tcPr>
          <w:p w14:paraId="56650487" w14:textId="77777777" w:rsidR="00DB451D" w:rsidRPr="00DB451D" w:rsidRDefault="00DB451D" w:rsidP="00DB451D">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DB451D">
              <w:rPr>
                <w:rFonts w:ascii="Segoe UI" w:eastAsia="Calibri" w:hAnsi="Segoe UI" w:cs="Segoe UI"/>
              </w:rPr>
              <w:t>-1 000 000</w:t>
            </w:r>
          </w:p>
        </w:tc>
        <w:tc>
          <w:tcPr>
            <w:tcW w:w="1474" w:type="dxa"/>
          </w:tcPr>
          <w:p w14:paraId="7C6B879B" w14:textId="77777777" w:rsidR="00DB451D" w:rsidRPr="00DB451D" w:rsidRDefault="00DB451D" w:rsidP="00DB451D">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tc>
        <w:tc>
          <w:tcPr>
            <w:tcW w:w="1474" w:type="dxa"/>
          </w:tcPr>
          <w:p w14:paraId="443E39F9" w14:textId="77777777" w:rsidR="00DB451D" w:rsidRPr="00DB451D" w:rsidRDefault="00DB451D" w:rsidP="00DB451D">
            <w:pPr>
              <w:autoSpaceDE/>
              <w:autoSpaceDN/>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DB451D">
              <w:rPr>
                <w:rFonts w:ascii="Segoe UI" w:eastAsia="Calibri" w:hAnsi="Segoe UI" w:cs="Segoe UI"/>
              </w:rPr>
              <w:t>-375 000</w:t>
            </w:r>
          </w:p>
        </w:tc>
      </w:tr>
    </w:tbl>
    <w:p w14:paraId="796F046F" w14:textId="77777777" w:rsidR="00DB451D" w:rsidRPr="00DB451D" w:rsidRDefault="00DB451D" w:rsidP="00DB451D">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DB451D">
        <w:rPr>
          <w:rFonts w:ascii="Segoe UI" w:eastAsia="Times New Roman" w:hAnsi="Segoe UI" w:cs="Segoe UI"/>
          <w:b/>
          <w:sz w:val="18"/>
          <w:szCs w:val="22"/>
          <w:lang w:val="sv-SE"/>
        </w:rPr>
        <w:t>Budgetmotivering</w:t>
      </w:r>
    </w:p>
    <w:p w14:paraId="791EE476" w14:textId="781E4572" w:rsidR="009F529A" w:rsidRPr="009F529A" w:rsidRDefault="009F529A" w:rsidP="009F529A">
      <w:pPr>
        <w:autoSpaceDE/>
        <w:autoSpaceDN/>
        <w:adjustRightInd/>
        <w:spacing w:before="120" w:after="120" w:line="240" w:lineRule="auto"/>
        <w:textAlignment w:val="auto"/>
        <w:rPr>
          <w:rFonts w:ascii="Segoe UI" w:eastAsia="Calibri" w:hAnsi="Segoe UI" w:cs="Segoe UI"/>
          <w:szCs w:val="22"/>
          <w:lang w:val="sv-SE"/>
        </w:rPr>
      </w:pPr>
      <w:r w:rsidRPr="009F529A">
        <w:rPr>
          <w:rFonts w:ascii="Segoe UI" w:eastAsia="Calibri" w:hAnsi="Segoe UI" w:cs="Segoe UI"/>
          <w:szCs w:val="22"/>
          <w:lang w:val="sv-SE"/>
        </w:rPr>
        <w:t>Föreslås</w:t>
      </w:r>
      <w:r w:rsidR="00B16692">
        <w:rPr>
          <w:rFonts w:ascii="Segoe UI" w:eastAsia="Calibri" w:hAnsi="Segoe UI" w:cs="Segoe UI"/>
          <w:szCs w:val="22"/>
          <w:lang w:val="sv-SE"/>
        </w:rPr>
        <w:t xml:space="preserve"> </w:t>
      </w:r>
      <w:r w:rsidR="00B16692" w:rsidRPr="00B16692">
        <w:rPr>
          <w:rFonts w:ascii="Segoe UI" w:eastAsia="Calibri" w:hAnsi="Segoe UI" w:cs="Segoe UI"/>
          <w:szCs w:val="22"/>
        </w:rPr>
        <w:t xml:space="preserve">ett anslag om </w:t>
      </w:r>
      <w:proofErr w:type="gramStart"/>
      <w:r w:rsidR="00B16692" w:rsidRPr="00B16692">
        <w:rPr>
          <w:rFonts w:ascii="Segoe UI" w:eastAsia="Calibri" w:hAnsi="Segoe UI" w:cs="Segoe UI"/>
          <w:szCs w:val="22"/>
        </w:rPr>
        <w:t>375.000</w:t>
      </w:r>
      <w:proofErr w:type="gramEnd"/>
      <w:r w:rsidR="00B16692" w:rsidRPr="00B16692">
        <w:rPr>
          <w:rFonts w:ascii="Segoe UI" w:eastAsia="Calibri" w:hAnsi="Segoe UI" w:cs="Segoe UI"/>
          <w:szCs w:val="22"/>
        </w:rPr>
        <w:t xml:space="preserve"> euro.</w:t>
      </w:r>
    </w:p>
    <w:p w14:paraId="312F7F40" w14:textId="77777777" w:rsidR="009F529A" w:rsidRPr="009F529A" w:rsidRDefault="009F529A" w:rsidP="009F529A">
      <w:pPr>
        <w:keepNext/>
        <w:keepLines/>
        <w:autoSpaceDE/>
        <w:autoSpaceDN/>
        <w:adjustRightInd/>
        <w:spacing w:before="40" w:line="240" w:lineRule="auto"/>
        <w:textAlignment w:val="auto"/>
        <w:outlineLvl w:val="4"/>
        <w:rPr>
          <w:rFonts w:ascii="Segoe UI" w:eastAsia="Times New Roman" w:hAnsi="Segoe UI" w:cs="Segoe UI"/>
          <w:b/>
          <w:sz w:val="18"/>
          <w:szCs w:val="22"/>
          <w:lang w:val="sv-SE"/>
        </w:rPr>
      </w:pPr>
      <w:r w:rsidRPr="009F529A">
        <w:rPr>
          <w:rFonts w:ascii="Segoe UI" w:eastAsia="Times New Roman" w:hAnsi="Segoe UI" w:cs="Segoe UI"/>
          <w:b/>
          <w:sz w:val="18"/>
          <w:szCs w:val="22"/>
          <w:lang w:val="sv-SE"/>
        </w:rPr>
        <w:t>Utgifter</w:t>
      </w:r>
    </w:p>
    <w:p w14:paraId="09B1AFBC" w14:textId="3F60394A" w:rsidR="001974DB" w:rsidRPr="001974DB" w:rsidRDefault="001974DB" w:rsidP="001974DB">
      <w:pPr>
        <w:autoSpaceDE/>
        <w:autoSpaceDN/>
        <w:adjustRightInd/>
        <w:spacing w:before="120" w:after="120" w:line="240" w:lineRule="auto"/>
        <w:textAlignment w:val="auto"/>
        <w:rPr>
          <w:rFonts w:ascii="Segoe UI" w:eastAsia="Calibri" w:hAnsi="Segoe UI" w:cs="Segoe UI"/>
          <w:szCs w:val="22"/>
        </w:rPr>
      </w:pPr>
      <w:r>
        <w:rPr>
          <w:rFonts w:ascii="Segoe UI" w:eastAsia="Calibri" w:hAnsi="Segoe UI" w:cs="Segoe UI"/>
          <w:szCs w:val="22"/>
        </w:rPr>
        <w:t>M</w:t>
      </w:r>
      <w:r w:rsidRPr="001974DB">
        <w:rPr>
          <w:rFonts w:ascii="Segoe UI" w:eastAsia="Calibri" w:hAnsi="Segoe UI" w:cs="Segoe UI"/>
          <w:szCs w:val="22"/>
        </w:rPr>
        <w:t>ed hänvisning till allmänna motiveringen och den avsiktsförklaring för skärgårdstrafiken som ingåtts, ämnar landskapsregeringen förvärva ett med Finlands Skärgårdsrederi Ab (</w:t>
      </w:r>
      <w:proofErr w:type="spellStart"/>
      <w:r w:rsidRPr="001974DB">
        <w:rPr>
          <w:rFonts w:ascii="Segoe UI" w:eastAsia="Calibri" w:hAnsi="Segoe UI" w:cs="Segoe UI"/>
          <w:szCs w:val="22"/>
        </w:rPr>
        <w:t>Finferries</w:t>
      </w:r>
      <w:proofErr w:type="spellEnd"/>
      <w:r w:rsidRPr="001974DB">
        <w:rPr>
          <w:rFonts w:ascii="Segoe UI" w:eastAsia="Calibri" w:hAnsi="Segoe UI" w:cs="Segoe UI"/>
          <w:szCs w:val="22"/>
        </w:rPr>
        <w:t xml:space="preserve">) gemensamt 50/50 ägt bolag. För förvärvande av halva aktiestocken föreslås </w:t>
      </w:r>
      <w:proofErr w:type="gramStart"/>
      <w:r w:rsidRPr="001974DB">
        <w:rPr>
          <w:rFonts w:ascii="Segoe UI" w:eastAsia="Calibri" w:hAnsi="Segoe UI" w:cs="Segoe UI"/>
          <w:szCs w:val="22"/>
        </w:rPr>
        <w:t>375.000</w:t>
      </w:r>
      <w:proofErr w:type="gramEnd"/>
      <w:r w:rsidRPr="001974DB">
        <w:rPr>
          <w:rFonts w:ascii="Segoe UI" w:eastAsia="Calibri" w:hAnsi="Segoe UI" w:cs="Segoe UI"/>
          <w:szCs w:val="22"/>
        </w:rPr>
        <w:t xml:space="preserve"> euro.</w:t>
      </w:r>
    </w:p>
    <w:p w14:paraId="00AF885B" w14:textId="77777777" w:rsidR="001974DB" w:rsidRPr="001974DB" w:rsidRDefault="001974DB" w:rsidP="001974DB">
      <w:pPr>
        <w:autoSpaceDE/>
        <w:autoSpaceDN/>
        <w:adjustRightInd/>
        <w:spacing w:before="120" w:after="120" w:line="240" w:lineRule="auto"/>
        <w:textAlignment w:val="auto"/>
        <w:rPr>
          <w:rFonts w:ascii="Segoe UI" w:eastAsia="Calibri" w:hAnsi="Segoe UI" w:cs="Segoe UI"/>
          <w:szCs w:val="22"/>
        </w:rPr>
      </w:pPr>
      <w:r w:rsidRPr="001974DB">
        <w:rPr>
          <w:rFonts w:ascii="Segoe UI" w:eastAsia="Calibri" w:hAnsi="Segoe UI" w:cs="Segoe UI"/>
          <w:szCs w:val="22"/>
        </w:rPr>
        <w:t>I ett senare skede kan ägarna komma att behöva tillföra aktiekapital till bolaget för att stärka dess finansiella ställning. Landskapsregeringen återkommer i senare ändringsbudget vid sådant behov.</w:t>
      </w:r>
    </w:p>
    <w:p w14:paraId="584228F9" w14:textId="77777777" w:rsidR="00433F17" w:rsidRDefault="00433F17" w:rsidP="009F529A">
      <w:pPr>
        <w:autoSpaceDE/>
        <w:autoSpaceDN/>
        <w:adjustRightInd/>
        <w:spacing w:before="120" w:after="120" w:line="240" w:lineRule="auto"/>
        <w:textAlignment w:val="auto"/>
        <w:rPr>
          <w:rFonts w:ascii="Segoe UI" w:eastAsia="Calibri" w:hAnsi="Segoe UI" w:cs="Segoe UI"/>
          <w:szCs w:val="22"/>
          <w:lang w:val="sv-SE"/>
        </w:rPr>
      </w:pPr>
    </w:p>
    <w:p w14:paraId="046E418E" w14:textId="77777777" w:rsidR="00761BA0" w:rsidRDefault="00761BA0">
      <w:pPr>
        <w:autoSpaceDE/>
        <w:autoSpaceDN/>
        <w:adjustRightInd/>
        <w:spacing w:after="160" w:line="259" w:lineRule="auto"/>
        <w:textAlignment w:val="auto"/>
        <w:rPr>
          <w:rFonts w:ascii="Segoe UI" w:eastAsia="Times New Roman" w:hAnsi="Segoe UI" w:cs="Segoe UI"/>
          <w:b/>
          <w:iCs/>
          <w:sz w:val="40"/>
          <w:szCs w:val="32"/>
          <w:lang w:val="sv-SE"/>
        </w:rPr>
      </w:pPr>
      <w:r>
        <w:rPr>
          <w:rFonts w:ascii="Segoe UI" w:eastAsia="Times New Roman" w:hAnsi="Segoe UI" w:cs="Segoe UI"/>
          <w:b/>
          <w:iCs/>
          <w:sz w:val="40"/>
          <w:szCs w:val="32"/>
          <w:lang w:val="sv-SE"/>
        </w:rPr>
        <w:br w:type="page"/>
      </w:r>
    </w:p>
    <w:p w14:paraId="2F0FA693" w14:textId="4F3A236F" w:rsidR="009F529A" w:rsidRPr="009F529A" w:rsidRDefault="009F529A" w:rsidP="009F529A">
      <w:pPr>
        <w:keepNext/>
        <w:keepLines/>
        <w:autoSpaceDE/>
        <w:autoSpaceDN/>
        <w:adjustRightInd/>
        <w:spacing w:before="240" w:line="240" w:lineRule="auto"/>
        <w:textAlignment w:val="auto"/>
        <w:outlineLvl w:val="0"/>
        <w:rPr>
          <w:rFonts w:ascii="Segoe UI" w:eastAsia="Times New Roman" w:hAnsi="Segoe UI" w:cs="Segoe UI"/>
          <w:b/>
          <w:iCs/>
          <w:sz w:val="40"/>
          <w:szCs w:val="32"/>
          <w:lang w:val="sv-SE"/>
        </w:rPr>
      </w:pPr>
      <w:r w:rsidRPr="009F529A">
        <w:rPr>
          <w:rFonts w:ascii="Segoe UI" w:eastAsia="Times New Roman" w:hAnsi="Segoe UI" w:cs="Segoe UI"/>
          <w:b/>
          <w:iCs/>
          <w:sz w:val="40"/>
          <w:szCs w:val="32"/>
          <w:lang w:val="sv-SE"/>
        </w:rPr>
        <w:t>Bilaga</w:t>
      </w:r>
    </w:p>
    <w:p w14:paraId="7160AE1D" w14:textId="56C7EF74" w:rsidR="00831E52" w:rsidRDefault="00761BA0" w:rsidP="001A03F5">
      <w:r>
        <w:t>Förslaget till tredje ändringsbudget i dess helhet med detta kompletteringsförslags ändringar:</w:t>
      </w:r>
    </w:p>
    <w:p w14:paraId="421A1020" w14:textId="46C04A9F" w:rsidR="00761BA0" w:rsidRDefault="00095530" w:rsidP="001A03F5">
      <w:r w:rsidRPr="00095530">
        <w:rPr>
          <w:noProof/>
        </w:rPr>
        <w:drawing>
          <wp:inline distT="0" distB="0" distL="0" distR="0" wp14:anchorId="6F819B95" wp14:editId="3CEE54F8">
            <wp:extent cx="5760720" cy="6360795"/>
            <wp:effectExtent l="0" t="0" r="0" b="1905"/>
            <wp:docPr id="1909111568"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6360795"/>
                    </a:xfrm>
                    <a:prstGeom prst="rect">
                      <a:avLst/>
                    </a:prstGeom>
                    <a:noFill/>
                    <a:ln>
                      <a:noFill/>
                    </a:ln>
                  </pic:spPr>
                </pic:pic>
              </a:graphicData>
            </a:graphic>
          </wp:inline>
        </w:drawing>
      </w:r>
    </w:p>
    <w:sectPr w:rsidR="00761BA0" w:rsidSect="009F529A">
      <w:headerReference w:type="even" r:id="rId22"/>
      <w:headerReference w:type="default" r:id="rId23"/>
      <w:footerReference w:type="default" r:id="rId24"/>
      <w:headerReference w:type="firs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9AB4C" w14:textId="77777777" w:rsidR="00176325" w:rsidRDefault="00176325" w:rsidP="00B3473A">
      <w:r>
        <w:separator/>
      </w:r>
    </w:p>
    <w:p w14:paraId="56CD4F43" w14:textId="77777777" w:rsidR="00176325" w:rsidRDefault="00176325"/>
  </w:endnote>
  <w:endnote w:type="continuationSeparator" w:id="0">
    <w:p w14:paraId="02B73D6A" w14:textId="77777777" w:rsidR="00176325" w:rsidRDefault="00176325" w:rsidP="00B3473A">
      <w:r>
        <w:continuationSeparator/>
      </w:r>
    </w:p>
    <w:p w14:paraId="4ABBBE29" w14:textId="77777777" w:rsidR="00176325" w:rsidRDefault="00176325"/>
  </w:endnote>
  <w:endnote w:type="continuationNotice" w:id="1">
    <w:p w14:paraId="4C3B16F0" w14:textId="77777777" w:rsidR="00176325" w:rsidRDefault="001763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 Sans SemiBold">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Open Sans Condensed Light">
    <w:altName w:val="Segoe UI"/>
    <w:charset w:val="00"/>
    <w:family w:val="swiss"/>
    <w:pitch w:val="variable"/>
    <w:sig w:usb0="E00002EF" w:usb1="4000205B" w:usb2="00000028"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Segoe UI Black">
    <w:panose1 w:val="020B0A02040204020203"/>
    <w:charset w:val="00"/>
    <w:family w:val="swiss"/>
    <w:pitch w:val="variable"/>
    <w:sig w:usb0="E00002FF" w:usb1="4000E47F" w:usb2="0000002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2BBE6" w14:textId="77777777" w:rsidR="00321427" w:rsidRDefault="00321427" w:rsidP="00321427">
    <w:pPr>
      <w:pStyle w:val="Sidfot"/>
    </w:pPr>
  </w:p>
  <w:p w14:paraId="4ABF5526" w14:textId="77777777" w:rsidR="00321427" w:rsidRDefault="00321427" w:rsidP="00321427">
    <w:pPr>
      <w:pStyle w:val="Sidfot"/>
      <w:pBdr>
        <w:top w:val="single" w:sz="4" w:space="1" w:color="auto"/>
      </w:pBdr>
    </w:pPr>
  </w:p>
  <w:p w14:paraId="2932708B" w14:textId="77777777" w:rsidR="00321427" w:rsidRPr="00AF200B" w:rsidRDefault="00321427" w:rsidP="00321427">
    <w:pPr>
      <w:pStyle w:val="Litetavstnd-taejbort"/>
      <w:jc w:val="center"/>
      <w:rPr>
        <w:sz w:val="44"/>
        <w:szCs w:val="200"/>
      </w:rPr>
    </w:pPr>
  </w:p>
  <w:p w14:paraId="0F1440E4" w14:textId="77777777" w:rsidR="006C531C" w:rsidRPr="00321427" w:rsidRDefault="00321427" w:rsidP="00321427">
    <w:pPr>
      <w:pStyle w:val="Sidfot"/>
      <w:rPr>
        <w:lang w:val="sv-SE"/>
      </w:rPr>
    </w:pPr>
    <w:r w:rsidRPr="00AF200B">
      <w:fldChar w:fldCharType="begin"/>
    </w:r>
    <w:r w:rsidRPr="00AF200B">
      <w:instrText xml:space="preserve"> PAGE   \* MERGEFORMAT </w:instrText>
    </w:r>
    <w:r w:rsidRPr="00AF200B">
      <w:fldChar w:fldCharType="separate"/>
    </w:r>
    <w:r>
      <w:t>1</w:t>
    </w:r>
    <w:r w:rsidRPr="00AF200B">
      <w:fldChar w:fldCharType="end"/>
    </w:r>
    <w:r w:rsidRPr="00AF200B">
      <w:t xml:space="preserve"> (</w:t>
    </w:r>
    <w:r w:rsidR="00A211C0">
      <w:fldChar w:fldCharType="begin"/>
    </w:r>
    <w:r w:rsidR="00A211C0">
      <w:instrText>NUMPAGES   \* MERGEFORMAT</w:instrText>
    </w:r>
    <w:r w:rsidR="00A211C0">
      <w:fldChar w:fldCharType="separate"/>
    </w:r>
    <w:r>
      <w:t>1</w:t>
    </w:r>
    <w:r w:rsidR="00A211C0">
      <w:fldChar w:fldCharType="end"/>
    </w:r>
    <w:r w:rsidRPr="00AF200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98D5D" w14:textId="661AC0B8" w:rsidR="009733D5" w:rsidRDefault="00A211C0" w:rsidP="009733D5">
    <w:pPr>
      <w:pStyle w:val="Sidfot"/>
      <w:jc w:val="left"/>
    </w:pPr>
    <w:r>
      <w:fldChar w:fldCharType="begin"/>
    </w:r>
    <w:r>
      <w:instrText xml:space="preserve"> FILENAME   \* MERGEFORMAT </w:instrText>
    </w:r>
    <w:r>
      <w:fldChar w:fldCharType="separate"/>
    </w:r>
    <w:r w:rsidR="00B86C35">
      <w:rPr>
        <w:noProof/>
      </w:rPr>
      <w:t>BF06a20232024.docx</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9627025"/>
      <w:docPartObj>
        <w:docPartGallery w:val="Page Numbers (Bottom of Page)"/>
        <w:docPartUnique/>
      </w:docPartObj>
    </w:sdtPr>
    <w:sdtEndPr/>
    <w:sdtContent>
      <w:p w14:paraId="28DE0143" w14:textId="77777777" w:rsidR="007D3035" w:rsidRDefault="007D3035">
        <w:pPr>
          <w:pStyle w:val="Sidfot"/>
        </w:pPr>
        <w:r>
          <w:fldChar w:fldCharType="begin"/>
        </w:r>
        <w:r>
          <w:instrText>PAGE   \* MERGEFORMAT</w:instrText>
        </w:r>
        <w:r>
          <w:fldChar w:fldCharType="separate"/>
        </w:r>
        <w:r>
          <w:t>2</w:t>
        </w:r>
        <w:r>
          <w:fldChar w:fldCharType="end"/>
        </w:r>
      </w:p>
    </w:sdtContent>
  </w:sdt>
  <w:p w14:paraId="67E31F9C" w14:textId="77777777" w:rsidR="007D3035" w:rsidRDefault="007D3035">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63072" w14:textId="77777777" w:rsidR="006133EA" w:rsidRPr="00A849B7" w:rsidRDefault="00A211C0">
    <w:pPr>
      <w:pStyle w:val="Sidfot"/>
    </w:pPr>
    <w:sdt>
      <w:sdtPr>
        <w:id w:val="610245187"/>
        <w:docPartObj>
          <w:docPartGallery w:val="Page Numbers (Bottom of Page)"/>
          <w:docPartUnique/>
        </w:docPartObj>
      </w:sdtPr>
      <w:sdtEndPr/>
      <w:sdtContent>
        <w:r w:rsidR="006133EA" w:rsidRPr="00A849B7">
          <w:fldChar w:fldCharType="begin"/>
        </w:r>
        <w:r w:rsidR="006133EA" w:rsidRPr="00A849B7">
          <w:instrText>PAGE   \* MERGEFORMAT</w:instrText>
        </w:r>
        <w:r w:rsidR="006133EA" w:rsidRPr="00A849B7">
          <w:fldChar w:fldCharType="separate"/>
        </w:r>
        <w:r w:rsidR="006133EA">
          <w:rPr>
            <w:noProof/>
          </w:rPr>
          <w:t>4</w:t>
        </w:r>
        <w:r w:rsidR="006133EA" w:rsidRPr="00A849B7">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F8ED0" w14:textId="77777777" w:rsidR="00176325" w:rsidRPr="00916D66" w:rsidRDefault="00176325" w:rsidP="00916D66">
      <w:pPr>
        <w:pStyle w:val="Sidfot"/>
        <w:jc w:val="left"/>
      </w:pPr>
    </w:p>
  </w:footnote>
  <w:footnote w:type="continuationSeparator" w:id="0">
    <w:p w14:paraId="0E0A7F99" w14:textId="77777777" w:rsidR="00176325" w:rsidRDefault="00176325" w:rsidP="00B3473A">
      <w:r>
        <w:continuationSeparator/>
      </w:r>
    </w:p>
    <w:p w14:paraId="43CDB8BF" w14:textId="77777777" w:rsidR="00176325" w:rsidRDefault="00176325"/>
  </w:footnote>
  <w:footnote w:type="continuationNotice" w:id="1">
    <w:p w14:paraId="0484565A" w14:textId="77777777" w:rsidR="00176325" w:rsidRDefault="0017632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4E724" w14:textId="66C933D1" w:rsidR="002B0993" w:rsidRDefault="002B0993" w:rsidP="002B0993">
    <w:pPr>
      <w:pStyle w:val="Sidhuvud"/>
      <w:tabs>
        <w:tab w:val="left" w:pos="5103"/>
        <w:tab w:val="left" w:pos="7088"/>
      </w:tabs>
      <w:rPr>
        <w:sz w:val="16"/>
        <w:szCs w:val="16"/>
      </w:rPr>
    </w:pPr>
    <w:r w:rsidRPr="00D27ABF">
      <w:rPr>
        <w:noProof/>
      </w:rPr>
      <w:drawing>
        <wp:inline distT="0" distB="0" distL="0" distR="0" wp14:anchorId="17F89C44" wp14:editId="378F8BFC">
          <wp:extent cx="2340000" cy="611977"/>
          <wp:effectExtent l="0" t="0" r="3175" b="0"/>
          <wp:docPr id="3" name="Bildobjekt 3" descr="Ålands landskapsregering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nds-landskapsregering-cmyk.png"/>
                  <pic:cNvPicPr/>
                </pic:nvPicPr>
                <pic:blipFill>
                  <a:blip r:embed="rId1">
                    <a:extLst>
                      <a:ext uri="{28A0092B-C50C-407E-A947-70E740481C1C}">
                        <a14:useLocalDpi xmlns:a14="http://schemas.microsoft.com/office/drawing/2010/main" val="0"/>
                      </a:ext>
                    </a:extLst>
                  </a:blip>
                  <a:stretch>
                    <a:fillRect/>
                  </a:stretch>
                </pic:blipFill>
                <pic:spPr>
                  <a:xfrm>
                    <a:off x="0" y="0"/>
                    <a:ext cx="2340000" cy="611977"/>
                  </a:xfrm>
                  <a:prstGeom prst="rect">
                    <a:avLst/>
                  </a:prstGeom>
                </pic:spPr>
              </pic:pic>
            </a:graphicData>
          </a:graphic>
        </wp:inline>
      </w:drawing>
    </w:r>
    <w:r>
      <w:tab/>
    </w:r>
  </w:p>
  <w:p w14:paraId="5C741AA1" w14:textId="77777777" w:rsidR="002B0993" w:rsidRPr="00564C3D" w:rsidRDefault="002B0993" w:rsidP="00564C3D">
    <w:pPr>
      <w:pStyle w:val="Sidhuvud"/>
      <w:tabs>
        <w:tab w:val="left" w:pos="5103"/>
        <w:tab w:val="left" w:pos="7088"/>
      </w:tabs>
      <w:spacing w:line="360" w:lineRule="auto"/>
      <w:rPr>
        <w:i/>
        <w:iCs/>
      </w:rPr>
    </w:pPr>
    <w:r w:rsidRPr="003B4859">
      <w:rPr>
        <w:sz w:val="16"/>
        <w:szCs w:val="16"/>
      </w:rPr>
      <w:tab/>
    </w:r>
    <w:r>
      <w:rPr>
        <w:sz w:val="18"/>
        <w:szCs w:val="18"/>
      </w:rPr>
      <w:tab/>
    </w:r>
    <w:r>
      <w:rPr>
        <w:sz w:val="22"/>
        <w:szCs w:val="22"/>
      </w:rPr>
      <w:tab/>
    </w:r>
  </w:p>
  <w:p w14:paraId="6D2E886C" w14:textId="77777777" w:rsidR="002B0993" w:rsidRDefault="002B0993" w:rsidP="006D4EE4">
    <w:pPr>
      <w:pStyle w:val="Sidfot"/>
      <w:pBdr>
        <w:top w:val="single" w:sz="4" w:space="4"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2886F" w14:textId="561DA505" w:rsidR="007D3035" w:rsidRDefault="007D3035">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p w14:paraId="50B8FB17" w14:textId="77777777" w:rsidR="007D3035" w:rsidRDefault="007D303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34665" w14:textId="4A508449" w:rsidR="007D3035" w:rsidRDefault="007D3035">
    <w:pPr>
      <w:pStyle w:val="Sidhuvud"/>
      <w:jc w:val="center"/>
    </w:pPr>
  </w:p>
  <w:p w14:paraId="53E05E77" w14:textId="77777777" w:rsidR="007D3035" w:rsidRDefault="007D3035">
    <w:pPr>
      <w:pStyle w:val="Sidhuvud"/>
      <w:tabs>
        <w:tab w:val="left" w:pos="4620"/>
      </w:tabs>
      <w:rPr>
        <w:rStyle w:val="Sidnumme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A60F9" w14:textId="4FD5BF6D" w:rsidR="007D3035" w:rsidRDefault="007D3035">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E29A9" w14:textId="43664A13" w:rsidR="00614170" w:rsidRDefault="00614170">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8CF92" w14:textId="46348FA5" w:rsidR="00614170" w:rsidRDefault="00614170">
    <w:pPr>
      <w:pStyle w:val="Sidhuvu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6B8CA" w14:textId="0DEFCBB3" w:rsidR="00614170" w:rsidRDefault="0061417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8C84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EE05E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C66B60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6762CF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A12C7A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1C0012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4E90D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7BCACB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8DADAA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B8E836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2623E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A10AAE"/>
    <w:multiLevelType w:val="hybridMultilevel"/>
    <w:tmpl w:val="E892AE30"/>
    <w:lvl w:ilvl="0" w:tplc="EDC07AC6">
      <w:start w:val="1"/>
      <w:numFmt w:val="bullet"/>
      <w:lvlText w:val=""/>
      <w:lvlJc w:val="left"/>
      <w:pPr>
        <w:ind w:left="720" w:hanging="360"/>
      </w:pPr>
      <w:rPr>
        <w:rFonts w:ascii="Symbol" w:hAnsi="Symbol" w:hint="default"/>
      </w:rPr>
    </w:lvl>
    <w:lvl w:ilvl="1" w:tplc="82C06662">
      <w:start w:val="1"/>
      <w:numFmt w:val="bullet"/>
      <w:lvlText w:val="o"/>
      <w:lvlJc w:val="left"/>
      <w:pPr>
        <w:ind w:left="1440" w:hanging="360"/>
      </w:pPr>
      <w:rPr>
        <w:rFonts w:ascii="Courier New" w:hAnsi="Courier New" w:hint="default"/>
      </w:rPr>
    </w:lvl>
    <w:lvl w:ilvl="2" w:tplc="5E822062">
      <w:start w:val="1"/>
      <w:numFmt w:val="bullet"/>
      <w:lvlText w:val=""/>
      <w:lvlJc w:val="left"/>
      <w:pPr>
        <w:ind w:left="2160" w:hanging="360"/>
      </w:pPr>
      <w:rPr>
        <w:rFonts w:ascii="Symbol" w:hAnsi="Symbol" w:hint="default"/>
      </w:rPr>
    </w:lvl>
    <w:lvl w:ilvl="3" w:tplc="B69ABCDC">
      <w:start w:val="1"/>
      <w:numFmt w:val="bullet"/>
      <w:lvlText w:val="o"/>
      <w:lvlJc w:val="left"/>
      <w:pPr>
        <w:ind w:left="2880" w:hanging="360"/>
      </w:pPr>
      <w:rPr>
        <w:rFonts w:ascii="Courier New" w:hAnsi="Courier New" w:hint="default"/>
      </w:rPr>
    </w:lvl>
    <w:lvl w:ilvl="4" w:tplc="D618ED96">
      <w:numFmt w:val="decimal"/>
      <w:lvlText w:val=""/>
      <w:lvlJc w:val="left"/>
    </w:lvl>
    <w:lvl w:ilvl="5" w:tplc="56127ED8">
      <w:numFmt w:val="decimal"/>
      <w:lvlText w:val=""/>
      <w:lvlJc w:val="left"/>
    </w:lvl>
    <w:lvl w:ilvl="6" w:tplc="817A94FE">
      <w:numFmt w:val="decimal"/>
      <w:lvlText w:val=""/>
      <w:lvlJc w:val="left"/>
    </w:lvl>
    <w:lvl w:ilvl="7" w:tplc="5604716A">
      <w:numFmt w:val="decimal"/>
      <w:lvlText w:val=""/>
      <w:lvlJc w:val="left"/>
    </w:lvl>
    <w:lvl w:ilvl="8" w:tplc="7E32C2FA">
      <w:numFmt w:val="decimal"/>
      <w:lvlText w:val=""/>
      <w:lvlJc w:val="left"/>
    </w:lvl>
  </w:abstractNum>
  <w:abstractNum w:abstractNumId="12" w15:restartNumberingAfterBreak="0">
    <w:nsid w:val="03B02EC4"/>
    <w:multiLevelType w:val="hybridMultilevel"/>
    <w:tmpl w:val="2EDC39D8"/>
    <w:lvl w:ilvl="0" w:tplc="DF4E42C6">
      <w:start w:val="1"/>
      <w:numFmt w:val="decimal"/>
      <w:pStyle w:val="NumberedListParagraph"/>
      <w:lvlText w:val="%1."/>
      <w:lvlJc w:val="left"/>
      <w:pPr>
        <w:ind w:left="947" w:hanging="360"/>
      </w:p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3" w15:restartNumberingAfterBreak="0">
    <w:nsid w:val="09AB28FC"/>
    <w:multiLevelType w:val="hybridMultilevel"/>
    <w:tmpl w:val="06CC2F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0B7359D2"/>
    <w:multiLevelType w:val="hybridMultilevel"/>
    <w:tmpl w:val="2B3E74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3BD725B"/>
    <w:multiLevelType w:val="hybridMultilevel"/>
    <w:tmpl w:val="A53434EE"/>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6" w15:restartNumberingAfterBreak="0">
    <w:nsid w:val="155515BA"/>
    <w:multiLevelType w:val="hybridMultilevel"/>
    <w:tmpl w:val="5BDC89D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1B931977"/>
    <w:multiLevelType w:val="hybridMultilevel"/>
    <w:tmpl w:val="D5BE6DF6"/>
    <w:lvl w:ilvl="0" w:tplc="2AE27ED2">
      <w:numFmt w:val="bullet"/>
      <w:lvlText w:val="-"/>
      <w:lvlJc w:val="left"/>
      <w:pPr>
        <w:ind w:left="720" w:hanging="360"/>
      </w:pPr>
      <w:rPr>
        <w:rFonts w:ascii="Segoe UI" w:eastAsiaTheme="minorHAnsi" w:hAnsi="Segoe UI" w:cs="Segoe U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8" w15:restartNumberingAfterBreak="0">
    <w:nsid w:val="202F6CF8"/>
    <w:multiLevelType w:val="hybridMultilevel"/>
    <w:tmpl w:val="4DB6B7DC"/>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9" w15:restartNumberingAfterBreak="0">
    <w:nsid w:val="215B4795"/>
    <w:multiLevelType w:val="hybridMultilevel"/>
    <w:tmpl w:val="CE88CBF6"/>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20" w15:restartNumberingAfterBreak="0">
    <w:nsid w:val="24545956"/>
    <w:multiLevelType w:val="hybridMultilevel"/>
    <w:tmpl w:val="E9809B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B615ED8"/>
    <w:multiLevelType w:val="hybridMultilevel"/>
    <w:tmpl w:val="B90EF330"/>
    <w:lvl w:ilvl="0" w:tplc="0809000F">
      <w:start w:val="1"/>
      <w:numFmt w:val="decimal"/>
      <w:lvlText w:val="%1."/>
      <w:lvlJc w:val="left"/>
      <w:pPr>
        <w:ind w:left="1117" w:hanging="360"/>
      </w:pPr>
    </w:lvl>
    <w:lvl w:ilvl="1" w:tplc="08090019" w:tentative="1">
      <w:start w:val="1"/>
      <w:numFmt w:val="lowerLetter"/>
      <w:lvlText w:val="%2."/>
      <w:lvlJc w:val="left"/>
      <w:pPr>
        <w:ind w:left="1837" w:hanging="360"/>
      </w:pPr>
    </w:lvl>
    <w:lvl w:ilvl="2" w:tplc="0809001B" w:tentative="1">
      <w:start w:val="1"/>
      <w:numFmt w:val="lowerRoman"/>
      <w:lvlText w:val="%3."/>
      <w:lvlJc w:val="right"/>
      <w:pPr>
        <w:ind w:left="2557" w:hanging="180"/>
      </w:pPr>
    </w:lvl>
    <w:lvl w:ilvl="3" w:tplc="0809000F" w:tentative="1">
      <w:start w:val="1"/>
      <w:numFmt w:val="decimal"/>
      <w:lvlText w:val="%4."/>
      <w:lvlJc w:val="left"/>
      <w:pPr>
        <w:ind w:left="3277" w:hanging="360"/>
      </w:pPr>
    </w:lvl>
    <w:lvl w:ilvl="4" w:tplc="08090019" w:tentative="1">
      <w:start w:val="1"/>
      <w:numFmt w:val="lowerLetter"/>
      <w:lvlText w:val="%5."/>
      <w:lvlJc w:val="left"/>
      <w:pPr>
        <w:ind w:left="3997" w:hanging="360"/>
      </w:pPr>
    </w:lvl>
    <w:lvl w:ilvl="5" w:tplc="0809001B" w:tentative="1">
      <w:start w:val="1"/>
      <w:numFmt w:val="lowerRoman"/>
      <w:lvlText w:val="%6."/>
      <w:lvlJc w:val="right"/>
      <w:pPr>
        <w:ind w:left="4717" w:hanging="180"/>
      </w:pPr>
    </w:lvl>
    <w:lvl w:ilvl="6" w:tplc="0809000F" w:tentative="1">
      <w:start w:val="1"/>
      <w:numFmt w:val="decimal"/>
      <w:lvlText w:val="%7."/>
      <w:lvlJc w:val="left"/>
      <w:pPr>
        <w:ind w:left="5437" w:hanging="360"/>
      </w:pPr>
    </w:lvl>
    <w:lvl w:ilvl="7" w:tplc="08090019" w:tentative="1">
      <w:start w:val="1"/>
      <w:numFmt w:val="lowerLetter"/>
      <w:lvlText w:val="%8."/>
      <w:lvlJc w:val="left"/>
      <w:pPr>
        <w:ind w:left="6157" w:hanging="360"/>
      </w:pPr>
    </w:lvl>
    <w:lvl w:ilvl="8" w:tplc="0809001B" w:tentative="1">
      <w:start w:val="1"/>
      <w:numFmt w:val="lowerRoman"/>
      <w:lvlText w:val="%9."/>
      <w:lvlJc w:val="right"/>
      <w:pPr>
        <w:ind w:left="6877" w:hanging="180"/>
      </w:pPr>
    </w:lvl>
  </w:abstractNum>
  <w:abstractNum w:abstractNumId="22" w15:restartNumberingAfterBreak="0">
    <w:nsid w:val="33E050DB"/>
    <w:multiLevelType w:val="hybridMultilevel"/>
    <w:tmpl w:val="56C2DBB8"/>
    <w:lvl w:ilvl="0" w:tplc="B658FE38">
      <w:start w:val="1"/>
      <w:numFmt w:val="bullet"/>
      <w:lvlText w:val=""/>
      <w:lvlJc w:val="left"/>
      <w:pPr>
        <w:ind w:left="720" w:hanging="360"/>
      </w:pPr>
      <w:rPr>
        <w:rFonts w:ascii="Symbol" w:hAnsi="Symbol" w:hint="default"/>
      </w:rPr>
    </w:lvl>
    <w:lvl w:ilvl="1" w:tplc="4358060C">
      <w:start w:val="1"/>
      <w:numFmt w:val="bullet"/>
      <w:lvlText w:val="o"/>
      <w:lvlJc w:val="left"/>
      <w:pPr>
        <w:ind w:left="1440" w:hanging="360"/>
      </w:pPr>
      <w:rPr>
        <w:rFonts w:ascii="Courier New" w:hAnsi="Courier New" w:hint="default"/>
      </w:rPr>
    </w:lvl>
    <w:lvl w:ilvl="2" w:tplc="67DA8D14">
      <w:start w:val="1"/>
      <w:numFmt w:val="bullet"/>
      <w:lvlText w:val=""/>
      <w:lvlJc w:val="left"/>
      <w:pPr>
        <w:ind w:left="2160" w:hanging="360"/>
      </w:pPr>
      <w:rPr>
        <w:rFonts w:ascii="Symbol" w:hAnsi="Symbol" w:hint="default"/>
      </w:rPr>
    </w:lvl>
    <w:lvl w:ilvl="3" w:tplc="DF6CB1B2">
      <w:start w:val="1"/>
      <w:numFmt w:val="bullet"/>
      <w:lvlText w:val="o"/>
      <w:lvlJc w:val="left"/>
      <w:pPr>
        <w:ind w:left="2880" w:hanging="360"/>
      </w:pPr>
      <w:rPr>
        <w:rFonts w:ascii="Courier New" w:hAnsi="Courier New" w:hint="default"/>
      </w:rPr>
    </w:lvl>
    <w:lvl w:ilvl="4" w:tplc="82F2158A">
      <w:numFmt w:val="decimal"/>
      <w:lvlText w:val=""/>
      <w:lvlJc w:val="left"/>
    </w:lvl>
    <w:lvl w:ilvl="5" w:tplc="982C3CBA">
      <w:numFmt w:val="decimal"/>
      <w:lvlText w:val=""/>
      <w:lvlJc w:val="left"/>
    </w:lvl>
    <w:lvl w:ilvl="6" w:tplc="20A82666">
      <w:numFmt w:val="decimal"/>
      <w:lvlText w:val=""/>
      <w:lvlJc w:val="left"/>
    </w:lvl>
    <w:lvl w:ilvl="7" w:tplc="8E00FCE8">
      <w:numFmt w:val="decimal"/>
      <w:lvlText w:val=""/>
      <w:lvlJc w:val="left"/>
    </w:lvl>
    <w:lvl w:ilvl="8" w:tplc="F9BE7882">
      <w:numFmt w:val="decimal"/>
      <w:lvlText w:val=""/>
      <w:lvlJc w:val="left"/>
    </w:lvl>
  </w:abstractNum>
  <w:abstractNum w:abstractNumId="23" w15:restartNumberingAfterBreak="0">
    <w:nsid w:val="3CAB379C"/>
    <w:multiLevelType w:val="hybridMultilevel"/>
    <w:tmpl w:val="4552D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E85072"/>
    <w:multiLevelType w:val="multilevel"/>
    <w:tmpl w:val="874CF982"/>
    <w:lvl w:ilvl="0">
      <w:start w:val="1"/>
      <w:numFmt w:val="decimal"/>
      <w:lvlText w:val="%1."/>
      <w:lvlJc w:val="left"/>
      <w:pPr>
        <w:ind w:left="947" w:hanging="360"/>
      </w:pPr>
    </w:lvl>
    <w:lvl w:ilvl="1">
      <w:start w:val="1"/>
      <w:numFmt w:val="lowerLetter"/>
      <w:lvlText w:val="%2."/>
      <w:lvlJc w:val="left"/>
      <w:pPr>
        <w:ind w:left="1667" w:hanging="360"/>
      </w:pPr>
    </w:lvl>
    <w:lvl w:ilvl="2">
      <w:start w:val="1"/>
      <w:numFmt w:val="lowerRoman"/>
      <w:lvlText w:val="%3."/>
      <w:lvlJc w:val="right"/>
      <w:pPr>
        <w:ind w:left="2387" w:hanging="180"/>
      </w:pPr>
    </w:lvl>
    <w:lvl w:ilvl="3">
      <w:start w:val="1"/>
      <w:numFmt w:val="decimal"/>
      <w:lvlText w:val="%4."/>
      <w:lvlJc w:val="left"/>
      <w:pPr>
        <w:ind w:left="3107" w:hanging="360"/>
      </w:pPr>
    </w:lvl>
    <w:lvl w:ilvl="4">
      <w:start w:val="1"/>
      <w:numFmt w:val="lowerLetter"/>
      <w:lvlText w:val="%5."/>
      <w:lvlJc w:val="left"/>
      <w:pPr>
        <w:ind w:left="3827" w:hanging="360"/>
      </w:pPr>
    </w:lvl>
    <w:lvl w:ilvl="5">
      <w:start w:val="1"/>
      <w:numFmt w:val="lowerRoman"/>
      <w:lvlText w:val="%6."/>
      <w:lvlJc w:val="right"/>
      <w:pPr>
        <w:ind w:left="4547" w:hanging="180"/>
      </w:pPr>
    </w:lvl>
    <w:lvl w:ilvl="6">
      <w:start w:val="1"/>
      <w:numFmt w:val="decimal"/>
      <w:lvlText w:val="%7."/>
      <w:lvlJc w:val="left"/>
      <w:pPr>
        <w:ind w:left="5267" w:hanging="360"/>
      </w:pPr>
    </w:lvl>
    <w:lvl w:ilvl="7">
      <w:start w:val="1"/>
      <w:numFmt w:val="lowerLetter"/>
      <w:lvlText w:val="%8."/>
      <w:lvlJc w:val="left"/>
      <w:pPr>
        <w:ind w:left="5987" w:hanging="360"/>
      </w:pPr>
    </w:lvl>
    <w:lvl w:ilvl="8">
      <w:start w:val="1"/>
      <w:numFmt w:val="lowerRoman"/>
      <w:lvlText w:val="%9."/>
      <w:lvlJc w:val="right"/>
      <w:pPr>
        <w:ind w:left="6707" w:hanging="180"/>
      </w:pPr>
    </w:lvl>
  </w:abstractNum>
  <w:abstractNum w:abstractNumId="25" w15:restartNumberingAfterBreak="0">
    <w:nsid w:val="4C6E6102"/>
    <w:multiLevelType w:val="hybridMultilevel"/>
    <w:tmpl w:val="BB58D81C"/>
    <w:lvl w:ilvl="0" w:tplc="4D1231E2">
      <w:start w:val="1"/>
      <w:numFmt w:val="bullet"/>
      <w:lvlText w:val=""/>
      <w:lvlJc w:val="left"/>
      <w:pPr>
        <w:ind w:left="720" w:hanging="360"/>
      </w:pPr>
      <w:rPr>
        <w:rFonts w:ascii="Symbol" w:hAnsi="Symbol" w:hint="default"/>
      </w:rPr>
    </w:lvl>
    <w:lvl w:ilvl="1" w:tplc="F246EC9C">
      <w:start w:val="1"/>
      <w:numFmt w:val="bullet"/>
      <w:lvlText w:val="o"/>
      <w:lvlJc w:val="left"/>
      <w:pPr>
        <w:ind w:left="1440" w:hanging="360"/>
      </w:pPr>
      <w:rPr>
        <w:rFonts w:ascii="Courier New" w:hAnsi="Courier New" w:hint="default"/>
      </w:rPr>
    </w:lvl>
    <w:lvl w:ilvl="2" w:tplc="D20CBDA4">
      <w:start w:val="1"/>
      <w:numFmt w:val="bullet"/>
      <w:lvlText w:val=""/>
      <w:lvlJc w:val="left"/>
      <w:pPr>
        <w:ind w:left="2160" w:hanging="360"/>
      </w:pPr>
      <w:rPr>
        <w:rFonts w:ascii="Symbol" w:hAnsi="Symbol" w:hint="default"/>
      </w:rPr>
    </w:lvl>
    <w:lvl w:ilvl="3" w:tplc="EF8448C2">
      <w:start w:val="1"/>
      <w:numFmt w:val="bullet"/>
      <w:lvlText w:val="o"/>
      <w:lvlJc w:val="left"/>
      <w:pPr>
        <w:ind w:left="2880" w:hanging="360"/>
      </w:pPr>
      <w:rPr>
        <w:rFonts w:ascii="Courier New" w:hAnsi="Courier New" w:hint="default"/>
      </w:rPr>
    </w:lvl>
    <w:lvl w:ilvl="4" w:tplc="C62E548C">
      <w:numFmt w:val="decimal"/>
      <w:lvlText w:val=""/>
      <w:lvlJc w:val="left"/>
    </w:lvl>
    <w:lvl w:ilvl="5" w:tplc="E90062C6">
      <w:numFmt w:val="decimal"/>
      <w:lvlText w:val=""/>
      <w:lvlJc w:val="left"/>
    </w:lvl>
    <w:lvl w:ilvl="6" w:tplc="C55E3992">
      <w:numFmt w:val="decimal"/>
      <w:lvlText w:val=""/>
      <w:lvlJc w:val="left"/>
    </w:lvl>
    <w:lvl w:ilvl="7" w:tplc="FB8CB32C">
      <w:numFmt w:val="decimal"/>
      <w:lvlText w:val=""/>
      <w:lvlJc w:val="left"/>
    </w:lvl>
    <w:lvl w:ilvl="8" w:tplc="2D6A9230">
      <w:numFmt w:val="decimal"/>
      <w:lvlText w:val=""/>
      <w:lvlJc w:val="left"/>
    </w:lvl>
  </w:abstractNum>
  <w:abstractNum w:abstractNumId="26" w15:restartNumberingAfterBreak="0">
    <w:nsid w:val="4E7347C2"/>
    <w:multiLevelType w:val="hybridMultilevel"/>
    <w:tmpl w:val="4A4A6F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F13BD5"/>
    <w:multiLevelType w:val="multilevel"/>
    <w:tmpl w:val="43686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5B7E5E"/>
    <w:multiLevelType w:val="hybridMultilevel"/>
    <w:tmpl w:val="5BE4B914"/>
    <w:lvl w:ilvl="0" w:tplc="DED05450">
      <w:start w:val="1"/>
      <w:numFmt w:val="bullet"/>
      <w:lvlText w:val=""/>
      <w:lvlJc w:val="left"/>
      <w:pPr>
        <w:ind w:left="720" w:hanging="360"/>
      </w:pPr>
      <w:rPr>
        <w:rFonts w:ascii="Symbol" w:hAnsi="Symbol" w:hint="default"/>
      </w:rPr>
    </w:lvl>
    <w:lvl w:ilvl="1" w:tplc="07FA4F54">
      <w:start w:val="1"/>
      <w:numFmt w:val="bullet"/>
      <w:lvlText w:val="o"/>
      <w:lvlJc w:val="left"/>
      <w:pPr>
        <w:ind w:left="1440" w:hanging="360"/>
      </w:pPr>
      <w:rPr>
        <w:rFonts w:ascii="Courier New" w:hAnsi="Courier New" w:hint="default"/>
      </w:rPr>
    </w:lvl>
    <w:lvl w:ilvl="2" w:tplc="D72064A2">
      <w:start w:val="1"/>
      <w:numFmt w:val="bullet"/>
      <w:lvlText w:val=""/>
      <w:lvlJc w:val="left"/>
      <w:pPr>
        <w:ind w:left="2160" w:hanging="360"/>
      </w:pPr>
      <w:rPr>
        <w:rFonts w:ascii="Symbol" w:hAnsi="Symbol" w:hint="default"/>
      </w:rPr>
    </w:lvl>
    <w:lvl w:ilvl="3" w:tplc="00A644CA">
      <w:start w:val="1"/>
      <w:numFmt w:val="bullet"/>
      <w:lvlText w:val="o"/>
      <w:lvlJc w:val="left"/>
      <w:pPr>
        <w:ind w:left="2880" w:hanging="360"/>
      </w:pPr>
      <w:rPr>
        <w:rFonts w:ascii="Courier New" w:hAnsi="Courier New" w:hint="default"/>
      </w:rPr>
    </w:lvl>
    <w:lvl w:ilvl="4" w:tplc="4BB82436">
      <w:numFmt w:val="decimal"/>
      <w:lvlText w:val=""/>
      <w:lvlJc w:val="left"/>
    </w:lvl>
    <w:lvl w:ilvl="5" w:tplc="B1327816">
      <w:numFmt w:val="decimal"/>
      <w:lvlText w:val=""/>
      <w:lvlJc w:val="left"/>
    </w:lvl>
    <w:lvl w:ilvl="6" w:tplc="5E5668C2">
      <w:numFmt w:val="decimal"/>
      <w:lvlText w:val=""/>
      <w:lvlJc w:val="left"/>
    </w:lvl>
    <w:lvl w:ilvl="7" w:tplc="79120E70">
      <w:numFmt w:val="decimal"/>
      <w:lvlText w:val=""/>
      <w:lvlJc w:val="left"/>
    </w:lvl>
    <w:lvl w:ilvl="8" w:tplc="2DEE8E5E">
      <w:numFmt w:val="decimal"/>
      <w:lvlText w:val=""/>
      <w:lvlJc w:val="left"/>
    </w:lvl>
  </w:abstractNum>
  <w:abstractNum w:abstractNumId="29" w15:restartNumberingAfterBreak="0">
    <w:nsid w:val="56705704"/>
    <w:multiLevelType w:val="multilevel"/>
    <w:tmpl w:val="F41C98BA"/>
    <w:styleLink w:val="Formatmall2"/>
    <w:lvl w:ilvl="0">
      <w:start w:val="1"/>
      <w:numFmt w:val="bullet"/>
      <w:lvlText w:val=""/>
      <w:lvlJc w:val="left"/>
      <w:pPr>
        <w:ind w:left="360" w:hanging="360"/>
      </w:pPr>
      <w:rPr>
        <w:rFonts w:ascii="Wingdings 2" w:hAnsi="Wingdings 2"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7D416F2"/>
    <w:multiLevelType w:val="hybridMultilevel"/>
    <w:tmpl w:val="04A45AB8"/>
    <w:lvl w:ilvl="0" w:tplc="DC16E34E">
      <w:start w:val="1"/>
      <w:numFmt w:val="bullet"/>
      <w:lvlText w:val=""/>
      <w:lvlJc w:val="left"/>
      <w:pPr>
        <w:ind w:left="720" w:hanging="360"/>
      </w:pPr>
      <w:rPr>
        <w:rFonts w:ascii="Symbol" w:hAnsi="Symbol" w:hint="default"/>
      </w:rPr>
    </w:lvl>
    <w:lvl w:ilvl="1" w:tplc="E6C48FF0">
      <w:start w:val="1"/>
      <w:numFmt w:val="bullet"/>
      <w:lvlText w:val="o"/>
      <w:lvlJc w:val="left"/>
      <w:pPr>
        <w:ind w:left="1440" w:hanging="360"/>
      </w:pPr>
      <w:rPr>
        <w:rFonts w:ascii="Courier New" w:hAnsi="Courier New" w:hint="default"/>
      </w:rPr>
    </w:lvl>
    <w:lvl w:ilvl="2" w:tplc="767E2C46">
      <w:start w:val="1"/>
      <w:numFmt w:val="bullet"/>
      <w:lvlText w:val=""/>
      <w:lvlJc w:val="left"/>
      <w:pPr>
        <w:ind w:left="2160" w:hanging="360"/>
      </w:pPr>
      <w:rPr>
        <w:rFonts w:ascii="Symbol" w:hAnsi="Symbol" w:hint="default"/>
      </w:rPr>
    </w:lvl>
    <w:lvl w:ilvl="3" w:tplc="C33A196A">
      <w:start w:val="1"/>
      <w:numFmt w:val="bullet"/>
      <w:lvlText w:val="o"/>
      <w:lvlJc w:val="left"/>
      <w:pPr>
        <w:ind w:left="2880" w:hanging="360"/>
      </w:pPr>
      <w:rPr>
        <w:rFonts w:ascii="Courier New" w:hAnsi="Courier New" w:hint="default"/>
      </w:rPr>
    </w:lvl>
    <w:lvl w:ilvl="4" w:tplc="59CE9788">
      <w:numFmt w:val="decimal"/>
      <w:lvlText w:val=""/>
      <w:lvlJc w:val="left"/>
    </w:lvl>
    <w:lvl w:ilvl="5" w:tplc="A2F64C88">
      <w:numFmt w:val="decimal"/>
      <w:lvlText w:val=""/>
      <w:lvlJc w:val="left"/>
    </w:lvl>
    <w:lvl w:ilvl="6" w:tplc="61A45662">
      <w:numFmt w:val="decimal"/>
      <w:lvlText w:val=""/>
      <w:lvlJc w:val="left"/>
    </w:lvl>
    <w:lvl w:ilvl="7" w:tplc="88C68C00">
      <w:numFmt w:val="decimal"/>
      <w:lvlText w:val=""/>
      <w:lvlJc w:val="left"/>
    </w:lvl>
    <w:lvl w:ilvl="8" w:tplc="6C6CF9AC">
      <w:numFmt w:val="decimal"/>
      <w:lvlText w:val=""/>
      <w:lvlJc w:val="left"/>
    </w:lvl>
  </w:abstractNum>
  <w:abstractNum w:abstractNumId="31" w15:restartNumberingAfterBreak="0">
    <w:nsid w:val="604B757C"/>
    <w:multiLevelType w:val="multilevel"/>
    <w:tmpl w:val="E7322D30"/>
    <w:styleLink w:val="Formatmall1"/>
    <w:lvl w:ilvl="0">
      <w:start w:val="1"/>
      <w:numFmt w:val="bullet"/>
      <w:lvlText w:val=""/>
      <w:lvlJc w:val="left"/>
      <w:pPr>
        <w:ind w:left="360" w:hanging="360"/>
      </w:pPr>
      <w:rPr>
        <w:rFonts w:ascii="Symbol" w:hAnsi="Symbol" w:hint="default"/>
        <w:color w:val="auto"/>
        <w:sz w:val="4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913509D"/>
    <w:multiLevelType w:val="hybridMultilevel"/>
    <w:tmpl w:val="A67C7C04"/>
    <w:lvl w:ilvl="0" w:tplc="330CC6BE">
      <w:start w:val="1"/>
      <w:numFmt w:val="bullet"/>
      <w:lvlText w:val=""/>
      <w:lvlJc w:val="left"/>
      <w:pPr>
        <w:ind w:left="720" w:hanging="360"/>
      </w:pPr>
      <w:rPr>
        <w:rFonts w:ascii="Symbol" w:hAnsi="Symbol" w:hint="default"/>
      </w:rPr>
    </w:lvl>
    <w:lvl w:ilvl="1" w:tplc="1502509C">
      <w:start w:val="1"/>
      <w:numFmt w:val="bullet"/>
      <w:lvlText w:val="o"/>
      <w:lvlJc w:val="left"/>
      <w:pPr>
        <w:ind w:left="1440" w:hanging="360"/>
      </w:pPr>
      <w:rPr>
        <w:rFonts w:ascii="Courier New" w:hAnsi="Courier New" w:hint="default"/>
      </w:rPr>
    </w:lvl>
    <w:lvl w:ilvl="2" w:tplc="DD080752">
      <w:start w:val="1"/>
      <w:numFmt w:val="bullet"/>
      <w:lvlText w:val=""/>
      <w:lvlJc w:val="left"/>
      <w:pPr>
        <w:ind w:left="2160" w:hanging="360"/>
      </w:pPr>
      <w:rPr>
        <w:rFonts w:ascii="Symbol" w:hAnsi="Symbol" w:hint="default"/>
      </w:rPr>
    </w:lvl>
    <w:lvl w:ilvl="3" w:tplc="50682CD4">
      <w:start w:val="1"/>
      <w:numFmt w:val="bullet"/>
      <w:lvlText w:val="o"/>
      <w:lvlJc w:val="left"/>
      <w:pPr>
        <w:ind w:left="2880" w:hanging="360"/>
      </w:pPr>
      <w:rPr>
        <w:rFonts w:ascii="Courier New" w:hAnsi="Courier New" w:hint="default"/>
      </w:rPr>
    </w:lvl>
    <w:lvl w:ilvl="4" w:tplc="3B0EF1BE">
      <w:numFmt w:val="decimal"/>
      <w:lvlText w:val=""/>
      <w:lvlJc w:val="left"/>
    </w:lvl>
    <w:lvl w:ilvl="5" w:tplc="84D462E6">
      <w:numFmt w:val="decimal"/>
      <w:lvlText w:val=""/>
      <w:lvlJc w:val="left"/>
    </w:lvl>
    <w:lvl w:ilvl="6" w:tplc="660C4484">
      <w:numFmt w:val="decimal"/>
      <w:lvlText w:val=""/>
      <w:lvlJc w:val="left"/>
    </w:lvl>
    <w:lvl w:ilvl="7" w:tplc="FA8C704C">
      <w:numFmt w:val="decimal"/>
      <w:lvlText w:val=""/>
      <w:lvlJc w:val="left"/>
    </w:lvl>
    <w:lvl w:ilvl="8" w:tplc="97C85A7E">
      <w:numFmt w:val="decimal"/>
      <w:lvlText w:val=""/>
      <w:lvlJc w:val="left"/>
    </w:lvl>
  </w:abstractNum>
  <w:abstractNum w:abstractNumId="33" w15:restartNumberingAfterBreak="0">
    <w:nsid w:val="746504AC"/>
    <w:multiLevelType w:val="hybridMultilevel"/>
    <w:tmpl w:val="CB9CAE7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75F63703"/>
    <w:multiLevelType w:val="hybridMultilevel"/>
    <w:tmpl w:val="7C86BEAC"/>
    <w:lvl w:ilvl="0" w:tplc="4CA6EEB4">
      <w:start w:val="1"/>
      <w:numFmt w:val="bullet"/>
      <w:lvlText w:val=""/>
      <w:lvlJc w:val="left"/>
      <w:pPr>
        <w:ind w:left="720" w:hanging="360"/>
      </w:pPr>
      <w:rPr>
        <w:rFonts w:ascii="Symbol" w:hAnsi="Symbol" w:hint="default"/>
      </w:rPr>
    </w:lvl>
    <w:lvl w:ilvl="1" w:tplc="F7A2A3FA">
      <w:start w:val="1"/>
      <w:numFmt w:val="bullet"/>
      <w:lvlText w:val="o"/>
      <w:lvlJc w:val="left"/>
      <w:pPr>
        <w:ind w:left="1440" w:hanging="360"/>
      </w:pPr>
      <w:rPr>
        <w:rFonts w:ascii="Courier New" w:hAnsi="Courier New" w:hint="default"/>
      </w:rPr>
    </w:lvl>
    <w:lvl w:ilvl="2" w:tplc="35E05000">
      <w:start w:val="1"/>
      <w:numFmt w:val="bullet"/>
      <w:lvlText w:val=""/>
      <w:lvlJc w:val="left"/>
      <w:pPr>
        <w:ind w:left="2160" w:hanging="360"/>
      </w:pPr>
      <w:rPr>
        <w:rFonts w:ascii="Symbol" w:hAnsi="Symbol" w:hint="default"/>
      </w:rPr>
    </w:lvl>
    <w:lvl w:ilvl="3" w:tplc="5E1CEB24">
      <w:start w:val="1"/>
      <w:numFmt w:val="bullet"/>
      <w:lvlText w:val="o"/>
      <w:lvlJc w:val="left"/>
      <w:pPr>
        <w:ind w:left="2880" w:hanging="360"/>
      </w:pPr>
      <w:rPr>
        <w:rFonts w:ascii="Courier New" w:hAnsi="Courier New" w:hint="default"/>
      </w:rPr>
    </w:lvl>
    <w:lvl w:ilvl="4" w:tplc="5D26F280">
      <w:numFmt w:val="decimal"/>
      <w:lvlText w:val=""/>
      <w:lvlJc w:val="left"/>
    </w:lvl>
    <w:lvl w:ilvl="5" w:tplc="D33AE820">
      <w:numFmt w:val="decimal"/>
      <w:lvlText w:val=""/>
      <w:lvlJc w:val="left"/>
    </w:lvl>
    <w:lvl w:ilvl="6" w:tplc="CD8CF98A">
      <w:numFmt w:val="decimal"/>
      <w:lvlText w:val=""/>
      <w:lvlJc w:val="left"/>
    </w:lvl>
    <w:lvl w:ilvl="7" w:tplc="B78885D4">
      <w:numFmt w:val="decimal"/>
      <w:lvlText w:val=""/>
      <w:lvlJc w:val="left"/>
    </w:lvl>
    <w:lvl w:ilvl="8" w:tplc="8FAE9688">
      <w:numFmt w:val="decimal"/>
      <w:lvlText w:val=""/>
      <w:lvlJc w:val="left"/>
    </w:lvl>
  </w:abstractNum>
  <w:num w:numId="1" w16cid:durableId="1472594225">
    <w:abstractNumId w:val="9"/>
  </w:num>
  <w:num w:numId="2" w16cid:durableId="2098281489">
    <w:abstractNumId w:val="4"/>
  </w:num>
  <w:num w:numId="3" w16cid:durableId="1830706612">
    <w:abstractNumId w:val="3"/>
  </w:num>
  <w:num w:numId="4" w16cid:durableId="2093505072">
    <w:abstractNumId w:val="2"/>
  </w:num>
  <w:num w:numId="5" w16cid:durableId="190731027">
    <w:abstractNumId w:val="1"/>
  </w:num>
  <w:num w:numId="6" w16cid:durableId="1082603065">
    <w:abstractNumId w:val="10"/>
  </w:num>
  <w:num w:numId="7" w16cid:durableId="1068963407">
    <w:abstractNumId w:val="8"/>
  </w:num>
  <w:num w:numId="8" w16cid:durableId="166018449">
    <w:abstractNumId w:val="7"/>
  </w:num>
  <w:num w:numId="9" w16cid:durableId="1798141240">
    <w:abstractNumId w:val="6"/>
  </w:num>
  <w:num w:numId="10" w16cid:durableId="1050299989">
    <w:abstractNumId w:val="5"/>
  </w:num>
  <w:num w:numId="11" w16cid:durableId="1591815663">
    <w:abstractNumId w:val="31"/>
  </w:num>
  <w:num w:numId="12" w16cid:durableId="1273561238">
    <w:abstractNumId w:val="29"/>
  </w:num>
  <w:num w:numId="13" w16cid:durableId="1525249161">
    <w:abstractNumId w:val="15"/>
  </w:num>
  <w:num w:numId="14" w16cid:durableId="327557984">
    <w:abstractNumId w:val="30"/>
  </w:num>
  <w:num w:numId="15" w16cid:durableId="1420520145">
    <w:abstractNumId w:val="22"/>
  </w:num>
  <w:num w:numId="16" w16cid:durableId="252589435">
    <w:abstractNumId w:val="32"/>
  </w:num>
  <w:num w:numId="17" w16cid:durableId="1555583352">
    <w:abstractNumId w:val="11"/>
  </w:num>
  <w:num w:numId="18" w16cid:durableId="547034364">
    <w:abstractNumId w:val="25"/>
  </w:num>
  <w:num w:numId="19" w16cid:durableId="925190403">
    <w:abstractNumId w:val="34"/>
  </w:num>
  <w:num w:numId="20" w16cid:durableId="787284959">
    <w:abstractNumId w:val="28"/>
  </w:num>
  <w:num w:numId="21" w16cid:durableId="1392725868">
    <w:abstractNumId w:val="17"/>
  </w:num>
  <w:num w:numId="22" w16cid:durableId="938219033">
    <w:abstractNumId w:val="14"/>
  </w:num>
  <w:num w:numId="23" w16cid:durableId="450899875">
    <w:abstractNumId w:val="16"/>
  </w:num>
  <w:num w:numId="24" w16cid:durableId="1052116146">
    <w:abstractNumId w:val="20"/>
  </w:num>
  <w:num w:numId="25" w16cid:durableId="1860973278">
    <w:abstractNumId w:val="23"/>
  </w:num>
  <w:num w:numId="26" w16cid:durableId="1481770550">
    <w:abstractNumId w:val="27"/>
  </w:num>
  <w:num w:numId="27" w16cid:durableId="1954240087">
    <w:abstractNumId w:val="26"/>
  </w:num>
  <w:num w:numId="28" w16cid:durableId="1158691872">
    <w:abstractNumId w:val="13"/>
  </w:num>
  <w:num w:numId="29" w16cid:durableId="754589777">
    <w:abstractNumId w:val="33"/>
  </w:num>
  <w:num w:numId="30" w16cid:durableId="210390745">
    <w:abstractNumId w:val="21"/>
  </w:num>
  <w:num w:numId="31" w16cid:durableId="1546865427">
    <w:abstractNumId w:val="19"/>
  </w:num>
  <w:num w:numId="32" w16cid:durableId="414326557">
    <w:abstractNumId w:val="18"/>
  </w:num>
  <w:num w:numId="33" w16cid:durableId="1006711450">
    <w:abstractNumId w:val="12"/>
  </w:num>
  <w:num w:numId="34" w16cid:durableId="1934624532">
    <w:abstractNumId w:val="24"/>
  </w:num>
  <w:num w:numId="35" w16cid:durableId="761221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24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707"/>
    <w:rsid w:val="000002F2"/>
    <w:rsid w:val="000012A0"/>
    <w:rsid w:val="00002097"/>
    <w:rsid w:val="00003A95"/>
    <w:rsid w:val="00004127"/>
    <w:rsid w:val="000054B6"/>
    <w:rsid w:val="000063C3"/>
    <w:rsid w:val="00007215"/>
    <w:rsid w:val="00007A66"/>
    <w:rsid w:val="0001762D"/>
    <w:rsid w:val="00017A6C"/>
    <w:rsid w:val="000213ED"/>
    <w:rsid w:val="000220F8"/>
    <w:rsid w:val="00024D16"/>
    <w:rsid w:val="00025408"/>
    <w:rsid w:val="00025C83"/>
    <w:rsid w:val="000306AE"/>
    <w:rsid w:val="00031DD4"/>
    <w:rsid w:val="00032492"/>
    <w:rsid w:val="00033480"/>
    <w:rsid w:val="00034334"/>
    <w:rsid w:val="00034E91"/>
    <w:rsid w:val="000350B1"/>
    <w:rsid w:val="00037BF8"/>
    <w:rsid w:val="00041D81"/>
    <w:rsid w:val="000423D6"/>
    <w:rsid w:val="00042775"/>
    <w:rsid w:val="00042DEA"/>
    <w:rsid w:val="00043183"/>
    <w:rsid w:val="00045058"/>
    <w:rsid w:val="000455A7"/>
    <w:rsid w:val="00047E1F"/>
    <w:rsid w:val="00050063"/>
    <w:rsid w:val="000500B8"/>
    <w:rsid w:val="0005628C"/>
    <w:rsid w:val="000562F2"/>
    <w:rsid w:val="00062819"/>
    <w:rsid w:val="00062E0C"/>
    <w:rsid w:val="00064295"/>
    <w:rsid w:val="00064A98"/>
    <w:rsid w:val="00064B37"/>
    <w:rsid w:val="00064CA7"/>
    <w:rsid w:val="00066593"/>
    <w:rsid w:val="000670F1"/>
    <w:rsid w:val="00067522"/>
    <w:rsid w:val="00070B98"/>
    <w:rsid w:val="00071A16"/>
    <w:rsid w:val="00071B5F"/>
    <w:rsid w:val="00072B37"/>
    <w:rsid w:val="00073F0E"/>
    <w:rsid w:val="00074097"/>
    <w:rsid w:val="0007459A"/>
    <w:rsid w:val="00074A27"/>
    <w:rsid w:val="000757BA"/>
    <w:rsid w:val="00075C2B"/>
    <w:rsid w:val="00081229"/>
    <w:rsid w:val="00084B3D"/>
    <w:rsid w:val="0008544D"/>
    <w:rsid w:val="000914E4"/>
    <w:rsid w:val="00092C31"/>
    <w:rsid w:val="0009512C"/>
    <w:rsid w:val="00095264"/>
    <w:rsid w:val="00095530"/>
    <w:rsid w:val="00096480"/>
    <w:rsid w:val="000A01CA"/>
    <w:rsid w:val="000A12D3"/>
    <w:rsid w:val="000A1BF5"/>
    <w:rsid w:val="000A2EC8"/>
    <w:rsid w:val="000A4CA2"/>
    <w:rsid w:val="000A5901"/>
    <w:rsid w:val="000A5C7C"/>
    <w:rsid w:val="000A7A74"/>
    <w:rsid w:val="000B175E"/>
    <w:rsid w:val="000B24EB"/>
    <w:rsid w:val="000B24EF"/>
    <w:rsid w:val="000B7AE7"/>
    <w:rsid w:val="000C2466"/>
    <w:rsid w:val="000C2677"/>
    <w:rsid w:val="000C45EA"/>
    <w:rsid w:val="000C55CA"/>
    <w:rsid w:val="000C69A7"/>
    <w:rsid w:val="000C6AF8"/>
    <w:rsid w:val="000C7C09"/>
    <w:rsid w:val="000D1FC3"/>
    <w:rsid w:val="000D409C"/>
    <w:rsid w:val="000D55FE"/>
    <w:rsid w:val="000D591C"/>
    <w:rsid w:val="000E126F"/>
    <w:rsid w:val="000E36D1"/>
    <w:rsid w:val="000E754D"/>
    <w:rsid w:val="000F24F9"/>
    <w:rsid w:val="000F38BC"/>
    <w:rsid w:val="000F3D39"/>
    <w:rsid w:val="000F4626"/>
    <w:rsid w:val="000F4AF8"/>
    <w:rsid w:val="000F54A8"/>
    <w:rsid w:val="000F5E99"/>
    <w:rsid w:val="000F71F6"/>
    <w:rsid w:val="000F7FEF"/>
    <w:rsid w:val="00101689"/>
    <w:rsid w:val="00101F15"/>
    <w:rsid w:val="001023E9"/>
    <w:rsid w:val="00106B90"/>
    <w:rsid w:val="001079FA"/>
    <w:rsid w:val="00107CD4"/>
    <w:rsid w:val="0011342E"/>
    <w:rsid w:val="001139B2"/>
    <w:rsid w:val="001177AE"/>
    <w:rsid w:val="00120027"/>
    <w:rsid w:val="001200AB"/>
    <w:rsid w:val="001200B1"/>
    <w:rsid w:val="00120DEA"/>
    <w:rsid w:val="00121382"/>
    <w:rsid w:val="001217D8"/>
    <w:rsid w:val="00121EDA"/>
    <w:rsid w:val="0012364E"/>
    <w:rsid w:val="00124599"/>
    <w:rsid w:val="0012467E"/>
    <w:rsid w:val="00124EE9"/>
    <w:rsid w:val="0012657D"/>
    <w:rsid w:val="001310D8"/>
    <w:rsid w:val="00131ADF"/>
    <w:rsid w:val="00132C0C"/>
    <w:rsid w:val="00132E72"/>
    <w:rsid w:val="00132F44"/>
    <w:rsid w:val="0013495A"/>
    <w:rsid w:val="00137379"/>
    <w:rsid w:val="0013770D"/>
    <w:rsid w:val="00140A5D"/>
    <w:rsid w:val="00141799"/>
    <w:rsid w:val="0015465C"/>
    <w:rsid w:val="00155944"/>
    <w:rsid w:val="00156828"/>
    <w:rsid w:val="00160A5E"/>
    <w:rsid w:val="00162C16"/>
    <w:rsid w:val="0016780C"/>
    <w:rsid w:val="00167D90"/>
    <w:rsid w:val="00167DEC"/>
    <w:rsid w:val="001705FB"/>
    <w:rsid w:val="00171AA6"/>
    <w:rsid w:val="0017286E"/>
    <w:rsid w:val="00172D80"/>
    <w:rsid w:val="00176325"/>
    <w:rsid w:val="00180FAF"/>
    <w:rsid w:val="001840BA"/>
    <w:rsid w:val="00185B97"/>
    <w:rsid w:val="00185CF5"/>
    <w:rsid w:val="00186B64"/>
    <w:rsid w:val="0018792B"/>
    <w:rsid w:val="00187EC8"/>
    <w:rsid w:val="00190548"/>
    <w:rsid w:val="00195170"/>
    <w:rsid w:val="001969FB"/>
    <w:rsid w:val="001974DB"/>
    <w:rsid w:val="001A03F5"/>
    <w:rsid w:val="001A4C8E"/>
    <w:rsid w:val="001A4F31"/>
    <w:rsid w:val="001A5D33"/>
    <w:rsid w:val="001A699E"/>
    <w:rsid w:val="001A7BE1"/>
    <w:rsid w:val="001B08EA"/>
    <w:rsid w:val="001B30CB"/>
    <w:rsid w:val="001B40B2"/>
    <w:rsid w:val="001B542B"/>
    <w:rsid w:val="001B5DE1"/>
    <w:rsid w:val="001B64D7"/>
    <w:rsid w:val="001C09AA"/>
    <w:rsid w:val="001C34A9"/>
    <w:rsid w:val="001C4F70"/>
    <w:rsid w:val="001C52A2"/>
    <w:rsid w:val="001C5587"/>
    <w:rsid w:val="001C6452"/>
    <w:rsid w:val="001D1AE7"/>
    <w:rsid w:val="001D3E90"/>
    <w:rsid w:val="001D5C52"/>
    <w:rsid w:val="001E032B"/>
    <w:rsid w:val="001E3B4B"/>
    <w:rsid w:val="001E3F7F"/>
    <w:rsid w:val="001E627A"/>
    <w:rsid w:val="001E638F"/>
    <w:rsid w:val="001F39D1"/>
    <w:rsid w:val="001F4247"/>
    <w:rsid w:val="001F56FF"/>
    <w:rsid w:val="001F6E55"/>
    <w:rsid w:val="00200A5C"/>
    <w:rsid w:val="0020186F"/>
    <w:rsid w:val="00201C6E"/>
    <w:rsid w:val="002021D8"/>
    <w:rsid w:val="002053E1"/>
    <w:rsid w:val="00206AEB"/>
    <w:rsid w:val="00210B4B"/>
    <w:rsid w:val="0021299E"/>
    <w:rsid w:val="00216007"/>
    <w:rsid w:val="002206A8"/>
    <w:rsid w:val="00220B2B"/>
    <w:rsid w:val="00221A54"/>
    <w:rsid w:val="0022412F"/>
    <w:rsid w:val="002278CF"/>
    <w:rsid w:val="002310BA"/>
    <w:rsid w:val="002358C9"/>
    <w:rsid w:val="00237122"/>
    <w:rsid w:val="002406DC"/>
    <w:rsid w:val="00240809"/>
    <w:rsid w:val="00240E9E"/>
    <w:rsid w:val="00242EBD"/>
    <w:rsid w:val="0024376B"/>
    <w:rsid w:val="002458D2"/>
    <w:rsid w:val="002462D1"/>
    <w:rsid w:val="00246600"/>
    <w:rsid w:val="0024707D"/>
    <w:rsid w:val="00250691"/>
    <w:rsid w:val="00250D1A"/>
    <w:rsid w:val="002525E9"/>
    <w:rsid w:val="00254098"/>
    <w:rsid w:val="00256951"/>
    <w:rsid w:val="00262021"/>
    <w:rsid w:val="002625E4"/>
    <w:rsid w:val="00265DE5"/>
    <w:rsid w:val="00266E86"/>
    <w:rsid w:val="00267A1B"/>
    <w:rsid w:val="002704CC"/>
    <w:rsid w:val="002719F2"/>
    <w:rsid w:val="00272A28"/>
    <w:rsid w:val="00273C58"/>
    <w:rsid w:val="00274639"/>
    <w:rsid w:val="00275374"/>
    <w:rsid w:val="00277983"/>
    <w:rsid w:val="002811C6"/>
    <w:rsid w:val="00281687"/>
    <w:rsid w:val="002835A2"/>
    <w:rsid w:val="00285389"/>
    <w:rsid w:val="0028590C"/>
    <w:rsid w:val="00287147"/>
    <w:rsid w:val="00292092"/>
    <w:rsid w:val="002927E3"/>
    <w:rsid w:val="0029345F"/>
    <w:rsid w:val="00296E29"/>
    <w:rsid w:val="002979DA"/>
    <w:rsid w:val="002A0944"/>
    <w:rsid w:val="002A3CF5"/>
    <w:rsid w:val="002A42B3"/>
    <w:rsid w:val="002A5A31"/>
    <w:rsid w:val="002A5AB3"/>
    <w:rsid w:val="002B0993"/>
    <w:rsid w:val="002B1E10"/>
    <w:rsid w:val="002B6843"/>
    <w:rsid w:val="002C00F2"/>
    <w:rsid w:val="002C02A8"/>
    <w:rsid w:val="002C2C4B"/>
    <w:rsid w:val="002C2EBF"/>
    <w:rsid w:val="002C39AA"/>
    <w:rsid w:val="002C4013"/>
    <w:rsid w:val="002C423B"/>
    <w:rsid w:val="002C49CA"/>
    <w:rsid w:val="002C5134"/>
    <w:rsid w:val="002C5151"/>
    <w:rsid w:val="002C58C4"/>
    <w:rsid w:val="002C6EF8"/>
    <w:rsid w:val="002D0C93"/>
    <w:rsid w:val="002D1031"/>
    <w:rsid w:val="002D30DC"/>
    <w:rsid w:val="002D378C"/>
    <w:rsid w:val="002D405F"/>
    <w:rsid w:val="002D458B"/>
    <w:rsid w:val="002D52FB"/>
    <w:rsid w:val="002D62C3"/>
    <w:rsid w:val="002E0158"/>
    <w:rsid w:val="002E01C3"/>
    <w:rsid w:val="002E25EC"/>
    <w:rsid w:val="002E32C8"/>
    <w:rsid w:val="002E3BB0"/>
    <w:rsid w:val="002E3E8C"/>
    <w:rsid w:val="002E63CA"/>
    <w:rsid w:val="002E6AB5"/>
    <w:rsid w:val="002E7585"/>
    <w:rsid w:val="002F09C7"/>
    <w:rsid w:val="002F1E2A"/>
    <w:rsid w:val="002F571C"/>
    <w:rsid w:val="00300E31"/>
    <w:rsid w:val="0030156D"/>
    <w:rsid w:val="003032A2"/>
    <w:rsid w:val="00305A6A"/>
    <w:rsid w:val="00305B88"/>
    <w:rsid w:val="00307BCC"/>
    <w:rsid w:val="00313E14"/>
    <w:rsid w:val="00315009"/>
    <w:rsid w:val="00315B0F"/>
    <w:rsid w:val="00315B1E"/>
    <w:rsid w:val="00315E07"/>
    <w:rsid w:val="00317705"/>
    <w:rsid w:val="00317CFB"/>
    <w:rsid w:val="00320218"/>
    <w:rsid w:val="00321427"/>
    <w:rsid w:val="00322087"/>
    <w:rsid w:val="0032266E"/>
    <w:rsid w:val="00323B2E"/>
    <w:rsid w:val="00324CB3"/>
    <w:rsid w:val="00325520"/>
    <w:rsid w:val="00325E84"/>
    <w:rsid w:val="00325FAB"/>
    <w:rsid w:val="00330F38"/>
    <w:rsid w:val="00332758"/>
    <w:rsid w:val="00333143"/>
    <w:rsid w:val="003338EF"/>
    <w:rsid w:val="003343D5"/>
    <w:rsid w:val="0033494E"/>
    <w:rsid w:val="00334A68"/>
    <w:rsid w:val="00335C9F"/>
    <w:rsid w:val="00336DB5"/>
    <w:rsid w:val="0034000F"/>
    <w:rsid w:val="00340752"/>
    <w:rsid w:val="0034151C"/>
    <w:rsid w:val="00341937"/>
    <w:rsid w:val="00345698"/>
    <w:rsid w:val="00346DA2"/>
    <w:rsid w:val="00351BF0"/>
    <w:rsid w:val="003525F6"/>
    <w:rsid w:val="00352898"/>
    <w:rsid w:val="00353B97"/>
    <w:rsid w:val="00354BDE"/>
    <w:rsid w:val="00355E41"/>
    <w:rsid w:val="003561B4"/>
    <w:rsid w:val="00357077"/>
    <w:rsid w:val="00363340"/>
    <w:rsid w:val="003636FE"/>
    <w:rsid w:val="00363AEE"/>
    <w:rsid w:val="00363DAF"/>
    <w:rsid w:val="00367638"/>
    <w:rsid w:val="00367A34"/>
    <w:rsid w:val="00371242"/>
    <w:rsid w:val="00371A46"/>
    <w:rsid w:val="00376BFC"/>
    <w:rsid w:val="00377953"/>
    <w:rsid w:val="00377FCD"/>
    <w:rsid w:val="00380AEE"/>
    <w:rsid w:val="0038250D"/>
    <w:rsid w:val="0038265F"/>
    <w:rsid w:val="00383B97"/>
    <w:rsid w:val="00385D63"/>
    <w:rsid w:val="00386ACB"/>
    <w:rsid w:val="00387780"/>
    <w:rsid w:val="003878DE"/>
    <w:rsid w:val="003912D5"/>
    <w:rsid w:val="00391470"/>
    <w:rsid w:val="00391813"/>
    <w:rsid w:val="0039197F"/>
    <w:rsid w:val="00394864"/>
    <w:rsid w:val="00395C5F"/>
    <w:rsid w:val="00396ACC"/>
    <w:rsid w:val="00397AA0"/>
    <w:rsid w:val="00397EC4"/>
    <w:rsid w:val="00397FB5"/>
    <w:rsid w:val="003A0E8E"/>
    <w:rsid w:val="003A1C43"/>
    <w:rsid w:val="003A1D74"/>
    <w:rsid w:val="003A23F8"/>
    <w:rsid w:val="003A46B7"/>
    <w:rsid w:val="003A4FE3"/>
    <w:rsid w:val="003A59EC"/>
    <w:rsid w:val="003B0949"/>
    <w:rsid w:val="003B1DF3"/>
    <w:rsid w:val="003B1E4A"/>
    <w:rsid w:val="003B6954"/>
    <w:rsid w:val="003C079B"/>
    <w:rsid w:val="003C3399"/>
    <w:rsid w:val="003C3C27"/>
    <w:rsid w:val="003C47E8"/>
    <w:rsid w:val="003C5F15"/>
    <w:rsid w:val="003C7797"/>
    <w:rsid w:val="003D451C"/>
    <w:rsid w:val="003D4781"/>
    <w:rsid w:val="003D4E53"/>
    <w:rsid w:val="003D6A6D"/>
    <w:rsid w:val="003D79B3"/>
    <w:rsid w:val="003E0980"/>
    <w:rsid w:val="003E17F7"/>
    <w:rsid w:val="003E2127"/>
    <w:rsid w:val="003E3E94"/>
    <w:rsid w:val="003E42E6"/>
    <w:rsid w:val="003E7445"/>
    <w:rsid w:val="003E7E83"/>
    <w:rsid w:val="003F0CDC"/>
    <w:rsid w:val="003F5647"/>
    <w:rsid w:val="003F6778"/>
    <w:rsid w:val="003F73DE"/>
    <w:rsid w:val="003F79A4"/>
    <w:rsid w:val="0040173E"/>
    <w:rsid w:val="00404970"/>
    <w:rsid w:val="00405805"/>
    <w:rsid w:val="00405D2E"/>
    <w:rsid w:val="004067E7"/>
    <w:rsid w:val="00407000"/>
    <w:rsid w:val="00407983"/>
    <w:rsid w:val="00410FE5"/>
    <w:rsid w:val="00412468"/>
    <w:rsid w:val="00412E81"/>
    <w:rsid w:val="00414CD3"/>
    <w:rsid w:val="004150A3"/>
    <w:rsid w:val="004154A0"/>
    <w:rsid w:val="004155EB"/>
    <w:rsid w:val="00415BAA"/>
    <w:rsid w:val="004167A6"/>
    <w:rsid w:val="00422210"/>
    <w:rsid w:val="00423FD4"/>
    <w:rsid w:val="00424156"/>
    <w:rsid w:val="0042578D"/>
    <w:rsid w:val="00425AB3"/>
    <w:rsid w:val="00426600"/>
    <w:rsid w:val="00426B24"/>
    <w:rsid w:val="00426EE5"/>
    <w:rsid w:val="0042761C"/>
    <w:rsid w:val="00427EB0"/>
    <w:rsid w:val="0043385F"/>
    <w:rsid w:val="00433F17"/>
    <w:rsid w:val="00435011"/>
    <w:rsid w:val="0043552D"/>
    <w:rsid w:val="00436747"/>
    <w:rsid w:val="00436881"/>
    <w:rsid w:val="00440C53"/>
    <w:rsid w:val="0044235B"/>
    <w:rsid w:val="00442CF8"/>
    <w:rsid w:val="00442E6B"/>
    <w:rsid w:val="00443261"/>
    <w:rsid w:val="00443A92"/>
    <w:rsid w:val="004451EA"/>
    <w:rsid w:val="0044527C"/>
    <w:rsid w:val="00446AB6"/>
    <w:rsid w:val="00450366"/>
    <w:rsid w:val="0045207C"/>
    <w:rsid w:val="004527C5"/>
    <w:rsid w:val="004547CE"/>
    <w:rsid w:val="00455D68"/>
    <w:rsid w:val="0045604C"/>
    <w:rsid w:val="00456CBB"/>
    <w:rsid w:val="0045707C"/>
    <w:rsid w:val="00457B7A"/>
    <w:rsid w:val="0046201D"/>
    <w:rsid w:val="00462223"/>
    <w:rsid w:val="00463439"/>
    <w:rsid w:val="004640AA"/>
    <w:rsid w:val="00465589"/>
    <w:rsid w:val="00466D21"/>
    <w:rsid w:val="00467A7A"/>
    <w:rsid w:val="00470D8C"/>
    <w:rsid w:val="004723C2"/>
    <w:rsid w:val="00472A03"/>
    <w:rsid w:val="00472C53"/>
    <w:rsid w:val="00473BDF"/>
    <w:rsid w:val="004741A7"/>
    <w:rsid w:val="00475D68"/>
    <w:rsid w:val="00475EE7"/>
    <w:rsid w:val="00481DEB"/>
    <w:rsid w:val="00482F07"/>
    <w:rsid w:val="00483AF0"/>
    <w:rsid w:val="00483B6B"/>
    <w:rsid w:val="00484A3F"/>
    <w:rsid w:val="0048773E"/>
    <w:rsid w:val="004903F3"/>
    <w:rsid w:val="004906B0"/>
    <w:rsid w:val="00491EFA"/>
    <w:rsid w:val="0049271C"/>
    <w:rsid w:val="00495228"/>
    <w:rsid w:val="00496798"/>
    <w:rsid w:val="00496DDB"/>
    <w:rsid w:val="004A0F83"/>
    <w:rsid w:val="004A0F9D"/>
    <w:rsid w:val="004A0FE6"/>
    <w:rsid w:val="004A11CA"/>
    <w:rsid w:val="004A28E1"/>
    <w:rsid w:val="004A2F98"/>
    <w:rsid w:val="004A3B50"/>
    <w:rsid w:val="004A51F6"/>
    <w:rsid w:val="004A550B"/>
    <w:rsid w:val="004A606D"/>
    <w:rsid w:val="004A73D7"/>
    <w:rsid w:val="004A7C8D"/>
    <w:rsid w:val="004B087A"/>
    <w:rsid w:val="004B290C"/>
    <w:rsid w:val="004B35E9"/>
    <w:rsid w:val="004C0153"/>
    <w:rsid w:val="004C0FB0"/>
    <w:rsid w:val="004C122F"/>
    <w:rsid w:val="004C1D7F"/>
    <w:rsid w:val="004C1E37"/>
    <w:rsid w:val="004C38CD"/>
    <w:rsid w:val="004C390C"/>
    <w:rsid w:val="004C3B5D"/>
    <w:rsid w:val="004C4178"/>
    <w:rsid w:val="004C638D"/>
    <w:rsid w:val="004C6678"/>
    <w:rsid w:val="004C6F85"/>
    <w:rsid w:val="004C7589"/>
    <w:rsid w:val="004D0293"/>
    <w:rsid w:val="004D268A"/>
    <w:rsid w:val="004D590D"/>
    <w:rsid w:val="004D5BF2"/>
    <w:rsid w:val="004D6374"/>
    <w:rsid w:val="004D6BC9"/>
    <w:rsid w:val="004D6F00"/>
    <w:rsid w:val="004D78A4"/>
    <w:rsid w:val="004D7E25"/>
    <w:rsid w:val="004E1808"/>
    <w:rsid w:val="004E212B"/>
    <w:rsid w:val="004E5455"/>
    <w:rsid w:val="004E5A31"/>
    <w:rsid w:val="004F0452"/>
    <w:rsid w:val="004F1388"/>
    <w:rsid w:val="004F143D"/>
    <w:rsid w:val="004F1FC9"/>
    <w:rsid w:val="004F2667"/>
    <w:rsid w:val="004F4713"/>
    <w:rsid w:val="004F6DBD"/>
    <w:rsid w:val="004F74CD"/>
    <w:rsid w:val="004F766E"/>
    <w:rsid w:val="005033B4"/>
    <w:rsid w:val="00506E84"/>
    <w:rsid w:val="005109AF"/>
    <w:rsid w:val="00511237"/>
    <w:rsid w:val="005134D2"/>
    <w:rsid w:val="005157DC"/>
    <w:rsid w:val="005178FC"/>
    <w:rsid w:val="005256D0"/>
    <w:rsid w:val="00531F3F"/>
    <w:rsid w:val="005340C8"/>
    <w:rsid w:val="00535DB1"/>
    <w:rsid w:val="00536366"/>
    <w:rsid w:val="005404B3"/>
    <w:rsid w:val="00543D7A"/>
    <w:rsid w:val="00544399"/>
    <w:rsid w:val="005463F9"/>
    <w:rsid w:val="00547098"/>
    <w:rsid w:val="00550F96"/>
    <w:rsid w:val="005512D3"/>
    <w:rsid w:val="0055499F"/>
    <w:rsid w:val="00554F93"/>
    <w:rsid w:val="005557AE"/>
    <w:rsid w:val="00555AA2"/>
    <w:rsid w:val="0055731B"/>
    <w:rsid w:val="00557FFC"/>
    <w:rsid w:val="00562370"/>
    <w:rsid w:val="00562CE4"/>
    <w:rsid w:val="00563C40"/>
    <w:rsid w:val="00564C3D"/>
    <w:rsid w:val="00565FDB"/>
    <w:rsid w:val="00566FE0"/>
    <w:rsid w:val="005713EE"/>
    <w:rsid w:val="00571A18"/>
    <w:rsid w:val="005733CF"/>
    <w:rsid w:val="00573790"/>
    <w:rsid w:val="0057416A"/>
    <w:rsid w:val="00575697"/>
    <w:rsid w:val="00580CA3"/>
    <w:rsid w:val="0058114B"/>
    <w:rsid w:val="00582C71"/>
    <w:rsid w:val="00585B3D"/>
    <w:rsid w:val="00586C29"/>
    <w:rsid w:val="00587782"/>
    <w:rsid w:val="005925AE"/>
    <w:rsid w:val="0059308E"/>
    <w:rsid w:val="00594963"/>
    <w:rsid w:val="005953FC"/>
    <w:rsid w:val="0059675B"/>
    <w:rsid w:val="005969DC"/>
    <w:rsid w:val="00597D9B"/>
    <w:rsid w:val="005A0E21"/>
    <w:rsid w:val="005A3ED1"/>
    <w:rsid w:val="005A5689"/>
    <w:rsid w:val="005A5985"/>
    <w:rsid w:val="005B15AA"/>
    <w:rsid w:val="005B46F6"/>
    <w:rsid w:val="005B4E11"/>
    <w:rsid w:val="005B5D20"/>
    <w:rsid w:val="005B607E"/>
    <w:rsid w:val="005B6D6C"/>
    <w:rsid w:val="005B6ED1"/>
    <w:rsid w:val="005B7545"/>
    <w:rsid w:val="005B7B6B"/>
    <w:rsid w:val="005C2B5C"/>
    <w:rsid w:val="005C2C8C"/>
    <w:rsid w:val="005C3EE1"/>
    <w:rsid w:val="005C53CB"/>
    <w:rsid w:val="005C57D0"/>
    <w:rsid w:val="005C602C"/>
    <w:rsid w:val="005C605D"/>
    <w:rsid w:val="005C72E5"/>
    <w:rsid w:val="005C74E7"/>
    <w:rsid w:val="005D1B37"/>
    <w:rsid w:val="005D1D11"/>
    <w:rsid w:val="005D1E32"/>
    <w:rsid w:val="005D26AA"/>
    <w:rsid w:val="005D2A81"/>
    <w:rsid w:val="005D2C8C"/>
    <w:rsid w:val="005D6707"/>
    <w:rsid w:val="005D79CE"/>
    <w:rsid w:val="005D7A40"/>
    <w:rsid w:val="005E0FEE"/>
    <w:rsid w:val="005E1300"/>
    <w:rsid w:val="005E2B1A"/>
    <w:rsid w:val="005E354B"/>
    <w:rsid w:val="005E4BC5"/>
    <w:rsid w:val="005E5693"/>
    <w:rsid w:val="005E634C"/>
    <w:rsid w:val="005E7A76"/>
    <w:rsid w:val="005F00DC"/>
    <w:rsid w:val="005F596E"/>
    <w:rsid w:val="005F5E74"/>
    <w:rsid w:val="005F61F9"/>
    <w:rsid w:val="005F68A1"/>
    <w:rsid w:val="005F6ACA"/>
    <w:rsid w:val="005F6F8A"/>
    <w:rsid w:val="005F7371"/>
    <w:rsid w:val="005F7FF2"/>
    <w:rsid w:val="0060360C"/>
    <w:rsid w:val="006038CD"/>
    <w:rsid w:val="00604EC5"/>
    <w:rsid w:val="00605F88"/>
    <w:rsid w:val="00606CB9"/>
    <w:rsid w:val="00606E7C"/>
    <w:rsid w:val="006133EA"/>
    <w:rsid w:val="00613AF4"/>
    <w:rsid w:val="00613C98"/>
    <w:rsid w:val="00613E4B"/>
    <w:rsid w:val="00614170"/>
    <w:rsid w:val="00614885"/>
    <w:rsid w:val="00615E60"/>
    <w:rsid w:val="00616A4B"/>
    <w:rsid w:val="00616B2D"/>
    <w:rsid w:val="00617202"/>
    <w:rsid w:val="006215EA"/>
    <w:rsid w:val="00626E1F"/>
    <w:rsid w:val="00630B91"/>
    <w:rsid w:val="0063142B"/>
    <w:rsid w:val="006315A5"/>
    <w:rsid w:val="00631FDA"/>
    <w:rsid w:val="00636684"/>
    <w:rsid w:val="006406FE"/>
    <w:rsid w:val="0064189D"/>
    <w:rsid w:val="00643097"/>
    <w:rsid w:val="00644161"/>
    <w:rsid w:val="006444CB"/>
    <w:rsid w:val="006445BE"/>
    <w:rsid w:val="00644A2B"/>
    <w:rsid w:val="006467F3"/>
    <w:rsid w:val="0064707E"/>
    <w:rsid w:val="0064773B"/>
    <w:rsid w:val="00650250"/>
    <w:rsid w:val="006502B3"/>
    <w:rsid w:val="006515CD"/>
    <w:rsid w:val="00651999"/>
    <w:rsid w:val="00654A58"/>
    <w:rsid w:val="006559D4"/>
    <w:rsid w:val="00657B32"/>
    <w:rsid w:val="00660224"/>
    <w:rsid w:val="00661183"/>
    <w:rsid w:val="00662B6D"/>
    <w:rsid w:val="0066307A"/>
    <w:rsid w:val="006632FE"/>
    <w:rsid w:val="0066332A"/>
    <w:rsid w:val="00664C82"/>
    <w:rsid w:val="0066788D"/>
    <w:rsid w:val="00667C1C"/>
    <w:rsid w:val="006719FC"/>
    <w:rsid w:val="00671C9F"/>
    <w:rsid w:val="00672689"/>
    <w:rsid w:val="00672C5D"/>
    <w:rsid w:val="00672F41"/>
    <w:rsid w:val="00674432"/>
    <w:rsid w:val="006759AA"/>
    <w:rsid w:val="00677D12"/>
    <w:rsid w:val="00680C65"/>
    <w:rsid w:val="00683045"/>
    <w:rsid w:val="00683114"/>
    <w:rsid w:val="00684D7F"/>
    <w:rsid w:val="00684DAB"/>
    <w:rsid w:val="00686D0A"/>
    <w:rsid w:val="00687636"/>
    <w:rsid w:val="00687D05"/>
    <w:rsid w:val="006906CB"/>
    <w:rsid w:val="006907DA"/>
    <w:rsid w:val="0069162A"/>
    <w:rsid w:val="00691E39"/>
    <w:rsid w:val="00696D0E"/>
    <w:rsid w:val="00697535"/>
    <w:rsid w:val="006975A7"/>
    <w:rsid w:val="006A2661"/>
    <w:rsid w:val="006A2E2A"/>
    <w:rsid w:val="006A33EE"/>
    <w:rsid w:val="006A42D4"/>
    <w:rsid w:val="006A5625"/>
    <w:rsid w:val="006A59DB"/>
    <w:rsid w:val="006B1CC0"/>
    <w:rsid w:val="006B28CC"/>
    <w:rsid w:val="006B3483"/>
    <w:rsid w:val="006B3B08"/>
    <w:rsid w:val="006B55CA"/>
    <w:rsid w:val="006B6373"/>
    <w:rsid w:val="006C13E1"/>
    <w:rsid w:val="006C3113"/>
    <w:rsid w:val="006C531C"/>
    <w:rsid w:val="006C7AC8"/>
    <w:rsid w:val="006D06C3"/>
    <w:rsid w:val="006D1763"/>
    <w:rsid w:val="006D1DB8"/>
    <w:rsid w:val="006D3B84"/>
    <w:rsid w:val="006D43BB"/>
    <w:rsid w:val="006D4EE4"/>
    <w:rsid w:val="006D6016"/>
    <w:rsid w:val="006D60DE"/>
    <w:rsid w:val="006D65C4"/>
    <w:rsid w:val="006D6DEA"/>
    <w:rsid w:val="006D77DB"/>
    <w:rsid w:val="006D79E9"/>
    <w:rsid w:val="006E1798"/>
    <w:rsid w:val="006E1F2C"/>
    <w:rsid w:val="006E232E"/>
    <w:rsid w:val="006E2C9C"/>
    <w:rsid w:val="006E2D26"/>
    <w:rsid w:val="006E37FB"/>
    <w:rsid w:val="006E3AE5"/>
    <w:rsid w:val="006E3E1C"/>
    <w:rsid w:val="006F000B"/>
    <w:rsid w:val="006F0E1F"/>
    <w:rsid w:val="006F410D"/>
    <w:rsid w:val="006F69FD"/>
    <w:rsid w:val="0070124A"/>
    <w:rsid w:val="00704EFA"/>
    <w:rsid w:val="00705038"/>
    <w:rsid w:val="00705583"/>
    <w:rsid w:val="007055A5"/>
    <w:rsid w:val="00705D8C"/>
    <w:rsid w:val="00705E6A"/>
    <w:rsid w:val="00706DFF"/>
    <w:rsid w:val="007073DE"/>
    <w:rsid w:val="0070789F"/>
    <w:rsid w:val="00716641"/>
    <w:rsid w:val="00720AF5"/>
    <w:rsid w:val="00720AFD"/>
    <w:rsid w:val="00723C64"/>
    <w:rsid w:val="007240FD"/>
    <w:rsid w:val="00724752"/>
    <w:rsid w:val="00724B6D"/>
    <w:rsid w:val="00724F7C"/>
    <w:rsid w:val="007257A5"/>
    <w:rsid w:val="00727134"/>
    <w:rsid w:val="00731357"/>
    <w:rsid w:val="0073342A"/>
    <w:rsid w:val="00733648"/>
    <w:rsid w:val="00733E3A"/>
    <w:rsid w:val="00735F9C"/>
    <w:rsid w:val="00740701"/>
    <w:rsid w:val="00743EDE"/>
    <w:rsid w:val="00743F6C"/>
    <w:rsid w:val="0074660B"/>
    <w:rsid w:val="00747ABD"/>
    <w:rsid w:val="00751D6D"/>
    <w:rsid w:val="00753078"/>
    <w:rsid w:val="00753717"/>
    <w:rsid w:val="0075606D"/>
    <w:rsid w:val="007566CA"/>
    <w:rsid w:val="00756855"/>
    <w:rsid w:val="00756E6B"/>
    <w:rsid w:val="00761BA0"/>
    <w:rsid w:val="007630C1"/>
    <w:rsid w:val="007637E7"/>
    <w:rsid w:val="007665EC"/>
    <w:rsid w:val="0076671E"/>
    <w:rsid w:val="00766B6A"/>
    <w:rsid w:val="007675E0"/>
    <w:rsid w:val="00767976"/>
    <w:rsid w:val="00770593"/>
    <w:rsid w:val="007705F5"/>
    <w:rsid w:val="007706F5"/>
    <w:rsid w:val="00770F7D"/>
    <w:rsid w:val="00771F71"/>
    <w:rsid w:val="007725CC"/>
    <w:rsid w:val="00773CB8"/>
    <w:rsid w:val="00775143"/>
    <w:rsid w:val="007752F4"/>
    <w:rsid w:val="00783D68"/>
    <w:rsid w:val="00787F34"/>
    <w:rsid w:val="00792CE3"/>
    <w:rsid w:val="00793459"/>
    <w:rsid w:val="00796CF3"/>
    <w:rsid w:val="007A1A23"/>
    <w:rsid w:val="007A35D4"/>
    <w:rsid w:val="007A5F12"/>
    <w:rsid w:val="007A6D3B"/>
    <w:rsid w:val="007A782D"/>
    <w:rsid w:val="007B0213"/>
    <w:rsid w:val="007B2031"/>
    <w:rsid w:val="007B28DD"/>
    <w:rsid w:val="007B516A"/>
    <w:rsid w:val="007B516E"/>
    <w:rsid w:val="007B6AC8"/>
    <w:rsid w:val="007B7D94"/>
    <w:rsid w:val="007C19B5"/>
    <w:rsid w:val="007C1DE7"/>
    <w:rsid w:val="007C33DF"/>
    <w:rsid w:val="007C499D"/>
    <w:rsid w:val="007C5189"/>
    <w:rsid w:val="007D281B"/>
    <w:rsid w:val="007D3035"/>
    <w:rsid w:val="007D3043"/>
    <w:rsid w:val="007D332F"/>
    <w:rsid w:val="007D35BA"/>
    <w:rsid w:val="007D3790"/>
    <w:rsid w:val="007D380D"/>
    <w:rsid w:val="007D3ABD"/>
    <w:rsid w:val="007D5713"/>
    <w:rsid w:val="007D611D"/>
    <w:rsid w:val="007D766C"/>
    <w:rsid w:val="007D7DCC"/>
    <w:rsid w:val="007E2034"/>
    <w:rsid w:val="007E543D"/>
    <w:rsid w:val="007E6E5D"/>
    <w:rsid w:val="007E6E98"/>
    <w:rsid w:val="007E7662"/>
    <w:rsid w:val="007F0C71"/>
    <w:rsid w:val="007F0CED"/>
    <w:rsid w:val="007F1595"/>
    <w:rsid w:val="007F28BF"/>
    <w:rsid w:val="007F3441"/>
    <w:rsid w:val="007F5388"/>
    <w:rsid w:val="007F5486"/>
    <w:rsid w:val="007F6C53"/>
    <w:rsid w:val="0080026E"/>
    <w:rsid w:val="00800B90"/>
    <w:rsid w:val="00801F7A"/>
    <w:rsid w:val="00803B23"/>
    <w:rsid w:val="00803F0E"/>
    <w:rsid w:val="00804CEB"/>
    <w:rsid w:val="00805507"/>
    <w:rsid w:val="00806254"/>
    <w:rsid w:val="00806607"/>
    <w:rsid w:val="00806E34"/>
    <w:rsid w:val="008075F5"/>
    <w:rsid w:val="0081102B"/>
    <w:rsid w:val="00812471"/>
    <w:rsid w:val="00813438"/>
    <w:rsid w:val="008143BA"/>
    <w:rsid w:val="00814D78"/>
    <w:rsid w:val="0081552F"/>
    <w:rsid w:val="00816005"/>
    <w:rsid w:val="00816C54"/>
    <w:rsid w:val="00820223"/>
    <w:rsid w:val="00820434"/>
    <w:rsid w:val="00821D76"/>
    <w:rsid w:val="008231D0"/>
    <w:rsid w:val="00825B27"/>
    <w:rsid w:val="00826435"/>
    <w:rsid w:val="0083027A"/>
    <w:rsid w:val="00831E52"/>
    <w:rsid w:val="00832479"/>
    <w:rsid w:val="008328F7"/>
    <w:rsid w:val="00832DA4"/>
    <w:rsid w:val="008437E6"/>
    <w:rsid w:val="00843EB8"/>
    <w:rsid w:val="00844CEB"/>
    <w:rsid w:val="00853612"/>
    <w:rsid w:val="00853F05"/>
    <w:rsid w:val="00855E3D"/>
    <w:rsid w:val="008573F8"/>
    <w:rsid w:val="008609AB"/>
    <w:rsid w:val="00860EE9"/>
    <w:rsid w:val="008616D9"/>
    <w:rsid w:val="00864677"/>
    <w:rsid w:val="00865EB4"/>
    <w:rsid w:val="00866697"/>
    <w:rsid w:val="00867A54"/>
    <w:rsid w:val="0087002D"/>
    <w:rsid w:val="00870B9F"/>
    <w:rsid w:val="008726F5"/>
    <w:rsid w:val="008732AC"/>
    <w:rsid w:val="00881E3A"/>
    <w:rsid w:val="008847D5"/>
    <w:rsid w:val="00885FAE"/>
    <w:rsid w:val="0088717B"/>
    <w:rsid w:val="00887782"/>
    <w:rsid w:val="0089045C"/>
    <w:rsid w:val="00891289"/>
    <w:rsid w:val="008914A9"/>
    <w:rsid w:val="00891750"/>
    <w:rsid w:val="0089176F"/>
    <w:rsid w:val="00892700"/>
    <w:rsid w:val="00892C48"/>
    <w:rsid w:val="00892E3C"/>
    <w:rsid w:val="0089306B"/>
    <w:rsid w:val="00893720"/>
    <w:rsid w:val="008937C5"/>
    <w:rsid w:val="0089452D"/>
    <w:rsid w:val="00894554"/>
    <w:rsid w:val="00895771"/>
    <w:rsid w:val="00896035"/>
    <w:rsid w:val="00897277"/>
    <w:rsid w:val="0089758A"/>
    <w:rsid w:val="008A0A83"/>
    <w:rsid w:val="008A65A1"/>
    <w:rsid w:val="008B1132"/>
    <w:rsid w:val="008B156C"/>
    <w:rsid w:val="008B4431"/>
    <w:rsid w:val="008B5407"/>
    <w:rsid w:val="008B5DD1"/>
    <w:rsid w:val="008B5F03"/>
    <w:rsid w:val="008B62A0"/>
    <w:rsid w:val="008B790A"/>
    <w:rsid w:val="008C1513"/>
    <w:rsid w:val="008C3F0E"/>
    <w:rsid w:val="008C46D6"/>
    <w:rsid w:val="008C7BCC"/>
    <w:rsid w:val="008D022C"/>
    <w:rsid w:val="008D1C4F"/>
    <w:rsid w:val="008D2883"/>
    <w:rsid w:val="008D3022"/>
    <w:rsid w:val="008D4E40"/>
    <w:rsid w:val="008D54CC"/>
    <w:rsid w:val="008D627E"/>
    <w:rsid w:val="008D6D45"/>
    <w:rsid w:val="008D701C"/>
    <w:rsid w:val="008D702F"/>
    <w:rsid w:val="008E2E1E"/>
    <w:rsid w:val="008E4465"/>
    <w:rsid w:val="008E5775"/>
    <w:rsid w:val="008E6AC7"/>
    <w:rsid w:val="008E6DF3"/>
    <w:rsid w:val="008E70E3"/>
    <w:rsid w:val="008F1D13"/>
    <w:rsid w:val="008F3A46"/>
    <w:rsid w:val="008F6400"/>
    <w:rsid w:val="008F78BB"/>
    <w:rsid w:val="00901344"/>
    <w:rsid w:val="009014B9"/>
    <w:rsid w:val="00904C0C"/>
    <w:rsid w:val="00911A37"/>
    <w:rsid w:val="009121CA"/>
    <w:rsid w:val="00912715"/>
    <w:rsid w:val="0091326A"/>
    <w:rsid w:val="009140D7"/>
    <w:rsid w:val="00914622"/>
    <w:rsid w:val="00916D66"/>
    <w:rsid w:val="0091768A"/>
    <w:rsid w:val="009220CD"/>
    <w:rsid w:val="00931917"/>
    <w:rsid w:val="00931918"/>
    <w:rsid w:val="00932C07"/>
    <w:rsid w:val="00933E95"/>
    <w:rsid w:val="0093513E"/>
    <w:rsid w:val="00935321"/>
    <w:rsid w:val="00935397"/>
    <w:rsid w:val="00935D87"/>
    <w:rsid w:val="009372FF"/>
    <w:rsid w:val="00940A13"/>
    <w:rsid w:val="0094287E"/>
    <w:rsid w:val="00942C20"/>
    <w:rsid w:val="00943EC9"/>
    <w:rsid w:val="00945947"/>
    <w:rsid w:val="009507DD"/>
    <w:rsid w:val="0095299D"/>
    <w:rsid w:val="00954F4F"/>
    <w:rsid w:val="00960336"/>
    <w:rsid w:val="0096246E"/>
    <w:rsid w:val="009636BE"/>
    <w:rsid w:val="009662A9"/>
    <w:rsid w:val="00970994"/>
    <w:rsid w:val="00972CB9"/>
    <w:rsid w:val="009733D5"/>
    <w:rsid w:val="009736BF"/>
    <w:rsid w:val="0097377E"/>
    <w:rsid w:val="00976391"/>
    <w:rsid w:val="00980014"/>
    <w:rsid w:val="00983FBE"/>
    <w:rsid w:val="00984F4F"/>
    <w:rsid w:val="009878E2"/>
    <w:rsid w:val="0099059E"/>
    <w:rsid w:val="009906BF"/>
    <w:rsid w:val="009910A2"/>
    <w:rsid w:val="00994D7E"/>
    <w:rsid w:val="009A2047"/>
    <w:rsid w:val="009A50F4"/>
    <w:rsid w:val="009A5B4E"/>
    <w:rsid w:val="009A6085"/>
    <w:rsid w:val="009A7FA3"/>
    <w:rsid w:val="009B02C9"/>
    <w:rsid w:val="009B0C85"/>
    <w:rsid w:val="009B0D3B"/>
    <w:rsid w:val="009B1928"/>
    <w:rsid w:val="009B1D7B"/>
    <w:rsid w:val="009B26EE"/>
    <w:rsid w:val="009B35AA"/>
    <w:rsid w:val="009B5438"/>
    <w:rsid w:val="009B5C70"/>
    <w:rsid w:val="009B71BE"/>
    <w:rsid w:val="009C1AAA"/>
    <w:rsid w:val="009C34C9"/>
    <w:rsid w:val="009C4973"/>
    <w:rsid w:val="009C4F9B"/>
    <w:rsid w:val="009C5FBC"/>
    <w:rsid w:val="009D047A"/>
    <w:rsid w:val="009D3643"/>
    <w:rsid w:val="009D45D8"/>
    <w:rsid w:val="009D48E1"/>
    <w:rsid w:val="009E066D"/>
    <w:rsid w:val="009E3DE4"/>
    <w:rsid w:val="009E43AE"/>
    <w:rsid w:val="009F0AC8"/>
    <w:rsid w:val="009F274A"/>
    <w:rsid w:val="009F2B60"/>
    <w:rsid w:val="009F36C3"/>
    <w:rsid w:val="009F3895"/>
    <w:rsid w:val="009F4068"/>
    <w:rsid w:val="009F4249"/>
    <w:rsid w:val="009F529A"/>
    <w:rsid w:val="009F5FC7"/>
    <w:rsid w:val="009F765E"/>
    <w:rsid w:val="00A0100E"/>
    <w:rsid w:val="00A02981"/>
    <w:rsid w:val="00A02F24"/>
    <w:rsid w:val="00A047C8"/>
    <w:rsid w:val="00A1173A"/>
    <w:rsid w:val="00A117F3"/>
    <w:rsid w:val="00A130D4"/>
    <w:rsid w:val="00A15C95"/>
    <w:rsid w:val="00A16A71"/>
    <w:rsid w:val="00A17042"/>
    <w:rsid w:val="00A203E1"/>
    <w:rsid w:val="00A211C0"/>
    <w:rsid w:val="00A2263F"/>
    <w:rsid w:val="00A226A3"/>
    <w:rsid w:val="00A229B3"/>
    <w:rsid w:val="00A22C24"/>
    <w:rsid w:val="00A242A7"/>
    <w:rsid w:val="00A2685E"/>
    <w:rsid w:val="00A32604"/>
    <w:rsid w:val="00A335CB"/>
    <w:rsid w:val="00A34CCA"/>
    <w:rsid w:val="00A35483"/>
    <w:rsid w:val="00A35FBA"/>
    <w:rsid w:val="00A364D4"/>
    <w:rsid w:val="00A37ECF"/>
    <w:rsid w:val="00A4030D"/>
    <w:rsid w:val="00A403F8"/>
    <w:rsid w:val="00A42A7F"/>
    <w:rsid w:val="00A44E45"/>
    <w:rsid w:val="00A453E0"/>
    <w:rsid w:val="00A46595"/>
    <w:rsid w:val="00A46EA8"/>
    <w:rsid w:val="00A53DAF"/>
    <w:rsid w:val="00A54E56"/>
    <w:rsid w:val="00A54F5B"/>
    <w:rsid w:val="00A56937"/>
    <w:rsid w:val="00A56C9A"/>
    <w:rsid w:val="00A57ACA"/>
    <w:rsid w:val="00A633C2"/>
    <w:rsid w:val="00A63D4D"/>
    <w:rsid w:val="00A63EBB"/>
    <w:rsid w:val="00A64596"/>
    <w:rsid w:val="00A64AA4"/>
    <w:rsid w:val="00A65368"/>
    <w:rsid w:val="00A6542A"/>
    <w:rsid w:val="00A65C97"/>
    <w:rsid w:val="00A7215E"/>
    <w:rsid w:val="00A7340B"/>
    <w:rsid w:val="00A73FC4"/>
    <w:rsid w:val="00A7505A"/>
    <w:rsid w:val="00A76748"/>
    <w:rsid w:val="00A76A11"/>
    <w:rsid w:val="00A80A07"/>
    <w:rsid w:val="00A81E3F"/>
    <w:rsid w:val="00A81F77"/>
    <w:rsid w:val="00A822CC"/>
    <w:rsid w:val="00A861D6"/>
    <w:rsid w:val="00A90AB4"/>
    <w:rsid w:val="00A9176A"/>
    <w:rsid w:val="00A91B6E"/>
    <w:rsid w:val="00A92243"/>
    <w:rsid w:val="00A92ED7"/>
    <w:rsid w:val="00A94FC4"/>
    <w:rsid w:val="00A966ED"/>
    <w:rsid w:val="00A96BC3"/>
    <w:rsid w:val="00A97715"/>
    <w:rsid w:val="00AA16C0"/>
    <w:rsid w:val="00AA1D5A"/>
    <w:rsid w:val="00AA1F94"/>
    <w:rsid w:val="00AA32B6"/>
    <w:rsid w:val="00AA3D2F"/>
    <w:rsid w:val="00AA4DD7"/>
    <w:rsid w:val="00AA5F59"/>
    <w:rsid w:val="00AA6739"/>
    <w:rsid w:val="00AA6AFD"/>
    <w:rsid w:val="00AA6BC9"/>
    <w:rsid w:val="00AB02F3"/>
    <w:rsid w:val="00AB1D74"/>
    <w:rsid w:val="00AB291F"/>
    <w:rsid w:val="00AB3716"/>
    <w:rsid w:val="00AB7FC8"/>
    <w:rsid w:val="00AC060A"/>
    <w:rsid w:val="00AC33EE"/>
    <w:rsid w:val="00AC349F"/>
    <w:rsid w:val="00AC4055"/>
    <w:rsid w:val="00AC4990"/>
    <w:rsid w:val="00AC5494"/>
    <w:rsid w:val="00AC633C"/>
    <w:rsid w:val="00AC6889"/>
    <w:rsid w:val="00AC7BCA"/>
    <w:rsid w:val="00AD11A8"/>
    <w:rsid w:val="00AD2498"/>
    <w:rsid w:val="00AD2A2D"/>
    <w:rsid w:val="00AD4B1F"/>
    <w:rsid w:val="00AE34AF"/>
    <w:rsid w:val="00AE59BF"/>
    <w:rsid w:val="00AE6F7D"/>
    <w:rsid w:val="00AF1FF1"/>
    <w:rsid w:val="00AF200B"/>
    <w:rsid w:val="00AF3093"/>
    <w:rsid w:val="00AF3CB7"/>
    <w:rsid w:val="00AF3ED6"/>
    <w:rsid w:val="00AF639C"/>
    <w:rsid w:val="00AF7A0D"/>
    <w:rsid w:val="00B00AFD"/>
    <w:rsid w:val="00B0407C"/>
    <w:rsid w:val="00B0460F"/>
    <w:rsid w:val="00B05548"/>
    <w:rsid w:val="00B05635"/>
    <w:rsid w:val="00B070FD"/>
    <w:rsid w:val="00B07514"/>
    <w:rsid w:val="00B07BE3"/>
    <w:rsid w:val="00B1046A"/>
    <w:rsid w:val="00B110F4"/>
    <w:rsid w:val="00B12846"/>
    <w:rsid w:val="00B13323"/>
    <w:rsid w:val="00B13603"/>
    <w:rsid w:val="00B13959"/>
    <w:rsid w:val="00B13A5E"/>
    <w:rsid w:val="00B14F09"/>
    <w:rsid w:val="00B154A8"/>
    <w:rsid w:val="00B16692"/>
    <w:rsid w:val="00B2366E"/>
    <w:rsid w:val="00B244EA"/>
    <w:rsid w:val="00B2485C"/>
    <w:rsid w:val="00B315E9"/>
    <w:rsid w:val="00B316F0"/>
    <w:rsid w:val="00B3213A"/>
    <w:rsid w:val="00B32713"/>
    <w:rsid w:val="00B3473A"/>
    <w:rsid w:val="00B37CE6"/>
    <w:rsid w:val="00B40952"/>
    <w:rsid w:val="00B40D8A"/>
    <w:rsid w:val="00B411F4"/>
    <w:rsid w:val="00B43719"/>
    <w:rsid w:val="00B460E6"/>
    <w:rsid w:val="00B46B60"/>
    <w:rsid w:val="00B475C4"/>
    <w:rsid w:val="00B500E7"/>
    <w:rsid w:val="00B523B6"/>
    <w:rsid w:val="00B52D8A"/>
    <w:rsid w:val="00B56C25"/>
    <w:rsid w:val="00B62FB2"/>
    <w:rsid w:val="00B63163"/>
    <w:rsid w:val="00B6440E"/>
    <w:rsid w:val="00B64E3D"/>
    <w:rsid w:val="00B6525A"/>
    <w:rsid w:val="00B65462"/>
    <w:rsid w:val="00B71A1D"/>
    <w:rsid w:val="00B727EF"/>
    <w:rsid w:val="00B73CE1"/>
    <w:rsid w:val="00B746E7"/>
    <w:rsid w:val="00B75CC1"/>
    <w:rsid w:val="00B81248"/>
    <w:rsid w:val="00B812A4"/>
    <w:rsid w:val="00B826AF"/>
    <w:rsid w:val="00B82701"/>
    <w:rsid w:val="00B82E5E"/>
    <w:rsid w:val="00B831E4"/>
    <w:rsid w:val="00B832CB"/>
    <w:rsid w:val="00B83884"/>
    <w:rsid w:val="00B839D7"/>
    <w:rsid w:val="00B842D4"/>
    <w:rsid w:val="00B86C35"/>
    <w:rsid w:val="00B87AA9"/>
    <w:rsid w:val="00B9073E"/>
    <w:rsid w:val="00B923AD"/>
    <w:rsid w:val="00B92B15"/>
    <w:rsid w:val="00B9431E"/>
    <w:rsid w:val="00B95E47"/>
    <w:rsid w:val="00B97B74"/>
    <w:rsid w:val="00BA087F"/>
    <w:rsid w:val="00BA370C"/>
    <w:rsid w:val="00BA4A0D"/>
    <w:rsid w:val="00BA5CCE"/>
    <w:rsid w:val="00BA6A58"/>
    <w:rsid w:val="00BA73C9"/>
    <w:rsid w:val="00BB028F"/>
    <w:rsid w:val="00BB1DF9"/>
    <w:rsid w:val="00BB2440"/>
    <w:rsid w:val="00BB25F0"/>
    <w:rsid w:val="00BB265B"/>
    <w:rsid w:val="00BB4B38"/>
    <w:rsid w:val="00BB4F6F"/>
    <w:rsid w:val="00BB5237"/>
    <w:rsid w:val="00BB5244"/>
    <w:rsid w:val="00BB66BB"/>
    <w:rsid w:val="00BB688B"/>
    <w:rsid w:val="00BB76B9"/>
    <w:rsid w:val="00BB7896"/>
    <w:rsid w:val="00BC124D"/>
    <w:rsid w:val="00BC3714"/>
    <w:rsid w:val="00BC4D9D"/>
    <w:rsid w:val="00BC519B"/>
    <w:rsid w:val="00BC53F5"/>
    <w:rsid w:val="00BD04D7"/>
    <w:rsid w:val="00BD04FB"/>
    <w:rsid w:val="00BD2243"/>
    <w:rsid w:val="00BD2B2B"/>
    <w:rsid w:val="00BD3B78"/>
    <w:rsid w:val="00BD4621"/>
    <w:rsid w:val="00BD6453"/>
    <w:rsid w:val="00BE0E83"/>
    <w:rsid w:val="00BE245A"/>
    <w:rsid w:val="00BE294E"/>
    <w:rsid w:val="00BE5A9C"/>
    <w:rsid w:val="00BE7530"/>
    <w:rsid w:val="00BE7958"/>
    <w:rsid w:val="00BF231A"/>
    <w:rsid w:val="00BF608C"/>
    <w:rsid w:val="00BF6923"/>
    <w:rsid w:val="00BF6F24"/>
    <w:rsid w:val="00C01A2A"/>
    <w:rsid w:val="00C047F9"/>
    <w:rsid w:val="00C04A94"/>
    <w:rsid w:val="00C051DA"/>
    <w:rsid w:val="00C05EE3"/>
    <w:rsid w:val="00C06D7F"/>
    <w:rsid w:val="00C07FF2"/>
    <w:rsid w:val="00C10F69"/>
    <w:rsid w:val="00C117DF"/>
    <w:rsid w:val="00C12671"/>
    <w:rsid w:val="00C12CD5"/>
    <w:rsid w:val="00C12E9B"/>
    <w:rsid w:val="00C15093"/>
    <w:rsid w:val="00C1662E"/>
    <w:rsid w:val="00C1683D"/>
    <w:rsid w:val="00C17451"/>
    <w:rsid w:val="00C1DF75"/>
    <w:rsid w:val="00C21358"/>
    <w:rsid w:val="00C2573E"/>
    <w:rsid w:val="00C26091"/>
    <w:rsid w:val="00C26C1C"/>
    <w:rsid w:val="00C27D82"/>
    <w:rsid w:val="00C32CA6"/>
    <w:rsid w:val="00C34460"/>
    <w:rsid w:val="00C35A35"/>
    <w:rsid w:val="00C3738C"/>
    <w:rsid w:val="00C37D06"/>
    <w:rsid w:val="00C4263D"/>
    <w:rsid w:val="00C44211"/>
    <w:rsid w:val="00C45209"/>
    <w:rsid w:val="00C45468"/>
    <w:rsid w:val="00C46E90"/>
    <w:rsid w:val="00C5053A"/>
    <w:rsid w:val="00C50C50"/>
    <w:rsid w:val="00C50D61"/>
    <w:rsid w:val="00C54A3A"/>
    <w:rsid w:val="00C559D8"/>
    <w:rsid w:val="00C5707E"/>
    <w:rsid w:val="00C60820"/>
    <w:rsid w:val="00C61CDC"/>
    <w:rsid w:val="00C62242"/>
    <w:rsid w:val="00C66D25"/>
    <w:rsid w:val="00C70977"/>
    <w:rsid w:val="00C80A38"/>
    <w:rsid w:val="00C80B64"/>
    <w:rsid w:val="00C8182D"/>
    <w:rsid w:val="00C81FA7"/>
    <w:rsid w:val="00C83562"/>
    <w:rsid w:val="00C837A1"/>
    <w:rsid w:val="00C85038"/>
    <w:rsid w:val="00C8660F"/>
    <w:rsid w:val="00C8731B"/>
    <w:rsid w:val="00C910CA"/>
    <w:rsid w:val="00C9121D"/>
    <w:rsid w:val="00C91D78"/>
    <w:rsid w:val="00C93507"/>
    <w:rsid w:val="00C947C2"/>
    <w:rsid w:val="00C96324"/>
    <w:rsid w:val="00C964D7"/>
    <w:rsid w:val="00C96F6A"/>
    <w:rsid w:val="00C973A1"/>
    <w:rsid w:val="00C97A90"/>
    <w:rsid w:val="00CA3E61"/>
    <w:rsid w:val="00CA52E1"/>
    <w:rsid w:val="00CB1350"/>
    <w:rsid w:val="00CB3063"/>
    <w:rsid w:val="00CB474B"/>
    <w:rsid w:val="00CB5A09"/>
    <w:rsid w:val="00CB609C"/>
    <w:rsid w:val="00CB7466"/>
    <w:rsid w:val="00CC0DCC"/>
    <w:rsid w:val="00CC0EB0"/>
    <w:rsid w:val="00CC1575"/>
    <w:rsid w:val="00CC1BB5"/>
    <w:rsid w:val="00CC20CC"/>
    <w:rsid w:val="00CC3F94"/>
    <w:rsid w:val="00CC7062"/>
    <w:rsid w:val="00CD0D7B"/>
    <w:rsid w:val="00CD225A"/>
    <w:rsid w:val="00CD542E"/>
    <w:rsid w:val="00CE3CC6"/>
    <w:rsid w:val="00CE3DE0"/>
    <w:rsid w:val="00CE6B92"/>
    <w:rsid w:val="00CE7169"/>
    <w:rsid w:val="00CF15DC"/>
    <w:rsid w:val="00CF32AD"/>
    <w:rsid w:val="00CF4449"/>
    <w:rsid w:val="00CF4F67"/>
    <w:rsid w:val="00CF6611"/>
    <w:rsid w:val="00D003FE"/>
    <w:rsid w:val="00D02E74"/>
    <w:rsid w:val="00D03496"/>
    <w:rsid w:val="00D04279"/>
    <w:rsid w:val="00D058DB"/>
    <w:rsid w:val="00D07722"/>
    <w:rsid w:val="00D11A39"/>
    <w:rsid w:val="00D13C13"/>
    <w:rsid w:val="00D13FE9"/>
    <w:rsid w:val="00D16354"/>
    <w:rsid w:val="00D17E45"/>
    <w:rsid w:val="00D20FE5"/>
    <w:rsid w:val="00D2376D"/>
    <w:rsid w:val="00D24D62"/>
    <w:rsid w:val="00D27707"/>
    <w:rsid w:val="00D27762"/>
    <w:rsid w:val="00D27ABF"/>
    <w:rsid w:val="00D27D1E"/>
    <w:rsid w:val="00D319F7"/>
    <w:rsid w:val="00D32026"/>
    <w:rsid w:val="00D323D5"/>
    <w:rsid w:val="00D33A2B"/>
    <w:rsid w:val="00D33B68"/>
    <w:rsid w:val="00D34310"/>
    <w:rsid w:val="00D34B82"/>
    <w:rsid w:val="00D34D2B"/>
    <w:rsid w:val="00D377F8"/>
    <w:rsid w:val="00D40E4A"/>
    <w:rsid w:val="00D4275D"/>
    <w:rsid w:val="00D43FF6"/>
    <w:rsid w:val="00D45588"/>
    <w:rsid w:val="00D47FA8"/>
    <w:rsid w:val="00D52A56"/>
    <w:rsid w:val="00D52CFA"/>
    <w:rsid w:val="00D52F38"/>
    <w:rsid w:val="00D548DC"/>
    <w:rsid w:val="00D549D0"/>
    <w:rsid w:val="00D56326"/>
    <w:rsid w:val="00D57E9D"/>
    <w:rsid w:val="00D60979"/>
    <w:rsid w:val="00D609D8"/>
    <w:rsid w:val="00D6124A"/>
    <w:rsid w:val="00D62AA2"/>
    <w:rsid w:val="00D65F81"/>
    <w:rsid w:val="00D6663D"/>
    <w:rsid w:val="00D71264"/>
    <w:rsid w:val="00D74BEC"/>
    <w:rsid w:val="00D765C8"/>
    <w:rsid w:val="00D774C1"/>
    <w:rsid w:val="00D775EF"/>
    <w:rsid w:val="00D80F19"/>
    <w:rsid w:val="00D81F39"/>
    <w:rsid w:val="00D827F2"/>
    <w:rsid w:val="00D837F3"/>
    <w:rsid w:val="00D85F2B"/>
    <w:rsid w:val="00D90A2E"/>
    <w:rsid w:val="00D9199F"/>
    <w:rsid w:val="00D91CC6"/>
    <w:rsid w:val="00D92006"/>
    <w:rsid w:val="00D93059"/>
    <w:rsid w:val="00D964B8"/>
    <w:rsid w:val="00DA1DB4"/>
    <w:rsid w:val="00DA2411"/>
    <w:rsid w:val="00DA4D5D"/>
    <w:rsid w:val="00DA57FD"/>
    <w:rsid w:val="00DA7157"/>
    <w:rsid w:val="00DB0EAC"/>
    <w:rsid w:val="00DB14BD"/>
    <w:rsid w:val="00DB2198"/>
    <w:rsid w:val="00DB451D"/>
    <w:rsid w:val="00DB539F"/>
    <w:rsid w:val="00DB7F8F"/>
    <w:rsid w:val="00DC338B"/>
    <w:rsid w:val="00DC38B6"/>
    <w:rsid w:val="00DC3CF5"/>
    <w:rsid w:val="00DC46BF"/>
    <w:rsid w:val="00DC4ECD"/>
    <w:rsid w:val="00DC608C"/>
    <w:rsid w:val="00DC6864"/>
    <w:rsid w:val="00DD20AF"/>
    <w:rsid w:val="00DD2652"/>
    <w:rsid w:val="00DD3F6E"/>
    <w:rsid w:val="00DD614A"/>
    <w:rsid w:val="00DE22CC"/>
    <w:rsid w:val="00DE4113"/>
    <w:rsid w:val="00DE4AF1"/>
    <w:rsid w:val="00DE684B"/>
    <w:rsid w:val="00DE7A96"/>
    <w:rsid w:val="00DE7BB8"/>
    <w:rsid w:val="00DF21EA"/>
    <w:rsid w:val="00DF62EC"/>
    <w:rsid w:val="00DF7E23"/>
    <w:rsid w:val="00E00D0F"/>
    <w:rsid w:val="00E021E9"/>
    <w:rsid w:val="00E026E5"/>
    <w:rsid w:val="00E036E9"/>
    <w:rsid w:val="00E03754"/>
    <w:rsid w:val="00E05574"/>
    <w:rsid w:val="00E10D05"/>
    <w:rsid w:val="00E1239F"/>
    <w:rsid w:val="00E1403B"/>
    <w:rsid w:val="00E1555F"/>
    <w:rsid w:val="00E15FE4"/>
    <w:rsid w:val="00E20499"/>
    <w:rsid w:val="00E22EA7"/>
    <w:rsid w:val="00E23459"/>
    <w:rsid w:val="00E23FFB"/>
    <w:rsid w:val="00E2491B"/>
    <w:rsid w:val="00E2754F"/>
    <w:rsid w:val="00E3159F"/>
    <w:rsid w:val="00E325D5"/>
    <w:rsid w:val="00E34C85"/>
    <w:rsid w:val="00E360B2"/>
    <w:rsid w:val="00E37F56"/>
    <w:rsid w:val="00E401AF"/>
    <w:rsid w:val="00E4104C"/>
    <w:rsid w:val="00E41133"/>
    <w:rsid w:val="00E45BDE"/>
    <w:rsid w:val="00E5115A"/>
    <w:rsid w:val="00E52968"/>
    <w:rsid w:val="00E55012"/>
    <w:rsid w:val="00E564D0"/>
    <w:rsid w:val="00E61882"/>
    <w:rsid w:val="00E619E5"/>
    <w:rsid w:val="00E61E61"/>
    <w:rsid w:val="00E6283C"/>
    <w:rsid w:val="00E62D36"/>
    <w:rsid w:val="00E62F4D"/>
    <w:rsid w:val="00E65F51"/>
    <w:rsid w:val="00E670E7"/>
    <w:rsid w:val="00E6745D"/>
    <w:rsid w:val="00E67CD6"/>
    <w:rsid w:val="00E70509"/>
    <w:rsid w:val="00E70917"/>
    <w:rsid w:val="00E75247"/>
    <w:rsid w:val="00E81CCC"/>
    <w:rsid w:val="00E83ED4"/>
    <w:rsid w:val="00E841B3"/>
    <w:rsid w:val="00E845FE"/>
    <w:rsid w:val="00E861D4"/>
    <w:rsid w:val="00E94A8E"/>
    <w:rsid w:val="00E94B56"/>
    <w:rsid w:val="00E963B7"/>
    <w:rsid w:val="00E97564"/>
    <w:rsid w:val="00EA0DAC"/>
    <w:rsid w:val="00EA28F4"/>
    <w:rsid w:val="00EA2FA4"/>
    <w:rsid w:val="00EA622B"/>
    <w:rsid w:val="00EA662E"/>
    <w:rsid w:val="00EA6DB7"/>
    <w:rsid w:val="00EA732B"/>
    <w:rsid w:val="00EB1DFA"/>
    <w:rsid w:val="00EB1F98"/>
    <w:rsid w:val="00EB2C6E"/>
    <w:rsid w:val="00EC1276"/>
    <w:rsid w:val="00EC1A81"/>
    <w:rsid w:val="00EC22DC"/>
    <w:rsid w:val="00EC39F0"/>
    <w:rsid w:val="00EC3D3F"/>
    <w:rsid w:val="00EC4136"/>
    <w:rsid w:val="00EC436C"/>
    <w:rsid w:val="00EC4624"/>
    <w:rsid w:val="00EC6858"/>
    <w:rsid w:val="00EC6E75"/>
    <w:rsid w:val="00ED254E"/>
    <w:rsid w:val="00ED3470"/>
    <w:rsid w:val="00ED36D5"/>
    <w:rsid w:val="00ED7300"/>
    <w:rsid w:val="00EE0C89"/>
    <w:rsid w:val="00EE171E"/>
    <w:rsid w:val="00EE2DB3"/>
    <w:rsid w:val="00EE4FB9"/>
    <w:rsid w:val="00EE507D"/>
    <w:rsid w:val="00EE5C2C"/>
    <w:rsid w:val="00EE67A8"/>
    <w:rsid w:val="00EE6CBC"/>
    <w:rsid w:val="00EF169D"/>
    <w:rsid w:val="00EF1BDE"/>
    <w:rsid w:val="00EF2708"/>
    <w:rsid w:val="00EF3418"/>
    <w:rsid w:val="00EF3E33"/>
    <w:rsid w:val="00EF668A"/>
    <w:rsid w:val="00EF6907"/>
    <w:rsid w:val="00EF75C2"/>
    <w:rsid w:val="00EF7D2F"/>
    <w:rsid w:val="00F00DC1"/>
    <w:rsid w:val="00F02958"/>
    <w:rsid w:val="00F04448"/>
    <w:rsid w:val="00F0481D"/>
    <w:rsid w:val="00F04909"/>
    <w:rsid w:val="00F04FF2"/>
    <w:rsid w:val="00F07909"/>
    <w:rsid w:val="00F10227"/>
    <w:rsid w:val="00F1164F"/>
    <w:rsid w:val="00F13621"/>
    <w:rsid w:val="00F13C3E"/>
    <w:rsid w:val="00F15934"/>
    <w:rsid w:val="00F16E64"/>
    <w:rsid w:val="00F202AD"/>
    <w:rsid w:val="00F20D25"/>
    <w:rsid w:val="00F22F50"/>
    <w:rsid w:val="00F24C55"/>
    <w:rsid w:val="00F261D2"/>
    <w:rsid w:val="00F26C55"/>
    <w:rsid w:val="00F2748D"/>
    <w:rsid w:val="00F30473"/>
    <w:rsid w:val="00F307E2"/>
    <w:rsid w:val="00F332D3"/>
    <w:rsid w:val="00F347BE"/>
    <w:rsid w:val="00F34DAC"/>
    <w:rsid w:val="00F3532A"/>
    <w:rsid w:val="00F40FAA"/>
    <w:rsid w:val="00F41C2E"/>
    <w:rsid w:val="00F42AA5"/>
    <w:rsid w:val="00F43C2A"/>
    <w:rsid w:val="00F43C42"/>
    <w:rsid w:val="00F468B1"/>
    <w:rsid w:val="00F468C6"/>
    <w:rsid w:val="00F4737A"/>
    <w:rsid w:val="00F51C39"/>
    <w:rsid w:val="00F555D1"/>
    <w:rsid w:val="00F56B2B"/>
    <w:rsid w:val="00F60C2E"/>
    <w:rsid w:val="00F631F0"/>
    <w:rsid w:val="00F631FC"/>
    <w:rsid w:val="00F654DE"/>
    <w:rsid w:val="00F65E61"/>
    <w:rsid w:val="00F72A70"/>
    <w:rsid w:val="00F80F8A"/>
    <w:rsid w:val="00F8346E"/>
    <w:rsid w:val="00F838DC"/>
    <w:rsid w:val="00F83AD7"/>
    <w:rsid w:val="00F83D9B"/>
    <w:rsid w:val="00F85FAC"/>
    <w:rsid w:val="00F873FC"/>
    <w:rsid w:val="00F922ED"/>
    <w:rsid w:val="00F93FA8"/>
    <w:rsid w:val="00F94A00"/>
    <w:rsid w:val="00FA019A"/>
    <w:rsid w:val="00FA0279"/>
    <w:rsid w:val="00FA057E"/>
    <w:rsid w:val="00FA092E"/>
    <w:rsid w:val="00FA10BB"/>
    <w:rsid w:val="00FB06A6"/>
    <w:rsid w:val="00FB09C7"/>
    <w:rsid w:val="00FB09E9"/>
    <w:rsid w:val="00FB1ABB"/>
    <w:rsid w:val="00FB24D5"/>
    <w:rsid w:val="00FB253A"/>
    <w:rsid w:val="00FB3E98"/>
    <w:rsid w:val="00FB5EE7"/>
    <w:rsid w:val="00FB5FC8"/>
    <w:rsid w:val="00FB63E1"/>
    <w:rsid w:val="00FB6EE6"/>
    <w:rsid w:val="00FC11D0"/>
    <w:rsid w:val="00FC380E"/>
    <w:rsid w:val="00FC4176"/>
    <w:rsid w:val="00FC4965"/>
    <w:rsid w:val="00FC78CA"/>
    <w:rsid w:val="00FD23D5"/>
    <w:rsid w:val="00FD26E4"/>
    <w:rsid w:val="00FD35AE"/>
    <w:rsid w:val="00FD3619"/>
    <w:rsid w:val="00FD492F"/>
    <w:rsid w:val="00FE0741"/>
    <w:rsid w:val="00FE0968"/>
    <w:rsid w:val="00FE44E4"/>
    <w:rsid w:val="00FE5117"/>
    <w:rsid w:val="00FE5EA2"/>
    <w:rsid w:val="00FF0ACA"/>
    <w:rsid w:val="00FF3B8E"/>
    <w:rsid w:val="00FF430B"/>
    <w:rsid w:val="00FF4310"/>
    <w:rsid w:val="00FF4B9B"/>
    <w:rsid w:val="00FF5348"/>
    <w:rsid w:val="00FF711B"/>
    <w:rsid w:val="00FF7280"/>
    <w:rsid w:val="00FF7351"/>
    <w:rsid w:val="00FF7CFD"/>
    <w:rsid w:val="01C6B8C3"/>
    <w:rsid w:val="055A097E"/>
    <w:rsid w:val="07EC39E0"/>
    <w:rsid w:val="08586712"/>
    <w:rsid w:val="09A84A34"/>
    <w:rsid w:val="09BCB446"/>
    <w:rsid w:val="0A0323D9"/>
    <w:rsid w:val="0A05A0C1"/>
    <w:rsid w:val="0A58A3B0"/>
    <w:rsid w:val="0B35154B"/>
    <w:rsid w:val="0BD78805"/>
    <w:rsid w:val="0C309444"/>
    <w:rsid w:val="0C86C222"/>
    <w:rsid w:val="0D6944AD"/>
    <w:rsid w:val="0DAEAE88"/>
    <w:rsid w:val="10AF5E4F"/>
    <w:rsid w:val="10D3850B"/>
    <w:rsid w:val="10DA55BF"/>
    <w:rsid w:val="10ECAA94"/>
    <w:rsid w:val="1139F647"/>
    <w:rsid w:val="120AD10D"/>
    <w:rsid w:val="13370E19"/>
    <w:rsid w:val="136B96D0"/>
    <w:rsid w:val="148E9728"/>
    <w:rsid w:val="1755ED83"/>
    <w:rsid w:val="18C89AA0"/>
    <w:rsid w:val="1BD9A051"/>
    <w:rsid w:val="1F4A8BC5"/>
    <w:rsid w:val="1F577E80"/>
    <w:rsid w:val="2289E494"/>
    <w:rsid w:val="24575985"/>
    <w:rsid w:val="24E11F02"/>
    <w:rsid w:val="24ECC148"/>
    <w:rsid w:val="25293EB2"/>
    <w:rsid w:val="285925DD"/>
    <w:rsid w:val="2891A2C0"/>
    <w:rsid w:val="28FC9E73"/>
    <w:rsid w:val="29B676CB"/>
    <w:rsid w:val="2A11654C"/>
    <w:rsid w:val="2A17752B"/>
    <w:rsid w:val="2A2CF1CA"/>
    <w:rsid w:val="2BE34719"/>
    <w:rsid w:val="2BFEB03D"/>
    <w:rsid w:val="2C5B8DCB"/>
    <w:rsid w:val="2D029EFD"/>
    <w:rsid w:val="2DB3B1BC"/>
    <w:rsid w:val="304430CE"/>
    <w:rsid w:val="30C528B5"/>
    <w:rsid w:val="31C51866"/>
    <w:rsid w:val="32A46D4C"/>
    <w:rsid w:val="32EA8074"/>
    <w:rsid w:val="34755F8C"/>
    <w:rsid w:val="350ECBB6"/>
    <w:rsid w:val="354F21A9"/>
    <w:rsid w:val="37D533F8"/>
    <w:rsid w:val="3A8688EC"/>
    <w:rsid w:val="3AA5A572"/>
    <w:rsid w:val="3B4BD0D8"/>
    <w:rsid w:val="3BF4E701"/>
    <w:rsid w:val="3BFA52F0"/>
    <w:rsid w:val="3CD34628"/>
    <w:rsid w:val="3F86B852"/>
    <w:rsid w:val="3FCEBE16"/>
    <w:rsid w:val="408E8D2C"/>
    <w:rsid w:val="421498FF"/>
    <w:rsid w:val="42291D88"/>
    <w:rsid w:val="4364168C"/>
    <w:rsid w:val="444BAFDD"/>
    <w:rsid w:val="44C9B0E0"/>
    <w:rsid w:val="4525C68E"/>
    <w:rsid w:val="470435DC"/>
    <w:rsid w:val="492116DC"/>
    <w:rsid w:val="49E756BC"/>
    <w:rsid w:val="4B1B243A"/>
    <w:rsid w:val="4B209645"/>
    <w:rsid w:val="4C65922F"/>
    <w:rsid w:val="4D907589"/>
    <w:rsid w:val="4E685278"/>
    <w:rsid w:val="4ECC6D22"/>
    <w:rsid w:val="5097828C"/>
    <w:rsid w:val="50BEF6A8"/>
    <w:rsid w:val="50CC1E9D"/>
    <w:rsid w:val="521B0A13"/>
    <w:rsid w:val="539FE640"/>
    <w:rsid w:val="53D46D5C"/>
    <w:rsid w:val="5432DBA7"/>
    <w:rsid w:val="55441CCC"/>
    <w:rsid w:val="56541E2D"/>
    <w:rsid w:val="5B440FA1"/>
    <w:rsid w:val="5B65C745"/>
    <w:rsid w:val="5C0B44F5"/>
    <w:rsid w:val="5CB3DA1E"/>
    <w:rsid w:val="5CB9BF5D"/>
    <w:rsid w:val="5FDDD57B"/>
    <w:rsid w:val="6115CDD2"/>
    <w:rsid w:val="61CE1BC4"/>
    <w:rsid w:val="62E0B032"/>
    <w:rsid w:val="6305593C"/>
    <w:rsid w:val="6378558E"/>
    <w:rsid w:val="63FFFFCB"/>
    <w:rsid w:val="6526C815"/>
    <w:rsid w:val="6559277E"/>
    <w:rsid w:val="65FFC1C6"/>
    <w:rsid w:val="66327EBE"/>
    <w:rsid w:val="67721AFC"/>
    <w:rsid w:val="68D4E6CD"/>
    <w:rsid w:val="6A18AF0A"/>
    <w:rsid w:val="6A5F73B3"/>
    <w:rsid w:val="6C5FEBB6"/>
    <w:rsid w:val="6E88414D"/>
    <w:rsid w:val="6F1CC2A7"/>
    <w:rsid w:val="7050A2B4"/>
    <w:rsid w:val="722DA46E"/>
    <w:rsid w:val="76577EB0"/>
    <w:rsid w:val="79A1482D"/>
    <w:rsid w:val="7A0959A5"/>
    <w:rsid w:val="7A58C976"/>
    <w:rsid w:val="7BA861E1"/>
    <w:rsid w:val="7C83388C"/>
    <w:rsid w:val="7EC20BD5"/>
  </w:rsids>
  <m:mathPr>
    <m:mathFont m:val="Cambria Math"/>
    <m:brkBin m:val="before"/>
    <m:brkBinSub m:val="--"/>
    <m:smallFrac m:val="0"/>
    <m:dispDef/>
    <m:lMargin m:val="0"/>
    <m:rMargin m:val="0"/>
    <m:defJc m:val="centerGroup"/>
    <m:wrapIndent m:val="1440"/>
    <m:intLim m:val="subSup"/>
    <m:naryLim m:val="undOvr"/>
  </m:mathPr>
  <w:themeFontLang w:val="sv-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98D1D"/>
  <w15:chartTrackingRefBased/>
  <w15:docId w15:val="{5A73F4BB-D845-4E9D-962C-F60DFBD21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831E52"/>
    <w:pPr>
      <w:autoSpaceDE w:val="0"/>
      <w:autoSpaceDN w:val="0"/>
      <w:adjustRightInd w:val="0"/>
      <w:spacing w:after="0" w:line="300" w:lineRule="auto"/>
      <w:textAlignment w:val="center"/>
    </w:pPr>
  </w:style>
  <w:style w:type="paragraph" w:styleId="Rubrik1">
    <w:name w:val="heading 1"/>
    <w:basedOn w:val="Normal"/>
    <w:next w:val="Normal"/>
    <w:link w:val="Rubrik1Char"/>
    <w:uiPriority w:val="9"/>
    <w:qFormat/>
    <w:rsid w:val="00F07909"/>
    <w:pPr>
      <w:outlineLvl w:val="0"/>
    </w:pPr>
    <w:rPr>
      <w:rFonts w:asciiTheme="majorHAnsi" w:hAnsiTheme="majorHAnsi"/>
      <w:b/>
      <w:bCs/>
      <w:sz w:val="40"/>
      <w:szCs w:val="40"/>
    </w:rPr>
  </w:style>
  <w:style w:type="paragraph" w:styleId="Rubrik2">
    <w:name w:val="heading 2"/>
    <w:basedOn w:val="Rubrik3"/>
    <w:next w:val="Normal"/>
    <w:link w:val="Rubrik2Char"/>
    <w:uiPriority w:val="9"/>
    <w:unhideWhenUsed/>
    <w:qFormat/>
    <w:rsid w:val="00B81248"/>
    <w:pPr>
      <w:outlineLvl w:val="1"/>
    </w:pPr>
    <w:rPr>
      <w:rFonts w:ascii="Segoe UI" w:hAnsi="Segoe UI"/>
      <w:b/>
      <w:bCs/>
      <w:sz w:val="32"/>
      <w:szCs w:val="32"/>
    </w:rPr>
  </w:style>
  <w:style w:type="paragraph" w:styleId="Rubrik3">
    <w:name w:val="heading 3"/>
    <w:basedOn w:val="Normal"/>
    <w:next w:val="Normal"/>
    <w:link w:val="Rubrik3Char"/>
    <w:uiPriority w:val="9"/>
    <w:unhideWhenUsed/>
    <w:qFormat/>
    <w:rsid w:val="00B81248"/>
    <w:pPr>
      <w:spacing w:line="288" w:lineRule="auto"/>
      <w:outlineLvl w:val="2"/>
    </w:pPr>
    <w:rPr>
      <w:rFonts w:ascii="Segoe UI Semibold" w:hAnsi="Segoe UI Semibold" w:cs="Open Sans SemiBold"/>
      <w:sz w:val="28"/>
      <w:szCs w:val="28"/>
    </w:rPr>
  </w:style>
  <w:style w:type="paragraph" w:styleId="Rubrik4">
    <w:name w:val="heading 4"/>
    <w:next w:val="Normal"/>
    <w:link w:val="Rubrik4Char"/>
    <w:uiPriority w:val="9"/>
    <w:unhideWhenUsed/>
    <w:qFormat/>
    <w:rsid w:val="004155EB"/>
    <w:pPr>
      <w:keepNext/>
      <w:spacing w:before="40" w:after="0" w:line="288" w:lineRule="auto"/>
      <w:outlineLvl w:val="3"/>
    </w:pPr>
    <w:rPr>
      <w:rFonts w:ascii="Segoe UI Semibold" w:eastAsiaTheme="majorEastAsia" w:hAnsi="Segoe UI Semibold" w:cs="Open Sans SemiBold"/>
      <w:i/>
      <w:iCs/>
      <w:sz w:val="24"/>
      <w:szCs w:val="24"/>
      <w:lang w:val="sv-SE"/>
    </w:rPr>
  </w:style>
  <w:style w:type="paragraph" w:styleId="Rubrik5">
    <w:name w:val="heading 5"/>
    <w:basedOn w:val="Normal"/>
    <w:next w:val="Normal"/>
    <w:link w:val="Rubrik5Char"/>
    <w:uiPriority w:val="9"/>
    <w:unhideWhenUsed/>
    <w:qFormat/>
    <w:rsid w:val="004155EB"/>
    <w:pPr>
      <w:keepNext/>
      <w:keepLines/>
      <w:spacing w:before="40" w:line="288" w:lineRule="auto"/>
      <w:ind w:left="425"/>
      <w:outlineLvl w:val="4"/>
    </w:pPr>
    <w:rPr>
      <w:rFonts w:ascii="Segoe UI Semibold" w:eastAsiaTheme="majorEastAsia" w:hAnsi="Segoe UI Semibold" w:cstheme="majorBidi"/>
      <w:i/>
      <w:sz w:val="24"/>
    </w:rPr>
  </w:style>
  <w:style w:type="paragraph" w:styleId="Rubrik6">
    <w:name w:val="heading 6"/>
    <w:basedOn w:val="Normal"/>
    <w:next w:val="Normal"/>
    <w:link w:val="Rubrik6Char"/>
    <w:uiPriority w:val="9"/>
    <w:unhideWhenUsed/>
    <w:qFormat/>
    <w:rsid w:val="00B81248"/>
    <w:pPr>
      <w:keepNext/>
      <w:keepLines/>
      <w:spacing w:before="40"/>
      <w:outlineLvl w:val="5"/>
    </w:pPr>
    <w:rPr>
      <w:rFonts w:asciiTheme="majorHAnsi" w:eastAsiaTheme="majorEastAsia" w:hAnsiTheme="majorHAnsi" w:cstheme="majorBidi"/>
      <w:color w:val="003156" w:themeColor="accent1" w:themeShade="7F"/>
    </w:rPr>
  </w:style>
  <w:style w:type="paragraph" w:styleId="Rubrik7">
    <w:name w:val="heading 7"/>
    <w:basedOn w:val="Normal"/>
    <w:next w:val="Normal"/>
    <w:link w:val="Rubrik7Char"/>
    <w:uiPriority w:val="9"/>
    <w:semiHidden/>
    <w:unhideWhenUsed/>
    <w:rsid w:val="009F529A"/>
    <w:pPr>
      <w:keepNext/>
      <w:keepLines/>
      <w:spacing w:before="40"/>
      <w:outlineLvl w:val="6"/>
    </w:pPr>
    <w:rPr>
      <w:rFonts w:ascii="Calibri Light" w:eastAsia="Times New Roman" w:hAnsi="Calibri Light" w:cs="Times New Roman"/>
      <w:i/>
      <w:iCs/>
      <w:color w:val="2E74B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81248"/>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B81248"/>
    <w:rPr>
      <w:rFonts w:ascii="Segoe UI" w:hAnsi="Segoe UI" w:cs="Open Sans"/>
      <w:color w:val="000000"/>
      <w:sz w:val="20"/>
      <w:szCs w:val="20"/>
      <w:lang w:val="sv-SE"/>
    </w:rPr>
  </w:style>
  <w:style w:type="paragraph" w:styleId="Sidfot">
    <w:name w:val="footer"/>
    <w:basedOn w:val="Normal"/>
    <w:link w:val="SidfotChar"/>
    <w:uiPriority w:val="99"/>
    <w:unhideWhenUsed/>
    <w:rsid w:val="00B81248"/>
    <w:pPr>
      <w:tabs>
        <w:tab w:val="center" w:pos="4536"/>
        <w:tab w:val="right" w:pos="9072"/>
      </w:tabs>
      <w:spacing w:line="276" w:lineRule="auto"/>
      <w:jc w:val="center"/>
    </w:pPr>
    <w:rPr>
      <w:sz w:val="18"/>
      <w:szCs w:val="18"/>
    </w:rPr>
  </w:style>
  <w:style w:type="character" w:customStyle="1" w:styleId="SidfotChar">
    <w:name w:val="Sidfot Char"/>
    <w:basedOn w:val="Standardstycketeckensnitt"/>
    <w:link w:val="Sidfot"/>
    <w:uiPriority w:val="99"/>
    <w:rsid w:val="00B81248"/>
    <w:rPr>
      <w:rFonts w:ascii="Segoe UI" w:hAnsi="Segoe UI" w:cs="Open Sans"/>
      <w:color w:val="000000"/>
      <w:sz w:val="18"/>
      <w:szCs w:val="18"/>
    </w:rPr>
  </w:style>
  <w:style w:type="paragraph" w:styleId="Ingetavstnd">
    <w:name w:val="No Spacing"/>
    <w:aliases w:val="Mindre radavstånd"/>
    <w:basedOn w:val="Normal"/>
    <w:link w:val="IngetavstndChar"/>
    <w:uiPriority w:val="4"/>
    <w:qFormat/>
    <w:rsid w:val="00B81248"/>
    <w:pPr>
      <w:spacing w:line="288" w:lineRule="auto"/>
    </w:pPr>
    <w:rPr>
      <w:rFonts w:cs="Open Sans Condensed Light"/>
    </w:rPr>
  </w:style>
  <w:style w:type="character" w:customStyle="1" w:styleId="IngetavstndChar">
    <w:name w:val="Inget avstånd Char"/>
    <w:aliases w:val="Mindre radavstånd Char"/>
    <w:basedOn w:val="Standardstycketeckensnitt"/>
    <w:link w:val="Ingetavstnd"/>
    <w:uiPriority w:val="4"/>
    <w:rsid w:val="00F07909"/>
    <w:rPr>
      <w:rFonts w:cs="Open Sans Condensed Light"/>
      <w:sz w:val="20"/>
      <w:szCs w:val="20"/>
      <w:lang w:val="sv-SE"/>
    </w:rPr>
  </w:style>
  <w:style w:type="paragraph" w:styleId="Rubrik">
    <w:name w:val="Title"/>
    <w:aliases w:val="Titel"/>
    <w:basedOn w:val="Rubrik1"/>
    <w:next w:val="Normal"/>
    <w:link w:val="RubrikChar"/>
    <w:uiPriority w:val="10"/>
    <w:qFormat/>
    <w:rsid w:val="00B81248"/>
    <w:pPr>
      <w:spacing w:line="204" w:lineRule="auto"/>
      <w:outlineLvl w:val="9"/>
    </w:pPr>
    <w:rPr>
      <w:b w:val="0"/>
      <w:sz w:val="68"/>
      <w:szCs w:val="68"/>
    </w:rPr>
  </w:style>
  <w:style w:type="character" w:customStyle="1" w:styleId="RubrikChar">
    <w:name w:val="Rubrik Char"/>
    <w:aliases w:val="Titel Char"/>
    <w:basedOn w:val="Standardstycketeckensnitt"/>
    <w:link w:val="Rubrik"/>
    <w:uiPriority w:val="10"/>
    <w:rsid w:val="00B81248"/>
    <w:rPr>
      <w:rFonts w:ascii="Segoe UI" w:hAnsi="Segoe UI" w:cs="Open Sans"/>
      <w:bCs/>
      <w:color w:val="000000"/>
      <w:sz w:val="68"/>
      <w:szCs w:val="68"/>
      <w:lang w:val="sv-SE"/>
    </w:rPr>
  </w:style>
  <w:style w:type="character" w:styleId="Betoning">
    <w:name w:val="Emphasis"/>
    <w:aliases w:val="Stark betoning - Titel"/>
    <w:uiPriority w:val="20"/>
    <w:qFormat/>
    <w:rsid w:val="00B81248"/>
    <w:rPr>
      <w:rFonts w:ascii="Segoe UI" w:hAnsi="Segoe UI"/>
      <w:b/>
      <w:bCs/>
    </w:rPr>
  </w:style>
  <w:style w:type="paragraph" w:customStyle="1" w:styleId="Allmntstyckeformat">
    <w:name w:val="[Allmänt styckeformat]"/>
    <w:basedOn w:val="Normal"/>
    <w:uiPriority w:val="99"/>
    <w:semiHidden/>
    <w:rsid w:val="00CB1350"/>
    <w:pPr>
      <w:spacing w:line="288" w:lineRule="auto"/>
    </w:pPr>
    <w:rPr>
      <w:rFonts w:ascii="MinionPro-Regular" w:hAnsi="MinionPro-Regular" w:cs="MinionPro-Regular"/>
      <w:sz w:val="24"/>
      <w:szCs w:val="24"/>
    </w:rPr>
  </w:style>
  <w:style w:type="character" w:styleId="Hyperlnk">
    <w:name w:val="Hyperlink"/>
    <w:basedOn w:val="Standardstycketeckensnitt"/>
    <w:uiPriority w:val="99"/>
    <w:qFormat/>
    <w:rsid w:val="00C05EE3"/>
    <w:rPr>
      <w:color w:val="0064AE" w:themeColor="hyperlink"/>
      <w:u w:val="single"/>
    </w:rPr>
  </w:style>
  <w:style w:type="character" w:styleId="Olstomnmnande">
    <w:name w:val="Unresolved Mention"/>
    <w:basedOn w:val="Standardstycketeckensnitt"/>
    <w:uiPriority w:val="99"/>
    <w:semiHidden/>
    <w:unhideWhenUsed/>
    <w:rsid w:val="00B81248"/>
    <w:rPr>
      <w:color w:val="605E5C"/>
      <w:shd w:val="clear" w:color="auto" w:fill="E1DFDD"/>
    </w:rPr>
  </w:style>
  <w:style w:type="character" w:customStyle="1" w:styleId="Rubrik1Char">
    <w:name w:val="Rubrik 1 Char"/>
    <w:basedOn w:val="Standardstycketeckensnitt"/>
    <w:link w:val="Rubrik1"/>
    <w:uiPriority w:val="9"/>
    <w:rsid w:val="00F07909"/>
    <w:rPr>
      <w:rFonts w:asciiTheme="majorHAnsi" w:hAnsiTheme="majorHAnsi" w:cs="Open Sans"/>
      <w:b/>
      <w:bCs/>
      <w:sz w:val="40"/>
      <w:szCs w:val="40"/>
      <w:lang w:val="sv-SE"/>
    </w:rPr>
  </w:style>
  <w:style w:type="character" w:customStyle="1" w:styleId="Rubrik2Char">
    <w:name w:val="Rubrik 2 Char"/>
    <w:basedOn w:val="Standardstycketeckensnitt"/>
    <w:link w:val="Rubrik2"/>
    <w:uiPriority w:val="9"/>
    <w:rsid w:val="00B81248"/>
    <w:rPr>
      <w:rFonts w:ascii="Segoe UI" w:hAnsi="Segoe UI" w:cs="Open Sans SemiBold"/>
      <w:b/>
      <w:bCs/>
      <w:color w:val="000000"/>
      <w:sz w:val="32"/>
      <w:szCs w:val="32"/>
      <w:lang w:val="sv-SE"/>
    </w:rPr>
  </w:style>
  <w:style w:type="character" w:customStyle="1" w:styleId="Rubrik3Char">
    <w:name w:val="Rubrik 3 Char"/>
    <w:basedOn w:val="Standardstycketeckensnitt"/>
    <w:link w:val="Rubrik3"/>
    <w:uiPriority w:val="9"/>
    <w:rsid w:val="00B81248"/>
    <w:rPr>
      <w:rFonts w:ascii="Segoe UI Semibold" w:hAnsi="Segoe UI Semibold" w:cs="Open Sans SemiBold"/>
      <w:color w:val="000000"/>
      <w:sz w:val="28"/>
      <w:szCs w:val="28"/>
      <w:lang w:val="sv-SE"/>
    </w:rPr>
  </w:style>
  <w:style w:type="paragraph" w:customStyle="1" w:styleId="renderubrik">
    <w:name w:val="Ärenderubrik"/>
    <w:next w:val="Normal"/>
    <w:qFormat/>
    <w:rsid w:val="00FD3619"/>
    <w:pPr>
      <w:ind w:firstLine="142"/>
    </w:pPr>
    <w:rPr>
      <w:rFonts w:asciiTheme="majorHAnsi" w:hAnsiTheme="majorHAnsi" w:cs="Open Sans"/>
      <w:b/>
      <w:bCs/>
      <w:sz w:val="24"/>
      <w:szCs w:val="40"/>
    </w:rPr>
  </w:style>
  <w:style w:type="paragraph" w:styleId="Starktcitat">
    <w:name w:val="Intense Quote"/>
    <w:basedOn w:val="Normal"/>
    <w:next w:val="Normal"/>
    <w:link w:val="StarktcitatChar"/>
    <w:uiPriority w:val="30"/>
    <w:qFormat/>
    <w:rsid w:val="001023E9"/>
    <w:pPr>
      <w:pBdr>
        <w:left w:val="single" w:sz="48" w:space="16" w:color="9EC1C6" w:themeColor="accent2"/>
      </w:pBdr>
      <w:spacing w:line="288" w:lineRule="auto"/>
      <w:ind w:left="454"/>
    </w:pPr>
    <w:rPr>
      <w:i/>
      <w:iCs/>
    </w:rPr>
  </w:style>
  <w:style w:type="character" w:customStyle="1" w:styleId="StarktcitatChar">
    <w:name w:val="Starkt citat Char"/>
    <w:basedOn w:val="Standardstycketeckensnitt"/>
    <w:link w:val="Starktcitat"/>
    <w:uiPriority w:val="30"/>
    <w:rsid w:val="001023E9"/>
    <w:rPr>
      <w:rFonts w:ascii="Segoe UI" w:hAnsi="Segoe UI" w:cs="Open Sans"/>
      <w:i/>
      <w:iCs/>
      <w:color w:val="000000"/>
      <w:sz w:val="20"/>
      <w:szCs w:val="20"/>
      <w:lang w:val="sv-SE"/>
    </w:rPr>
  </w:style>
  <w:style w:type="character" w:customStyle="1" w:styleId="Rubrik4Char">
    <w:name w:val="Rubrik 4 Char"/>
    <w:basedOn w:val="Standardstycketeckensnitt"/>
    <w:link w:val="Rubrik4"/>
    <w:uiPriority w:val="9"/>
    <w:rsid w:val="004155EB"/>
    <w:rPr>
      <w:rFonts w:ascii="Segoe UI Semibold" w:eastAsiaTheme="majorEastAsia" w:hAnsi="Segoe UI Semibold" w:cs="Open Sans SemiBold"/>
      <w:i/>
      <w:iCs/>
      <w:sz w:val="24"/>
      <w:szCs w:val="24"/>
      <w:lang w:val="sv-SE"/>
    </w:rPr>
  </w:style>
  <w:style w:type="paragraph" w:customStyle="1" w:styleId="Frsttblad-Sidfot">
    <w:name w:val="Försättblad-Sidfot"/>
    <w:basedOn w:val="Normal"/>
    <w:uiPriority w:val="59"/>
    <w:rsid w:val="00333143"/>
    <w:pPr>
      <w:spacing w:after="120" w:line="240" w:lineRule="auto"/>
      <w:ind w:left="142"/>
    </w:pPr>
    <w:rPr>
      <w:szCs w:val="18"/>
    </w:rPr>
  </w:style>
  <w:style w:type="table" w:styleId="Tabellrutnt">
    <w:name w:val="Table Grid"/>
    <w:aliases w:val="Hypergene Default"/>
    <w:basedOn w:val="Normaltabell"/>
    <w:uiPriority w:val="39"/>
    <w:rsid w:val="00B81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qFormat/>
    <w:rsid w:val="00B81248"/>
    <w:rPr>
      <w:i/>
      <w:iCs/>
    </w:rPr>
  </w:style>
  <w:style w:type="character" w:customStyle="1" w:styleId="CitatChar">
    <w:name w:val="Citat Char"/>
    <w:basedOn w:val="Standardstycketeckensnitt"/>
    <w:link w:val="Citat"/>
    <w:uiPriority w:val="29"/>
    <w:rsid w:val="00B81248"/>
    <w:rPr>
      <w:rFonts w:ascii="Segoe UI" w:hAnsi="Segoe UI" w:cs="Open Sans"/>
      <w:i/>
      <w:iCs/>
      <w:color w:val="000000"/>
      <w:sz w:val="20"/>
      <w:szCs w:val="20"/>
      <w:lang w:val="sv-SE"/>
    </w:rPr>
  </w:style>
  <w:style w:type="character" w:styleId="Diskretbetoning">
    <w:name w:val="Subtle Emphasis"/>
    <w:uiPriority w:val="19"/>
    <w:qFormat/>
    <w:rsid w:val="00B81248"/>
    <w:rPr>
      <w:rFonts w:ascii="Segoe UI Light" w:hAnsi="Segoe UI Light" w:cs="Open Sans Light"/>
    </w:rPr>
  </w:style>
  <w:style w:type="character" w:styleId="Starkbetoning">
    <w:name w:val="Intense Emphasis"/>
    <w:basedOn w:val="Betoning"/>
    <w:uiPriority w:val="21"/>
    <w:qFormat/>
    <w:rsid w:val="00B81248"/>
    <w:rPr>
      <w:rFonts w:ascii="Segoe UI" w:hAnsi="Segoe UI"/>
      <w:b/>
      <w:bCs/>
    </w:rPr>
  </w:style>
  <w:style w:type="character" w:customStyle="1" w:styleId="Rubrik5Char">
    <w:name w:val="Rubrik 5 Char"/>
    <w:basedOn w:val="Standardstycketeckensnitt"/>
    <w:link w:val="Rubrik5"/>
    <w:uiPriority w:val="9"/>
    <w:rsid w:val="004155EB"/>
    <w:rPr>
      <w:rFonts w:ascii="Segoe UI Semibold" w:eastAsiaTheme="majorEastAsia" w:hAnsi="Segoe UI Semibold" w:cstheme="majorBidi"/>
      <w:i/>
      <w:sz w:val="24"/>
      <w:szCs w:val="20"/>
      <w:lang w:val="sv-SE"/>
    </w:rPr>
  </w:style>
  <w:style w:type="table" w:styleId="Tabellrutntljust">
    <w:name w:val="Grid Table Light"/>
    <w:basedOn w:val="Normaltabell"/>
    <w:uiPriority w:val="40"/>
    <w:rsid w:val="00B812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1">
    <w:name w:val="Plain Table 1"/>
    <w:basedOn w:val="Normaltabell"/>
    <w:uiPriority w:val="41"/>
    <w:rsid w:val="00B812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utntstabell4dekorfrg3">
    <w:name w:val="Grid Table 4 Accent 3"/>
    <w:basedOn w:val="Normaltabell"/>
    <w:uiPriority w:val="49"/>
    <w:rsid w:val="00B81248"/>
    <w:pPr>
      <w:spacing w:after="0" w:line="240" w:lineRule="auto"/>
    </w:pPr>
    <w:tblPr>
      <w:tblStyleRowBandSize w:val="1"/>
      <w:tblStyleColBandSize w:val="1"/>
      <w:tblBorders>
        <w:top w:val="single" w:sz="4" w:space="0" w:color="DFD682" w:themeColor="accent3" w:themeTint="99"/>
        <w:left w:val="single" w:sz="4" w:space="0" w:color="DFD682" w:themeColor="accent3" w:themeTint="99"/>
        <w:bottom w:val="single" w:sz="4" w:space="0" w:color="DFD682" w:themeColor="accent3" w:themeTint="99"/>
        <w:right w:val="single" w:sz="4" w:space="0" w:color="DFD682" w:themeColor="accent3" w:themeTint="99"/>
        <w:insideH w:val="single" w:sz="4" w:space="0" w:color="DFD682" w:themeColor="accent3" w:themeTint="99"/>
        <w:insideV w:val="single" w:sz="4" w:space="0" w:color="DFD682" w:themeColor="accent3" w:themeTint="99"/>
      </w:tblBorders>
    </w:tblPr>
    <w:tblStylePr w:type="firstRow">
      <w:rPr>
        <w:b/>
        <w:bCs/>
        <w:color w:val="FFFFFF" w:themeColor="background1"/>
      </w:rPr>
      <w:tblPr/>
      <w:tcPr>
        <w:tcBorders>
          <w:top w:val="single" w:sz="4" w:space="0" w:color="C8B933" w:themeColor="accent3"/>
          <w:left w:val="single" w:sz="4" w:space="0" w:color="C8B933" w:themeColor="accent3"/>
          <w:bottom w:val="single" w:sz="4" w:space="0" w:color="C8B933" w:themeColor="accent3"/>
          <w:right w:val="single" w:sz="4" w:space="0" w:color="C8B933" w:themeColor="accent3"/>
          <w:insideH w:val="nil"/>
          <w:insideV w:val="nil"/>
        </w:tcBorders>
        <w:shd w:val="clear" w:color="auto" w:fill="C8B933" w:themeFill="accent3"/>
      </w:tcPr>
    </w:tblStylePr>
    <w:tblStylePr w:type="lastRow">
      <w:rPr>
        <w:b/>
        <w:bCs/>
      </w:rPr>
      <w:tblPr/>
      <w:tcPr>
        <w:tcBorders>
          <w:top w:val="double" w:sz="4" w:space="0" w:color="C8B933" w:themeColor="accent3"/>
        </w:tcBorders>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3">
    <w:name w:val="Grid Table 2 Accent 3"/>
    <w:basedOn w:val="Normaltabell"/>
    <w:uiPriority w:val="47"/>
    <w:rsid w:val="00B81248"/>
    <w:pPr>
      <w:spacing w:after="0" w:line="240" w:lineRule="auto"/>
    </w:pPr>
    <w:tblPr>
      <w:tblStyleRowBandSize w:val="1"/>
      <w:tblStyleColBandSize w:val="1"/>
      <w:tblBorders>
        <w:top w:val="single" w:sz="2" w:space="0" w:color="DFD682" w:themeColor="accent3" w:themeTint="99"/>
        <w:bottom w:val="single" w:sz="2" w:space="0" w:color="DFD682" w:themeColor="accent3" w:themeTint="99"/>
        <w:insideH w:val="single" w:sz="2" w:space="0" w:color="DFD682" w:themeColor="accent3" w:themeTint="99"/>
        <w:insideV w:val="single" w:sz="2" w:space="0" w:color="DFD682" w:themeColor="accent3" w:themeTint="99"/>
      </w:tblBorders>
    </w:tblPr>
    <w:tblStylePr w:type="firstRow">
      <w:rPr>
        <w:b/>
        <w:bCs/>
      </w:rPr>
      <w:tblPr/>
      <w:tcPr>
        <w:tcBorders>
          <w:top w:val="nil"/>
          <w:bottom w:val="single" w:sz="12" w:space="0" w:color="DFD682" w:themeColor="accent3" w:themeTint="99"/>
          <w:insideH w:val="nil"/>
          <w:insideV w:val="nil"/>
        </w:tcBorders>
        <w:shd w:val="clear" w:color="auto" w:fill="FFFFFF" w:themeFill="background1"/>
      </w:tcPr>
    </w:tblStylePr>
    <w:tblStylePr w:type="lastRow">
      <w:rPr>
        <w:b/>
        <w:bCs/>
      </w:rPr>
      <w:tblPr/>
      <w:tcPr>
        <w:tcBorders>
          <w:top w:val="double" w:sz="2" w:space="0" w:color="DFD68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5">
    <w:name w:val="Grid Table 2 Accent 5"/>
    <w:basedOn w:val="Normaltabell"/>
    <w:uiPriority w:val="47"/>
    <w:rsid w:val="00B81248"/>
    <w:pPr>
      <w:spacing w:after="0" w:line="240" w:lineRule="auto"/>
    </w:pPr>
    <w:tblPr>
      <w:tblStyleRowBandSize w:val="1"/>
      <w:tblStyleColBandSize w:val="1"/>
      <w:tblBorders>
        <w:top w:val="single" w:sz="2" w:space="0" w:color="FFE466" w:themeColor="accent5" w:themeTint="99"/>
        <w:bottom w:val="single" w:sz="2" w:space="0" w:color="FFE466" w:themeColor="accent5" w:themeTint="99"/>
        <w:insideH w:val="single" w:sz="2" w:space="0" w:color="FFE466" w:themeColor="accent5" w:themeTint="99"/>
        <w:insideV w:val="single" w:sz="2" w:space="0" w:color="FFE466" w:themeColor="accent5" w:themeTint="99"/>
      </w:tblBorders>
    </w:tblPr>
    <w:tblStylePr w:type="firstRow">
      <w:rPr>
        <w:b/>
        <w:bCs/>
      </w:rPr>
      <w:tblPr/>
      <w:tcPr>
        <w:tcBorders>
          <w:top w:val="nil"/>
          <w:bottom w:val="single" w:sz="12" w:space="0" w:color="FFE466" w:themeColor="accent5" w:themeTint="99"/>
          <w:insideH w:val="nil"/>
          <w:insideV w:val="nil"/>
        </w:tcBorders>
        <w:shd w:val="clear" w:color="auto" w:fill="FFFFFF" w:themeFill="background1"/>
      </w:tcPr>
    </w:tblStylePr>
    <w:tblStylePr w:type="lastRow">
      <w:rPr>
        <w:b/>
        <w:bCs/>
      </w:rPr>
      <w:tblPr/>
      <w:tcPr>
        <w:tcBorders>
          <w:top w:val="double" w:sz="2" w:space="0" w:color="FFE4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6CC" w:themeFill="accent5" w:themeFillTint="33"/>
      </w:tcPr>
    </w:tblStylePr>
    <w:tblStylePr w:type="band1Horz">
      <w:tblPr/>
      <w:tcPr>
        <w:shd w:val="clear" w:color="auto" w:fill="FFF6CC" w:themeFill="accent5" w:themeFillTint="33"/>
      </w:tcPr>
    </w:tblStylePr>
  </w:style>
  <w:style w:type="table" w:styleId="Rutntstabell1ljusdekorfrg5">
    <w:name w:val="Grid Table 1 Light Accent 5"/>
    <w:basedOn w:val="Normaltabell"/>
    <w:uiPriority w:val="46"/>
    <w:rsid w:val="00B81248"/>
    <w:pPr>
      <w:spacing w:after="0" w:line="240" w:lineRule="auto"/>
    </w:pPr>
    <w:tblPr>
      <w:tblStyleRowBandSize w:val="1"/>
      <w:tblStyleColBandSize w:val="1"/>
      <w:tblBorders>
        <w:top w:val="single" w:sz="4" w:space="0" w:color="FFED99" w:themeColor="accent5" w:themeTint="66"/>
        <w:left w:val="single" w:sz="4" w:space="0" w:color="FFED99" w:themeColor="accent5" w:themeTint="66"/>
        <w:bottom w:val="single" w:sz="4" w:space="0" w:color="FFED99" w:themeColor="accent5" w:themeTint="66"/>
        <w:right w:val="single" w:sz="4" w:space="0" w:color="FFED99" w:themeColor="accent5" w:themeTint="66"/>
        <w:insideH w:val="single" w:sz="4" w:space="0" w:color="FFED99" w:themeColor="accent5" w:themeTint="66"/>
        <w:insideV w:val="single" w:sz="4" w:space="0" w:color="FFED99" w:themeColor="accent5" w:themeTint="66"/>
      </w:tblBorders>
    </w:tblPr>
    <w:tblStylePr w:type="firstRow">
      <w:rPr>
        <w:b/>
        <w:bCs/>
      </w:rPr>
      <w:tblPr/>
      <w:tcPr>
        <w:tcBorders>
          <w:bottom w:val="single" w:sz="12" w:space="0" w:color="FFE466" w:themeColor="accent5" w:themeTint="99"/>
        </w:tcBorders>
      </w:tcPr>
    </w:tblStylePr>
    <w:tblStylePr w:type="lastRow">
      <w:rPr>
        <w:b/>
        <w:bCs/>
      </w:rPr>
      <w:tblPr/>
      <w:tcPr>
        <w:tcBorders>
          <w:top w:val="double" w:sz="2" w:space="0" w:color="FFE466" w:themeColor="accent5" w:themeTint="99"/>
        </w:tcBorders>
      </w:tcPr>
    </w:tblStylePr>
    <w:tblStylePr w:type="firstCol">
      <w:rPr>
        <w:b/>
        <w:bCs/>
      </w:rPr>
    </w:tblStylePr>
    <w:tblStylePr w:type="lastCol">
      <w:rPr>
        <w:b/>
        <w:bCs/>
      </w:rPr>
    </w:tblStylePr>
  </w:style>
  <w:style w:type="table" w:styleId="Listtabell5mrkdekorfrg2">
    <w:name w:val="List Table 5 Dark Accent 2"/>
    <w:basedOn w:val="Normaltabell"/>
    <w:uiPriority w:val="50"/>
    <w:rsid w:val="00B81248"/>
    <w:pPr>
      <w:spacing w:after="0" w:line="240" w:lineRule="auto"/>
    </w:pPr>
    <w:rPr>
      <w:color w:val="FFFFFF" w:themeColor="background1"/>
    </w:rPr>
    <w:tblPr>
      <w:tblStyleRowBandSize w:val="1"/>
      <w:tblStyleColBandSize w:val="1"/>
      <w:tblBorders>
        <w:top w:val="single" w:sz="24" w:space="0" w:color="9EC1C6" w:themeColor="accent2"/>
        <w:left w:val="single" w:sz="24" w:space="0" w:color="9EC1C6" w:themeColor="accent2"/>
        <w:bottom w:val="single" w:sz="24" w:space="0" w:color="9EC1C6" w:themeColor="accent2"/>
        <w:right w:val="single" w:sz="24" w:space="0" w:color="9EC1C6" w:themeColor="accent2"/>
      </w:tblBorders>
    </w:tblPr>
    <w:tcPr>
      <w:shd w:val="clear" w:color="auto" w:fill="9EC1C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B81248"/>
    <w:pPr>
      <w:spacing w:after="0" w:line="240" w:lineRule="auto"/>
    </w:pPr>
    <w:rPr>
      <w:color w:val="FFFFFF" w:themeColor="background1"/>
    </w:rPr>
    <w:tblPr>
      <w:tblStyleRowBandSize w:val="1"/>
      <w:tblStyleColBandSize w:val="1"/>
      <w:tblBorders>
        <w:top w:val="single" w:sz="24" w:space="0" w:color="0064AE" w:themeColor="accent1"/>
        <w:left w:val="single" w:sz="24" w:space="0" w:color="0064AE" w:themeColor="accent1"/>
        <w:bottom w:val="single" w:sz="24" w:space="0" w:color="0064AE" w:themeColor="accent1"/>
        <w:right w:val="single" w:sz="24" w:space="0" w:color="0064AE" w:themeColor="accent1"/>
      </w:tblBorders>
    </w:tblPr>
    <w:tcPr>
      <w:shd w:val="clear" w:color="auto" w:fill="0064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7frgstarkdekorfrg5">
    <w:name w:val="List Table 7 Colorful Accent 5"/>
    <w:basedOn w:val="Normaltabell"/>
    <w:uiPriority w:val="52"/>
    <w:rsid w:val="00B81248"/>
    <w:pPr>
      <w:spacing w:after="0" w:line="240" w:lineRule="auto"/>
    </w:pPr>
    <w:rPr>
      <w:color w:val="BF9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300" w:themeColor="accent5"/>
        </w:tcBorders>
        <w:shd w:val="clear" w:color="auto" w:fill="FFFFFF" w:themeFill="background1"/>
      </w:tcPr>
    </w:tblStylePr>
    <w:tblStylePr w:type="band1Vert">
      <w:tblPr/>
      <w:tcPr>
        <w:shd w:val="clear" w:color="auto" w:fill="FFF6CC" w:themeFill="accent5" w:themeFillTint="33"/>
      </w:tcPr>
    </w:tblStylePr>
    <w:tblStylePr w:type="band1Horz">
      <w:tblPr/>
      <w:tcPr>
        <w:shd w:val="clear" w:color="auto" w:fill="FFF6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formateradtabell3">
    <w:name w:val="Plain Table 3"/>
    <w:basedOn w:val="Normaltabell"/>
    <w:uiPriority w:val="43"/>
    <w:rsid w:val="00B8124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ntstabell1ljusdekorfrg1">
    <w:name w:val="Grid Table 1 Light Accent 1"/>
    <w:basedOn w:val="Normaltabell"/>
    <w:uiPriority w:val="46"/>
    <w:rsid w:val="00B81248"/>
    <w:pPr>
      <w:spacing w:after="0" w:line="240" w:lineRule="auto"/>
    </w:pPr>
    <w:tblPr>
      <w:tblStyleRowBandSize w:val="1"/>
      <w:tblStyleColBandSize w:val="1"/>
      <w:tblBorders>
        <w:top w:val="single" w:sz="4" w:space="0" w:color="78C5FF" w:themeColor="accent1" w:themeTint="66"/>
        <w:left w:val="single" w:sz="4" w:space="0" w:color="78C5FF" w:themeColor="accent1" w:themeTint="66"/>
        <w:bottom w:val="single" w:sz="4" w:space="0" w:color="78C5FF" w:themeColor="accent1" w:themeTint="66"/>
        <w:right w:val="single" w:sz="4" w:space="0" w:color="78C5FF" w:themeColor="accent1" w:themeTint="66"/>
        <w:insideH w:val="single" w:sz="4" w:space="0" w:color="78C5FF" w:themeColor="accent1" w:themeTint="66"/>
        <w:insideV w:val="single" w:sz="4" w:space="0" w:color="78C5FF" w:themeColor="accent1" w:themeTint="66"/>
      </w:tblBorders>
    </w:tblPr>
    <w:tblStylePr w:type="firstRow">
      <w:rPr>
        <w:b/>
        <w:bCs/>
      </w:rPr>
      <w:tblPr/>
      <w:tcPr>
        <w:tcBorders>
          <w:bottom w:val="single" w:sz="12" w:space="0" w:color="35A8FF" w:themeColor="accent1" w:themeTint="99"/>
        </w:tcBorders>
      </w:tcPr>
    </w:tblStylePr>
    <w:tblStylePr w:type="lastRow">
      <w:rPr>
        <w:b/>
        <w:bCs/>
      </w:rPr>
      <w:tblPr/>
      <w:tcPr>
        <w:tcBorders>
          <w:top w:val="double" w:sz="2" w:space="0" w:color="35A8FF" w:themeColor="accent1" w:themeTint="99"/>
        </w:tcBorders>
      </w:tcPr>
    </w:tblStylePr>
    <w:tblStylePr w:type="firstCol">
      <w:rPr>
        <w:b/>
        <w:bCs/>
      </w:rPr>
    </w:tblStylePr>
    <w:tblStylePr w:type="lastCol">
      <w:rPr>
        <w:b/>
        <w:bCs/>
      </w:rPr>
    </w:tblStylePr>
  </w:style>
  <w:style w:type="paragraph" w:customStyle="1" w:styleId="Diagramtabellrubrik">
    <w:name w:val="Diagram/tabellrubrik"/>
    <w:basedOn w:val="Rubrik2"/>
    <w:uiPriority w:val="10"/>
    <w:qFormat/>
    <w:rsid w:val="00156828"/>
    <w:pPr>
      <w:ind w:left="142"/>
      <w:outlineLvl w:val="9"/>
    </w:pPr>
    <w:rPr>
      <w:rFonts w:ascii="Segoe UI Semibold" w:hAnsi="Segoe UI Semibold"/>
      <w:b w:val="0"/>
      <w:sz w:val="24"/>
      <w:szCs w:val="24"/>
    </w:rPr>
  </w:style>
  <w:style w:type="paragraph" w:styleId="Innehllsfrteckningsrubrik">
    <w:name w:val="TOC Heading"/>
    <w:basedOn w:val="Rubrik1"/>
    <w:next w:val="Normal"/>
    <w:uiPriority w:val="39"/>
    <w:unhideWhenUsed/>
    <w:qFormat/>
    <w:rsid w:val="00B81248"/>
    <w:pPr>
      <w:keepNext/>
      <w:keepLines/>
      <w:autoSpaceDE/>
      <w:autoSpaceDN/>
      <w:adjustRightInd/>
      <w:spacing w:before="240" w:line="259" w:lineRule="auto"/>
      <w:textAlignment w:val="auto"/>
      <w:outlineLvl w:val="9"/>
    </w:pPr>
    <w:rPr>
      <w:rFonts w:eastAsiaTheme="majorEastAsia" w:cstheme="majorBidi"/>
      <w:b w:val="0"/>
      <w:bCs w:val="0"/>
      <w:sz w:val="32"/>
      <w:szCs w:val="32"/>
      <w:lang w:eastAsia="sv-FI"/>
    </w:rPr>
  </w:style>
  <w:style w:type="paragraph" w:styleId="Innehll1">
    <w:name w:val="toc 1"/>
    <w:basedOn w:val="Normal"/>
    <w:next w:val="Normal"/>
    <w:autoRedefine/>
    <w:uiPriority w:val="39"/>
    <w:unhideWhenUsed/>
    <w:rsid w:val="00573790"/>
    <w:pPr>
      <w:tabs>
        <w:tab w:val="right" w:leader="dot" w:pos="14175"/>
      </w:tabs>
      <w:spacing w:after="100"/>
      <w:ind w:right="567"/>
    </w:pPr>
    <w:rPr>
      <w:noProof/>
    </w:rPr>
  </w:style>
  <w:style w:type="paragraph" w:styleId="Innehll2">
    <w:name w:val="toc 2"/>
    <w:basedOn w:val="Normal"/>
    <w:next w:val="Normal"/>
    <w:autoRedefine/>
    <w:uiPriority w:val="39"/>
    <w:unhideWhenUsed/>
    <w:rsid w:val="00573790"/>
    <w:pPr>
      <w:tabs>
        <w:tab w:val="right" w:leader="dot" w:pos="14175"/>
      </w:tabs>
      <w:spacing w:after="100"/>
      <w:ind w:left="198" w:right="567"/>
    </w:pPr>
    <w:rPr>
      <w:noProof/>
    </w:rPr>
  </w:style>
  <w:style w:type="paragraph" w:styleId="Innehll3">
    <w:name w:val="toc 3"/>
    <w:basedOn w:val="Normal"/>
    <w:next w:val="Normal"/>
    <w:autoRedefine/>
    <w:uiPriority w:val="39"/>
    <w:unhideWhenUsed/>
    <w:rsid w:val="00573790"/>
    <w:pPr>
      <w:tabs>
        <w:tab w:val="right" w:leader="dot" w:pos="14175"/>
      </w:tabs>
      <w:spacing w:after="100"/>
      <w:ind w:left="403" w:right="567"/>
    </w:pPr>
    <w:rPr>
      <w:noProof/>
    </w:rPr>
  </w:style>
  <w:style w:type="character" w:styleId="Platshllartext">
    <w:name w:val="Placeholder Text"/>
    <w:basedOn w:val="Standardstycketeckensnitt"/>
    <w:uiPriority w:val="99"/>
    <w:semiHidden/>
    <w:rsid w:val="00F30473"/>
    <w:rPr>
      <w:color w:val="5F5F5F"/>
    </w:rPr>
  </w:style>
  <w:style w:type="character" w:styleId="AnvndHyperlnk">
    <w:name w:val="FollowedHyperlink"/>
    <w:basedOn w:val="Standardstycketeckensnitt"/>
    <w:uiPriority w:val="99"/>
    <w:semiHidden/>
    <w:unhideWhenUsed/>
    <w:rsid w:val="00B81248"/>
    <w:rPr>
      <w:color w:val="9EC1C6" w:themeColor="followedHyperlink"/>
      <w:u w:val="single"/>
    </w:rPr>
  </w:style>
  <w:style w:type="paragraph" w:customStyle="1" w:styleId="Undertitel">
    <w:name w:val="Undertitel"/>
    <w:basedOn w:val="Rubrik2"/>
    <w:link w:val="UndertitelChar"/>
    <w:uiPriority w:val="15"/>
    <w:qFormat/>
    <w:rsid w:val="00BA5CCE"/>
    <w:pPr>
      <w:spacing w:line="240" w:lineRule="auto"/>
      <w:outlineLvl w:val="9"/>
    </w:pPr>
    <w:rPr>
      <w:rFonts w:ascii="Segoe UI Black" w:hAnsi="Segoe UI Black" w:cs="Segoe UI"/>
      <w:b w:val="0"/>
      <w:bCs w:val="0"/>
      <w:caps/>
      <w:color w:val="000000" w:themeColor="text1"/>
      <w:sz w:val="24"/>
    </w:rPr>
  </w:style>
  <w:style w:type="paragraph" w:customStyle="1" w:styleId="Dokumenttitel">
    <w:name w:val="Dokumenttitel"/>
    <w:basedOn w:val="Rubrik1"/>
    <w:next w:val="Normal"/>
    <w:link w:val="DokumenttitelChar"/>
    <w:uiPriority w:val="15"/>
    <w:qFormat/>
    <w:rsid w:val="00B81248"/>
    <w:pPr>
      <w:spacing w:after="240" w:line="240" w:lineRule="auto"/>
      <w:outlineLvl w:val="9"/>
    </w:pPr>
    <w:rPr>
      <w:rFonts w:cs="Segoe UI"/>
      <w:b w:val="0"/>
      <w:sz w:val="72"/>
      <w:szCs w:val="72"/>
    </w:rPr>
  </w:style>
  <w:style w:type="character" w:customStyle="1" w:styleId="UndertitelChar">
    <w:name w:val="Undertitel Char"/>
    <w:basedOn w:val="Rubrik2Char"/>
    <w:link w:val="Undertitel"/>
    <w:uiPriority w:val="15"/>
    <w:rsid w:val="00BA5CCE"/>
    <w:rPr>
      <w:rFonts w:ascii="Segoe UI Black" w:hAnsi="Segoe UI Black" w:cs="Segoe UI"/>
      <w:b w:val="0"/>
      <w:bCs w:val="0"/>
      <w:caps/>
      <w:color w:val="000000" w:themeColor="text1"/>
      <w:sz w:val="24"/>
      <w:szCs w:val="32"/>
      <w:lang w:val="sv-SE"/>
    </w:rPr>
  </w:style>
  <w:style w:type="character" w:customStyle="1" w:styleId="DokumenttitelChar">
    <w:name w:val="Dokumenttitel Char"/>
    <w:basedOn w:val="Rubrik1Char"/>
    <w:link w:val="Dokumenttitel"/>
    <w:uiPriority w:val="15"/>
    <w:rsid w:val="00E5115A"/>
    <w:rPr>
      <w:rFonts w:ascii="Segoe UI" w:hAnsi="Segoe UI" w:cs="Segoe UI"/>
      <w:b w:val="0"/>
      <w:bCs/>
      <w:color w:val="000000"/>
      <w:sz w:val="72"/>
      <w:szCs w:val="72"/>
      <w:lang w:val="sv-SE"/>
    </w:rPr>
  </w:style>
  <w:style w:type="paragraph" w:customStyle="1" w:styleId="Frsttsblad-Logotyp">
    <w:name w:val="Försättsblad-Logotyp"/>
    <w:basedOn w:val="Normal"/>
    <w:uiPriority w:val="99"/>
    <w:rsid w:val="00F60C2E"/>
    <w:pPr>
      <w:spacing w:after="360" w:line="240" w:lineRule="auto"/>
      <w:ind w:right="284"/>
      <w:jc w:val="right"/>
    </w:pPr>
  </w:style>
  <w:style w:type="paragraph" w:customStyle="1" w:styleId="Frsttsblad-Titelrutautanbild">
    <w:name w:val="Försättsblad-Titelruta utan bild"/>
    <w:basedOn w:val="Dokumenttitel"/>
    <w:uiPriority w:val="59"/>
    <w:rsid w:val="006759AA"/>
    <w:pPr>
      <w:spacing w:before="1000" w:after="2000"/>
      <w:ind w:left="-1134"/>
    </w:pPr>
    <w:rPr>
      <w:sz w:val="24"/>
    </w:rPr>
  </w:style>
  <w:style w:type="paragraph" w:customStyle="1" w:styleId="Frsttsblad-Bildruta">
    <w:name w:val="Försättsblad-Bildruta"/>
    <w:basedOn w:val="Frsttsblad-Titelrutautanbild"/>
    <w:uiPriority w:val="49"/>
    <w:rsid w:val="006559D4"/>
    <w:pPr>
      <w:spacing w:before="240" w:after="0"/>
    </w:pPr>
  </w:style>
  <w:style w:type="paragraph" w:customStyle="1" w:styleId="Frsttsblad-Titelrutamedbild">
    <w:name w:val="Försättsblad-Titelruta med bild"/>
    <w:basedOn w:val="Frsttsblad-Titelrutautanbild"/>
    <w:uiPriority w:val="59"/>
    <w:rsid w:val="00C04A94"/>
    <w:pPr>
      <w:spacing w:before="120" w:after="0"/>
    </w:pPr>
  </w:style>
  <w:style w:type="paragraph" w:customStyle="1" w:styleId="DnrochDatum">
    <w:name w:val="Dnr och Datum"/>
    <w:basedOn w:val="Frsttblad-Sidfot"/>
    <w:uiPriority w:val="49"/>
    <w:rsid w:val="00D52A56"/>
  </w:style>
  <w:style w:type="paragraph" w:styleId="Ballongtext">
    <w:name w:val="Balloon Text"/>
    <w:basedOn w:val="Normal"/>
    <w:link w:val="BallongtextChar"/>
    <w:uiPriority w:val="99"/>
    <w:semiHidden/>
    <w:unhideWhenUsed/>
    <w:rsid w:val="00B81248"/>
    <w:pPr>
      <w:spacing w:line="240" w:lineRule="auto"/>
    </w:pPr>
    <w:rPr>
      <w:rFonts w:cs="Segoe UI"/>
      <w:sz w:val="18"/>
      <w:szCs w:val="18"/>
    </w:rPr>
  </w:style>
  <w:style w:type="character" w:customStyle="1" w:styleId="BallongtextChar">
    <w:name w:val="Ballongtext Char"/>
    <w:basedOn w:val="Standardstycketeckensnitt"/>
    <w:link w:val="Ballongtext"/>
    <w:uiPriority w:val="99"/>
    <w:semiHidden/>
    <w:rsid w:val="00B81248"/>
    <w:rPr>
      <w:rFonts w:ascii="Segoe UI" w:hAnsi="Segoe UI" w:cs="Segoe UI"/>
      <w:color w:val="000000"/>
      <w:sz w:val="18"/>
      <w:szCs w:val="18"/>
      <w:lang w:val="sv-SE"/>
    </w:rPr>
  </w:style>
  <w:style w:type="numbering" w:customStyle="1" w:styleId="Formatmall1">
    <w:name w:val="Formatmall1"/>
    <w:uiPriority w:val="99"/>
    <w:rsid w:val="00B81248"/>
    <w:pPr>
      <w:numPr>
        <w:numId w:val="11"/>
      </w:numPr>
    </w:pPr>
  </w:style>
  <w:style w:type="numbering" w:customStyle="1" w:styleId="Formatmall2">
    <w:name w:val="Formatmall2"/>
    <w:uiPriority w:val="99"/>
    <w:rsid w:val="00B81248"/>
    <w:pPr>
      <w:numPr>
        <w:numId w:val="12"/>
      </w:numPr>
    </w:pPr>
  </w:style>
  <w:style w:type="paragraph" w:styleId="Innehll4">
    <w:name w:val="toc 4"/>
    <w:basedOn w:val="Normal"/>
    <w:next w:val="Normal"/>
    <w:autoRedefine/>
    <w:uiPriority w:val="39"/>
    <w:unhideWhenUsed/>
    <w:rsid w:val="00573790"/>
    <w:pPr>
      <w:tabs>
        <w:tab w:val="right" w:leader="dot" w:pos="14175"/>
      </w:tabs>
      <w:spacing w:after="100"/>
      <w:ind w:left="601" w:right="567"/>
    </w:pPr>
  </w:style>
  <w:style w:type="paragraph" w:styleId="Innehll5">
    <w:name w:val="toc 5"/>
    <w:basedOn w:val="Normal"/>
    <w:next w:val="Normal"/>
    <w:autoRedefine/>
    <w:uiPriority w:val="39"/>
    <w:unhideWhenUsed/>
    <w:rsid w:val="00573790"/>
    <w:pPr>
      <w:tabs>
        <w:tab w:val="right" w:leader="dot" w:pos="14175"/>
      </w:tabs>
      <w:spacing w:after="100"/>
      <w:ind w:left="799" w:right="567"/>
    </w:pPr>
  </w:style>
  <w:style w:type="character" w:customStyle="1" w:styleId="Rubrik6Char">
    <w:name w:val="Rubrik 6 Char"/>
    <w:basedOn w:val="Standardstycketeckensnitt"/>
    <w:link w:val="Rubrik6"/>
    <w:uiPriority w:val="9"/>
    <w:rsid w:val="00B81248"/>
    <w:rPr>
      <w:rFonts w:asciiTheme="majorHAnsi" w:eastAsiaTheme="majorEastAsia" w:hAnsiTheme="majorHAnsi" w:cstheme="majorBidi"/>
      <w:color w:val="003156" w:themeColor="accent1" w:themeShade="7F"/>
      <w:sz w:val="20"/>
      <w:szCs w:val="20"/>
      <w:lang w:val="sv-SE"/>
    </w:rPr>
  </w:style>
  <w:style w:type="paragraph" w:customStyle="1" w:styleId="Frsttsblad-Titelruta-utanbild-liggande">
    <w:name w:val="Försättsblad-Titelruta-utan bild-liggande"/>
    <w:basedOn w:val="Frsttsblad-Titelrutautanbild"/>
    <w:uiPriority w:val="49"/>
    <w:qFormat/>
    <w:rsid w:val="00D47FA8"/>
    <w:pPr>
      <w:spacing w:before="120" w:after="0"/>
    </w:pPr>
  </w:style>
  <w:style w:type="paragraph" w:customStyle="1" w:styleId="Litetavstnd-taejbort">
    <w:name w:val="Litet avstånd - ta ej bort"/>
    <w:basedOn w:val="Normal"/>
    <w:uiPriority w:val="99"/>
    <w:rsid w:val="00E23459"/>
    <w:pPr>
      <w:autoSpaceDE/>
      <w:autoSpaceDN/>
      <w:adjustRightInd/>
      <w:spacing w:line="48" w:lineRule="auto"/>
      <w:textAlignment w:val="auto"/>
    </w:pPr>
    <w:rPr>
      <w:sz w:val="2"/>
    </w:rPr>
  </w:style>
  <w:style w:type="paragraph" w:customStyle="1" w:styleId="Frsttsblad-Liggande-Logotyp">
    <w:name w:val="Försättsblad-Liggande-Logotyp"/>
    <w:basedOn w:val="Frsttsblad-Logotyp"/>
    <w:uiPriority w:val="59"/>
    <w:qFormat/>
    <w:rsid w:val="00333143"/>
    <w:pPr>
      <w:spacing w:after="3440"/>
      <w:ind w:left="3289" w:right="0"/>
      <w:jc w:val="left"/>
    </w:pPr>
  </w:style>
  <w:style w:type="paragraph" w:customStyle="1" w:styleId="Frsttsblad-Logoliggande">
    <w:name w:val="Försättsblad-Logo liggande"/>
    <w:basedOn w:val="Normal"/>
    <w:uiPriority w:val="99"/>
    <w:rsid w:val="00D47FA8"/>
    <w:pPr>
      <w:spacing w:after="3520" w:line="240" w:lineRule="auto"/>
      <w:ind w:left="3289"/>
    </w:pPr>
  </w:style>
  <w:style w:type="paragraph" w:styleId="Innehll6">
    <w:name w:val="toc 6"/>
    <w:basedOn w:val="Normal"/>
    <w:next w:val="Normal"/>
    <w:autoRedefine/>
    <w:uiPriority w:val="39"/>
    <w:semiHidden/>
    <w:unhideWhenUsed/>
    <w:rsid w:val="00573790"/>
    <w:pPr>
      <w:tabs>
        <w:tab w:val="right" w:leader="dot" w:pos="14175"/>
      </w:tabs>
      <w:spacing w:after="100"/>
      <w:ind w:left="998" w:right="567"/>
    </w:pPr>
  </w:style>
  <w:style w:type="paragraph" w:customStyle="1" w:styleId="Frsttsblad-Liggande-Bildruta">
    <w:name w:val="Försättsblad-Liggande-Bildruta"/>
    <w:basedOn w:val="Frsttsblad-Titelrutautanbild"/>
    <w:uiPriority w:val="59"/>
    <w:qFormat/>
    <w:rsid w:val="004451EA"/>
    <w:pPr>
      <w:spacing w:before="0" w:after="0"/>
      <w:ind w:left="0"/>
      <w:jc w:val="right"/>
    </w:pPr>
  </w:style>
  <w:style w:type="paragraph" w:customStyle="1" w:styleId="Frsttsblad-Logotyp-utanbild">
    <w:name w:val="Försättsblad-Logotyp-utan bild"/>
    <w:basedOn w:val="Normal"/>
    <w:uiPriority w:val="99"/>
    <w:rsid w:val="006759AA"/>
    <w:pPr>
      <w:spacing w:after="3200" w:line="240" w:lineRule="auto"/>
      <w:ind w:right="284"/>
      <w:jc w:val="right"/>
    </w:pPr>
  </w:style>
  <w:style w:type="paragraph" w:customStyle="1" w:styleId="FrsttsbladLogohgerstlld">
    <w:name w:val="Försättsblad Logo högerställd"/>
    <w:basedOn w:val="Normal"/>
    <w:uiPriority w:val="99"/>
    <w:rsid w:val="00032492"/>
    <w:pPr>
      <w:spacing w:after="2600" w:line="240" w:lineRule="auto"/>
      <w:ind w:right="284"/>
      <w:jc w:val="right"/>
    </w:pPr>
  </w:style>
  <w:style w:type="paragraph" w:styleId="Innehll7">
    <w:name w:val="toc 7"/>
    <w:basedOn w:val="Normal"/>
    <w:next w:val="Normal"/>
    <w:autoRedefine/>
    <w:uiPriority w:val="39"/>
    <w:semiHidden/>
    <w:unhideWhenUsed/>
    <w:rsid w:val="00573790"/>
    <w:pPr>
      <w:tabs>
        <w:tab w:val="right" w:leader="dot" w:pos="14175"/>
      </w:tabs>
      <w:spacing w:after="100"/>
      <w:ind w:left="1202" w:right="567"/>
    </w:pPr>
  </w:style>
  <w:style w:type="paragraph" w:styleId="Innehll8">
    <w:name w:val="toc 8"/>
    <w:basedOn w:val="Normal"/>
    <w:next w:val="Normal"/>
    <w:autoRedefine/>
    <w:uiPriority w:val="39"/>
    <w:semiHidden/>
    <w:unhideWhenUsed/>
    <w:rsid w:val="00573790"/>
    <w:pPr>
      <w:tabs>
        <w:tab w:val="right" w:leader="dot" w:pos="14175"/>
      </w:tabs>
      <w:spacing w:after="100"/>
      <w:ind w:left="1400" w:right="567"/>
    </w:pPr>
  </w:style>
  <w:style w:type="paragraph" w:styleId="Innehll9">
    <w:name w:val="toc 9"/>
    <w:basedOn w:val="Normal"/>
    <w:next w:val="Normal"/>
    <w:autoRedefine/>
    <w:uiPriority w:val="39"/>
    <w:semiHidden/>
    <w:unhideWhenUsed/>
    <w:rsid w:val="00573790"/>
    <w:pPr>
      <w:tabs>
        <w:tab w:val="right" w:leader="dot" w:pos="14175"/>
      </w:tabs>
      <w:spacing w:after="100"/>
      <w:ind w:left="1599" w:right="567"/>
    </w:pPr>
  </w:style>
  <w:style w:type="paragraph" w:customStyle="1" w:styleId="InstruktionIngress">
    <w:name w:val="Instruktion Ingress"/>
    <w:basedOn w:val="Brdtext"/>
    <w:uiPriority w:val="99"/>
    <w:rsid w:val="00A96BC3"/>
    <w:pPr>
      <w:widowControl w:val="0"/>
      <w:adjustRightInd/>
      <w:spacing w:before="80" w:after="160" w:line="259" w:lineRule="auto"/>
      <w:textAlignment w:val="auto"/>
    </w:pPr>
    <w:rPr>
      <w:sz w:val="24"/>
    </w:rPr>
  </w:style>
  <w:style w:type="paragraph" w:styleId="Brdtext">
    <w:name w:val="Body Text"/>
    <w:basedOn w:val="Normal"/>
    <w:link w:val="BrdtextChar"/>
    <w:uiPriority w:val="99"/>
    <w:semiHidden/>
    <w:unhideWhenUsed/>
    <w:rsid w:val="00A96BC3"/>
    <w:pPr>
      <w:spacing w:after="120"/>
    </w:pPr>
  </w:style>
  <w:style w:type="character" w:customStyle="1" w:styleId="BrdtextChar">
    <w:name w:val="Brödtext Char"/>
    <w:basedOn w:val="Standardstycketeckensnitt"/>
    <w:link w:val="Brdtext"/>
    <w:uiPriority w:val="99"/>
    <w:semiHidden/>
    <w:rsid w:val="00A96BC3"/>
    <w:rPr>
      <w:rFonts w:ascii="Segoe UI" w:hAnsi="Segoe UI" w:cs="Open Sans"/>
      <w:color w:val="000000"/>
      <w:sz w:val="20"/>
      <w:szCs w:val="20"/>
      <w:lang w:val="sv-SE"/>
    </w:rPr>
  </w:style>
  <w:style w:type="table" w:styleId="Listtabell3dekorfrg1">
    <w:name w:val="List Table 3 Accent 1"/>
    <w:basedOn w:val="Normaltabell"/>
    <w:uiPriority w:val="48"/>
    <w:rsid w:val="00A34CCA"/>
    <w:pPr>
      <w:spacing w:after="0" w:line="240" w:lineRule="auto"/>
    </w:pPr>
    <w:tblPr>
      <w:tblStyleRowBandSize w:val="1"/>
      <w:tblStyleColBandSize w:val="1"/>
      <w:tblBorders>
        <w:top w:val="single" w:sz="4" w:space="0" w:color="0064AE" w:themeColor="accent1"/>
        <w:left w:val="single" w:sz="4" w:space="0" w:color="0064AE" w:themeColor="accent1"/>
        <w:bottom w:val="single" w:sz="4" w:space="0" w:color="0064AE" w:themeColor="accent1"/>
        <w:right w:val="single" w:sz="4" w:space="0" w:color="0064AE" w:themeColor="accent1"/>
      </w:tblBorders>
    </w:tblPr>
    <w:tblStylePr w:type="firstRow">
      <w:rPr>
        <w:b/>
        <w:bCs/>
        <w:color w:val="FFFFFF" w:themeColor="background1"/>
      </w:rPr>
      <w:tblPr/>
      <w:tcPr>
        <w:shd w:val="clear" w:color="auto" w:fill="0064AE" w:themeFill="accent1"/>
      </w:tcPr>
    </w:tblStylePr>
    <w:tblStylePr w:type="lastRow">
      <w:rPr>
        <w:b/>
        <w:bCs/>
      </w:rPr>
      <w:tblPr/>
      <w:tcPr>
        <w:tcBorders>
          <w:top w:val="double" w:sz="4" w:space="0" w:color="0064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4AE" w:themeColor="accent1"/>
          <w:right w:val="single" w:sz="4" w:space="0" w:color="0064AE" w:themeColor="accent1"/>
        </w:tcBorders>
      </w:tcPr>
    </w:tblStylePr>
    <w:tblStylePr w:type="band1Horz">
      <w:tblPr/>
      <w:tcPr>
        <w:tcBorders>
          <w:top w:val="single" w:sz="4" w:space="0" w:color="0064AE" w:themeColor="accent1"/>
          <w:bottom w:val="single" w:sz="4" w:space="0" w:color="0064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4AE" w:themeColor="accent1"/>
          <w:left w:val="nil"/>
        </w:tcBorders>
      </w:tcPr>
    </w:tblStylePr>
    <w:tblStylePr w:type="swCell">
      <w:tblPr/>
      <w:tcPr>
        <w:tcBorders>
          <w:top w:val="double" w:sz="4" w:space="0" w:color="0064AE" w:themeColor="accent1"/>
          <w:right w:val="nil"/>
        </w:tcBorders>
      </w:tcPr>
    </w:tblStylePr>
  </w:style>
  <w:style w:type="table" w:styleId="Rutntstabell4">
    <w:name w:val="Grid Table 4"/>
    <w:basedOn w:val="Normaltabell"/>
    <w:uiPriority w:val="49"/>
    <w:rsid w:val="008912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3dekorfrg5">
    <w:name w:val="List Table 3 Accent 5"/>
    <w:basedOn w:val="Normaltabell"/>
    <w:uiPriority w:val="48"/>
    <w:rsid w:val="0089045C"/>
    <w:pPr>
      <w:spacing w:after="0" w:line="240" w:lineRule="auto"/>
    </w:pPr>
    <w:tblPr>
      <w:tblStyleRowBandSize w:val="1"/>
      <w:tblStyleColBandSize w:val="1"/>
      <w:tblBorders>
        <w:top w:val="single" w:sz="4" w:space="0" w:color="FFD300" w:themeColor="accent5"/>
        <w:left w:val="single" w:sz="4" w:space="0" w:color="FFD300" w:themeColor="accent5"/>
        <w:bottom w:val="single" w:sz="4" w:space="0" w:color="FFD300" w:themeColor="accent5"/>
        <w:right w:val="single" w:sz="4" w:space="0" w:color="FFD300" w:themeColor="accent5"/>
      </w:tblBorders>
    </w:tblPr>
    <w:tblStylePr w:type="firstRow">
      <w:rPr>
        <w:b/>
        <w:bCs/>
        <w:color w:val="FFFFFF" w:themeColor="background1"/>
      </w:rPr>
      <w:tblPr/>
      <w:tcPr>
        <w:shd w:val="clear" w:color="auto" w:fill="FFD300" w:themeFill="accent5"/>
      </w:tcPr>
    </w:tblStylePr>
    <w:tblStylePr w:type="lastRow">
      <w:rPr>
        <w:b/>
        <w:bCs/>
      </w:rPr>
      <w:tblPr/>
      <w:tcPr>
        <w:tcBorders>
          <w:top w:val="double" w:sz="4" w:space="0" w:color="FF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300" w:themeColor="accent5"/>
          <w:right w:val="single" w:sz="4" w:space="0" w:color="FFD300" w:themeColor="accent5"/>
        </w:tcBorders>
      </w:tcPr>
    </w:tblStylePr>
    <w:tblStylePr w:type="band1Horz">
      <w:tblPr/>
      <w:tcPr>
        <w:tcBorders>
          <w:top w:val="single" w:sz="4" w:space="0" w:color="FFD300" w:themeColor="accent5"/>
          <w:bottom w:val="single" w:sz="4" w:space="0" w:color="FF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300" w:themeColor="accent5"/>
          <w:left w:val="nil"/>
        </w:tcBorders>
      </w:tcPr>
    </w:tblStylePr>
    <w:tblStylePr w:type="swCell">
      <w:tblPr/>
      <w:tcPr>
        <w:tcBorders>
          <w:top w:val="double" w:sz="4" w:space="0" w:color="FFD300" w:themeColor="accent5"/>
          <w:right w:val="nil"/>
        </w:tcBorders>
      </w:tcPr>
    </w:tblStylePr>
  </w:style>
  <w:style w:type="table" w:customStyle="1" w:styleId="LRtabell">
    <w:name w:val="LR tabell"/>
    <w:basedOn w:val="Tabellrutnt"/>
    <w:uiPriority w:val="99"/>
    <w:rsid w:val="00273C58"/>
    <w:tblPr>
      <w:tbl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blBorders>
    </w:tblPr>
    <w:tblStylePr w:type="firstRow">
      <w:rPr>
        <w:b/>
        <w:color w:val="FFFFFF" w:themeColor="background1"/>
      </w:rPr>
      <w:tblPr/>
      <w:tcPr>
        <w:tc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FFFFFF" w:themeColor="background1"/>
          <w:tl2br w:val="nil"/>
          <w:tr2bl w:val="nil"/>
        </w:tcBorders>
        <w:shd w:val="clear" w:color="auto" w:fill="0064AE" w:themeFill="accent1"/>
      </w:tcPr>
    </w:tblStylePr>
    <w:tblStylePr w:type="lastRow">
      <w:rPr>
        <w:b/>
        <w:color w:val="auto"/>
      </w:rPr>
      <w:tblPr/>
      <w:tcPr>
        <w:tcBorders>
          <w:top w:val="single" w:sz="12"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cBorders>
        <w:shd w:val="clear" w:color="auto" w:fill="FFFFFF" w:themeFill="background1"/>
      </w:tcPr>
    </w:tblStylePr>
    <w:tblStylePr w:type="firstCol">
      <w:rPr>
        <w:b/>
      </w:rPr>
    </w:tblStylePr>
    <w:tblStylePr w:type="lastCol">
      <w:rPr>
        <w:b/>
      </w:rPr>
    </w:tblStylePr>
  </w:style>
  <w:style w:type="table" w:customStyle="1" w:styleId="LRtabellsvartvit">
    <w:name w:val="LR tabell svartvit"/>
    <w:basedOn w:val="Normaltabell"/>
    <w:uiPriority w:val="99"/>
    <w:rsid w:val="00273C58"/>
    <w:pPr>
      <w:spacing w:after="0" w:line="216" w:lineRule="auto"/>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color w:val="000000" w:themeColor="text1"/>
      </w:rPr>
      <w:tblPr/>
      <w:tcPr>
        <w:tcBorders>
          <w:top w:val="single" w:sz="8" w:space="0" w:color="auto"/>
          <w:left w:val="single" w:sz="8" w:space="0" w:color="auto"/>
          <w:bottom w:val="single" w:sz="12" w:space="0" w:color="auto"/>
          <w:right w:val="single" w:sz="8" w:space="0" w:color="auto"/>
          <w:insideH w:val="single" w:sz="8" w:space="0" w:color="auto"/>
          <w:insideV w:val="single" w:sz="8" w:space="0" w:color="auto"/>
          <w:tl2br w:val="nil"/>
          <w:tr2bl w:val="nil"/>
        </w:tcBorders>
        <w:shd w:val="clear" w:color="auto" w:fill="FFFFFF" w:themeFill="background1"/>
      </w:tcPr>
    </w:tblStylePr>
    <w:tblStylePr w:type="lastRow">
      <w:rPr>
        <w:b/>
      </w:rPr>
      <w:tblPr/>
      <w:tcPr>
        <w:tcBorders>
          <w:top w:val="single" w:sz="12" w:space="0" w:color="auto"/>
          <w:left w:val="single" w:sz="8" w:space="0" w:color="auto"/>
          <w:bottom w:val="single" w:sz="8" w:space="0" w:color="auto"/>
          <w:right w:val="single" w:sz="8" w:space="0" w:color="auto"/>
          <w:insideH w:val="nil"/>
          <w:insideV w:val="single" w:sz="8" w:space="0" w:color="auto"/>
          <w:tl2br w:val="nil"/>
          <w:tr2bl w:val="nil"/>
        </w:tcBorders>
      </w:tcPr>
    </w:tblStylePr>
    <w:tblStylePr w:type="firstCol">
      <w:rPr>
        <w:b/>
      </w:rPr>
    </w:tblStylePr>
    <w:tblStylePr w:type="lastCol">
      <w:rPr>
        <w:b/>
      </w:rPr>
    </w:tblStylePr>
  </w:style>
  <w:style w:type="table" w:customStyle="1" w:styleId="LRgrfyllningrubrik">
    <w:name w:val="LR grå fyllning rubrik"/>
    <w:basedOn w:val="Normaltabell"/>
    <w:uiPriority w:val="99"/>
    <w:rsid w:val="006907DA"/>
    <w:pPr>
      <w:spacing w:after="0" w:line="240" w:lineRule="auto"/>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ADADA" w:themeFill="background2"/>
      </w:tcPr>
    </w:tblStylePr>
    <w:tblStylePr w:type="lastRow">
      <w:rPr>
        <w:b/>
      </w:rPr>
      <w:tblPr/>
      <w:tcPr>
        <w:tcBorders>
          <w:top w:val="single" w:sz="12" w:space="0" w:color="auto"/>
          <w:left w:val="single" w:sz="8" w:space="0" w:color="auto"/>
          <w:bottom w:val="single" w:sz="8" w:space="0" w:color="auto"/>
          <w:right w:val="single" w:sz="8" w:space="0" w:color="auto"/>
          <w:insideH w:val="single" w:sz="8" w:space="0" w:color="auto"/>
          <w:insideV w:val="single" w:sz="8" w:space="0" w:color="auto"/>
          <w:tl2br w:val="nil"/>
          <w:tr2bl w:val="nil"/>
        </w:tcBorders>
      </w:tcPr>
    </w:tblStylePr>
    <w:tblStylePr w:type="firstCol">
      <w:rPr>
        <w:b/>
      </w:rPr>
    </w:tblStylePr>
    <w:tblStylePr w:type="lastCol">
      <w:rPr>
        <w:b/>
      </w:rPr>
    </w:tblStylePr>
  </w:style>
  <w:style w:type="paragraph" w:styleId="Underrubrik">
    <w:name w:val="Subtitle"/>
    <w:aliases w:val="Underrubrik/titel"/>
    <w:basedOn w:val="Normal"/>
    <w:next w:val="Normal"/>
    <w:link w:val="UnderrubrikChar"/>
    <w:uiPriority w:val="11"/>
    <w:rsid w:val="00292092"/>
    <w:pPr>
      <w:spacing w:line="240" w:lineRule="auto"/>
    </w:pPr>
    <w:rPr>
      <w:rFonts w:ascii="Segoe UI" w:hAnsi="Segoe UI"/>
      <w:b/>
      <w:bCs/>
      <w:caps/>
      <w:color w:val="000000"/>
      <w:sz w:val="28"/>
      <w:szCs w:val="28"/>
    </w:rPr>
  </w:style>
  <w:style w:type="character" w:customStyle="1" w:styleId="UnderrubrikChar">
    <w:name w:val="Underrubrik Char"/>
    <w:aliases w:val="Underrubrik/titel Char"/>
    <w:basedOn w:val="Standardstycketeckensnitt"/>
    <w:link w:val="Underrubrik"/>
    <w:uiPriority w:val="11"/>
    <w:rsid w:val="00292092"/>
    <w:rPr>
      <w:rFonts w:ascii="Segoe UI" w:hAnsi="Segoe UI" w:cs="Open Sans"/>
      <w:b/>
      <w:bCs/>
      <w:caps/>
      <w:color w:val="000000"/>
      <w:sz w:val="28"/>
      <w:szCs w:val="28"/>
      <w:lang w:val="sv-SE"/>
    </w:rPr>
  </w:style>
  <w:style w:type="paragraph" w:customStyle="1" w:styleId="Underrenderubrik">
    <w:name w:val="Underärenderubrik"/>
    <w:basedOn w:val="Normal"/>
    <w:link w:val="UnderrenderubrikChar"/>
    <w:uiPriority w:val="1"/>
    <w:qFormat/>
    <w:rsid w:val="00250691"/>
    <w:pPr>
      <w:tabs>
        <w:tab w:val="left" w:pos="1701"/>
        <w:tab w:val="left" w:pos="2552"/>
        <w:tab w:val="left" w:pos="5670"/>
      </w:tabs>
      <w:autoSpaceDE/>
      <w:autoSpaceDN/>
      <w:adjustRightInd/>
      <w:spacing w:line="276" w:lineRule="auto"/>
      <w:textAlignment w:val="auto"/>
    </w:pPr>
    <w:rPr>
      <w:rFonts w:ascii="Segoe UI Semibold" w:eastAsia="Times New Roman" w:hAnsi="Segoe UI Semibold" w:cs="Segoe UI Semibold"/>
      <w:sz w:val="24"/>
      <w:lang w:eastAsia="sv-SE"/>
    </w:rPr>
  </w:style>
  <w:style w:type="character" w:customStyle="1" w:styleId="UnderrenderubrikChar">
    <w:name w:val="Underärenderubrik Char"/>
    <w:basedOn w:val="Standardstycketeckensnitt"/>
    <w:link w:val="Underrenderubrik"/>
    <w:uiPriority w:val="1"/>
    <w:rsid w:val="00250691"/>
    <w:rPr>
      <w:rFonts w:ascii="Segoe UI Semibold" w:eastAsia="Times New Roman" w:hAnsi="Segoe UI Semibold" w:cs="Segoe UI Semibold"/>
      <w:sz w:val="24"/>
      <w:lang w:eastAsia="sv-SE"/>
    </w:rPr>
  </w:style>
  <w:style w:type="paragraph" w:styleId="Fotnotstext">
    <w:name w:val="footnote text"/>
    <w:basedOn w:val="Normal"/>
    <w:link w:val="FotnotstextChar"/>
    <w:uiPriority w:val="99"/>
    <w:semiHidden/>
    <w:unhideWhenUsed/>
    <w:rsid w:val="00C32CA6"/>
    <w:pPr>
      <w:spacing w:line="240" w:lineRule="auto"/>
    </w:pPr>
    <w:rPr>
      <w:sz w:val="16"/>
    </w:rPr>
  </w:style>
  <w:style w:type="character" w:customStyle="1" w:styleId="FotnotstextChar">
    <w:name w:val="Fotnotstext Char"/>
    <w:basedOn w:val="Standardstycketeckensnitt"/>
    <w:link w:val="Fotnotstext"/>
    <w:uiPriority w:val="99"/>
    <w:semiHidden/>
    <w:rsid w:val="00C32CA6"/>
    <w:rPr>
      <w:sz w:val="16"/>
    </w:rPr>
  </w:style>
  <w:style w:type="character" w:styleId="Fotnotsreferens">
    <w:name w:val="footnote reference"/>
    <w:basedOn w:val="Standardstycketeckensnitt"/>
    <w:uiPriority w:val="99"/>
    <w:semiHidden/>
    <w:unhideWhenUsed/>
    <w:rsid w:val="004F0452"/>
    <w:rPr>
      <w:vertAlign w:val="superscript"/>
    </w:rPr>
  </w:style>
  <w:style w:type="paragraph" w:styleId="Liststycke">
    <w:name w:val="List Paragraph"/>
    <w:basedOn w:val="Normal"/>
    <w:uiPriority w:val="34"/>
    <w:qFormat/>
    <w:rsid w:val="00F56B2B"/>
    <w:pPr>
      <w:ind w:left="720"/>
      <w:contextualSpacing/>
    </w:pPr>
  </w:style>
  <w:style w:type="paragraph" w:customStyle="1" w:styleId="Klam">
    <w:name w:val="Klam"/>
    <w:basedOn w:val="ANormal"/>
    <w:next w:val="ANormal"/>
    <w:rsid w:val="007D3035"/>
    <w:pPr>
      <w:tabs>
        <w:tab w:val="clear" w:pos="283"/>
      </w:tabs>
      <w:ind w:left="851"/>
    </w:pPr>
  </w:style>
  <w:style w:type="paragraph" w:customStyle="1" w:styleId="ANormal">
    <w:name w:val="ANormal"/>
    <w:rsid w:val="007D3035"/>
    <w:pPr>
      <w:tabs>
        <w:tab w:val="left" w:pos="283"/>
      </w:tabs>
      <w:spacing w:after="0" w:line="240" w:lineRule="auto"/>
      <w:jc w:val="both"/>
    </w:pPr>
    <w:rPr>
      <w:rFonts w:ascii="Times New Roman" w:eastAsia="Times New Roman" w:hAnsi="Times New Roman" w:cs="Times New Roman"/>
      <w:sz w:val="22"/>
      <w:lang w:val="sv-SE" w:eastAsia="sv-SE"/>
    </w:rPr>
  </w:style>
  <w:style w:type="paragraph" w:customStyle="1" w:styleId="RubrikA">
    <w:name w:val="RubrikA"/>
    <w:next w:val="Rubrikmellanrum"/>
    <w:rsid w:val="007D3035"/>
    <w:pPr>
      <w:keepNext/>
      <w:keepLines/>
      <w:suppressAutoHyphens/>
      <w:spacing w:after="0" w:line="240" w:lineRule="auto"/>
      <w:outlineLvl w:val="0"/>
    </w:pPr>
    <w:rPr>
      <w:rFonts w:ascii="Times New Roman" w:eastAsia="Times New Roman" w:hAnsi="Times New Roman" w:cs="Times New Roman"/>
      <w:sz w:val="30"/>
      <w:lang w:val="sv-SE" w:eastAsia="sv-SE"/>
    </w:rPr>
  </w:style>
  <w:style w:type="paragraph" w:customStyle="1" w:styleId="Rubrikmellanrum">
    <w:name w:val="Rubrikmellanrum"/>
    <w:basedOn w:val="ANormal"/>
    <w:next w:val="ANormal"/>
    <w:rsid w:val="007D3035"/>
    <w:pPr>
      <w:keepNext/>
    </w:pPr>
    <w:rPr>
      <w:sz w:val="10"/>
    </w:rPr>
  </w:style>
  <w:style w:type="character" w:styleId="Sidnummer">
    <w:name w:val="page number"/>
    <w:rsid w:val="007D3035"/>
    <w:rPr>
      <w:rFonts w:ascii="Verdana" w:hAnsi="Verdana"/>
    </w:rPr>
  </w:style>
  <w:style w:type="paragraph" w:customStyle="1" w:styleId="ArendeRubrik">
    <w:name w:val="ArendeRubrik"/>
    <w:next w:val="Normal"/>
    <w:rsid w:val="007D3035"/>
    <w:pPr>
      <w:suppressAutoHyphens/>
      <w:spacing w:after="0" w:line="240" w:lineRule="auto"/>
    </w:pPr>
    <w:rPr>
      <w:rFonts w:ascii="Arial" w:eastAsia="Times New Roman" w:hAnsi="Arial" w:cs="Arial"/>
      <w:b/>
      <w:bCs/>
      <w:sz w:val="26"/>
      <w:lang w:val="sv-SE" w:eastAsia="sv-SE"/>
    </w:rPr>
  </w:style>
  <w:style w:type="paragraph" w:styleId="Revision">
    <w:name w:val="Revision"/>
    <w:hidden/>
    <w:uiPriority w:val="99"/>
    <w:semiHidden/>
    <w:rsid w:val="00BB5237"/>
    <w:pPr>
      <w:spacing w:after="0" w:line="240" w:lineRule="auto"/>
    </w:pPr>
  </w:style>
  <w:style w:type="character" w:styleId="Kommentarsreferens">
    <w:name w:val="annotation reference"/>
    <w:basedOn w:val="Standardstycketeckensnitt"/>
    <w:uiPriority w:val="99"/>
    <w:semiHidden/>
    <w:unhideWhenUsed/>
    <w:rsid w:val="00D03496"/>
    <w:rPr>
      <w:sz w:val="16"/>
      <w:szCs w:val="16"/>
    </w:rPr>
  </w:style>
  <w:style w:type="paragraph" w:styleId="Kommentarer">
    <w:name w:val="annotation text"/>
    <w:basedOn w:val="Normal"/>
    <w:link w:val="KommentarerChar"/>
    <w:uiPriority w:val="99"/>
    <w:unhideWhenUsed/>
    <w:rsid w:val="00D03496"/>
    <w:pPr>
      <w:spacing w:line="240" w:lineRule="auto"/>
    </w:pPr>
  </w:style>
  <w:style w:type="character" w:customStyle="1" w:styleId="KommentarerChar">
    <w:name w:val="Kommentarer Char"/>
    <w:basedOn w:val="Standardstycketeckensnitt"/>
    <w:link w:val="Kommentarer"/>
    <w:uiPriority w:val="99"/>
    <w:rsid w:val="00D03496"/>
  </w:style>
  <w:style w:type="paragraph" w:styleId="Kommentarsmne">
    <w:name w:val="annotation subject"/>
    <w:basedOn w:val="Kommentarer"/>
    <w:next w:val="Kommentarer"/>
    <w:link w:val="KommentarsmneChar"/>
    <w:uiPriority w:val="99"/>
    <w:semiHidden/>
    <w:unhideWhenUsed/>
    <w:rsid w:val="00D03496"/>
    <w:rPr>
      <w:b/>
      <w:bCs/>
    </w:rPr>
  </w:style>
  <w:style w:type="character" w:customStyle="1" w:styleId="KommentarsmneChar">
    <w:name w:val="Kommentarsämne Char"/>
    <w:basedOn w:val="KommentarerChar"/>
    <w:link w:val="Kommentarsmne"/>
    <w:uiPriority w:val="99"/>
    <w:semiHidden/>
    <w:rsid w:val="00D03496"/>
    <w:rPr>
      <w:b/>
      <w:bCs/>
    </w:rPr>
  </w:style>
  <w:style w:type="paragraph" w:customStyle="1" w:styleId="Rubrik71">
    <w:name w:val="Rubrik 71"/>
    <w:basedOn w:val="Normal"/>
    <w:next w:val="Normal"/>
    <w:uiPriority w:val="9"/>
    <w:semiHidden/>
    <w:unhideWhenUsed/>
    <w:rsid w:val="009F529A"/>
    <w:pPr>
      <w:keepNext/>
      <w:keepLines/>
      <w:autoSpaceDE/>
      <w:autoSpaceDN/>
      <w:adjustRightInd/>
      <w:spacing w:before="40" w:line="240" w:lineRule="auto"/>
      <w:textAlignment w:val="auto"/>
      <w:outlineLvl w:val="6"/>
    </w:pPr>
    <w:rPr>
      <w:rFonts w:ascii="Calibri Light" w:eastAsia="Times New Roman" w:hAnsi="Calibri Light" w:cs="Times New Roman"/>
      <w:i/>
      <w:iCs/>
      <w:color w:val="2E74B5"/>
      <w:szCs w:val="22"/>
      <w:lang w:val="sv-SE"/>
    </w:rPr>
  </w:style>
  <w:style w:type="numbering" w:customStyle="1" w:styleId="Ingenlista1">
    <w:name w:val="Ingen lista1"/>
    <w:next w:val="Ingenlista"/>
    <w:uiPriority w:val="99"/>
    <w:semiHidden/>
    <w:unhideWhenUsed/>
    <w:rsid w:val="009F529A"/>
  </w:style>
  <w:style w:type="table" w:customStyle="1" w:styleId="HypergeneDefault1">
    <w:name w:val="Hypergene Default1"/>
    <w:basedOn w:val="Normaltabell"/>
    <w:next w:val="Tabellrutnt"/>
    <w:uiPriority w:val="39"/>
    <w:rsid w:val="009F529A"/>
    <w:pPr>
      <w:spacing w:after="0" w:line="240" w:lineRule="auto"/>
      <w:contextualSpacing/>
      <w:jc w:val="right"/>
    </w:pPr>
    <w:rPr>
      <w:rFonts w:cs="Times New Roman (Body CS)"/>
      <w:sz w:val="18"/>
      <w:szCs w:val="22"/>
      <w:lang w:val="sv-SE"/>
    </w:rPr>
    <w:tblPr>
      <w:tblBorders>
        <w:top w:val="single" w:sz="2" w:space="0" w:color="BFBFBF"/>
        <w:bottom w:val="single" w:sz="2" w:space="0" w:color="BFBFBF"/>
        <w:insideH w:val="single" w:sz="2" w:space="0" w:color="BFBFBF"/>
        <w:insideV w:val="single" w:sz="2" w:space="0" w:color="BFBFBF"/>
      </w:tblBorders>
      <w:tblCellMar>
        <w:top w:w="28" w:type="dxa"/>
        <w:left w:w="113" w:type="dxa"/>
        <w:bottom w:w="28" w:type="dxa"/>
        <w:right w:w="113" w:type="dxa"/>
      </w:tblCellMar>
    </w:tblPr>
    <w:tblStylePr w:type="firstRow">
      <w:rPr>
        <w:rFonts w:ascii="Calibri" w:hAnsi="Calibri"/>
        <w:b/>
        <w:sz w:val="20"/>
      </w:rPr>
      <w:tblPr/>
      <w:trPr>
        <w:tblHeader/>
      </w:trPr>
      <w:tcPr>
        <w:shd w:val="clear" w:color="auto" w:fill="F2F2F2"/>
      </w:tcPr>
    </w:tblStylePr>
    <w:tblStylePr w:type="firstCol">
      <w:pPr>
        <w:jc w:val="left"/>
      </w:pPr>
    </w:tblStylePr>
  </w:style>
  <w:style w:type="paragraph" w:customStyle="1" w:styleId="NumberedListParagraph">
    <w:name w:val="Numbered List Paragraph"/>
    <w:basedOn w:val="Liststycke"/>
    <w:qFormat/>
    <w:rsid w:val="009F529A"/>
    <w:pPr>
      <w:numPr>
        <w:numId w:val="33"/>
      </w:numPr>
      <w:autoSpaceDE/>
      <w:autoSpaceDN/>
      <w:adjustRightInd/>
      <w:spacing w:before="120" w:after="120" w:line="240" w:lineRule="auto"/>
      <w:ind w:left="360"/>
      <w:textAlignment w:val="auto"/>
    </w:pPr>
    <w:rPr>
      <w:rFonts w:ascii="Segoe UI" w:hAnsi="Segoe UI" w:cs="Segoe UI"/>
      <w:szCs w:val="22"/>
      <w:lang w:val="en-GB" w:eastAsia="en-GB"/>
    </w:rPr>
  </w:style>
  <w:style w:type="paragraph" w:customStyle="1" w:styleId="HYP-Instruction">
    <w:name w:val="HYP-Instruction"/>
    <w:basedOn w:val="Normal"/>
    <w:next w:val="Normal"/>
    <w:rsid w:val="009F529A"/>
    <w:pPr>
      <w:pBdr>
        <w:top w:val="single" w:sz="48" w:space="0" w:color="DEEAF6"/>
        <w:left w:val="single" w:sz="48" w:space="0" w:color="DEEAF6"/>
        <w:bottom w:val="single" w:sz="48" w:space="0" w:color="DEEAF6"/>
        <w:right w:val="single" w:sz="48" w:space="0" w:color="DEEAF6"/>
      </w:pBdr>
      <w:shd w:val="clear" w:color="auto" w:fill="DEEAF6"/>
      <w:autoSpaceDE/>
      <w:autoSpaceDN/>
      <w:adjustRightInd/>
      <w:spacing w:before="120" w:after="120" w:line="240" w:lineRule="auto"/>
      <w:contextualSpacing/>
      <w:textAlignment w:val="auto"/>
    </w:pPr>
    <w:rPr>
      <w:rFonts w:ascii="Segoe UI" w:hAnsi="Segoe UI" w:cs="Segoe UI"/>
      <w:color w:val="5B9BD5"/>
      <w:szCs w:val="22"/>
      <w:lang w:val="en-GB"/>
    </w:rPr>
  </w:style>
  <w:style w:type="paragraph" w:customStyle="1" w:styleId="HYP-StaticHeader">
    <w:name w:val="HYP-StaticHeader"/>
    <w:basedOn w:val="Normal"/>
    <w:rsid w:val="009F529A"/>
    <w:pPr>
      <w:autoSpaceDE/>
      <w:autoSpaceDN/>
      <w:adjustRightInd/>
      <w:spacing w:before="120" w:after="20" w:line="240" w:lineRule="auto"/>
      <w:textAlignment w:val="auto"/>
    </w:pPr>
    <w:rPr>
      <w:rFonts w:ascii="Segoe UI" w:hAnsi="Segoe UI" w:cs="Segoe UI"/>
      <w:i/>
      <w:caps/>
      <w:color w:val="2E74B5"/>
      <w:szCs w:val="22"/>
      <w:lang w:val="en-GB"/>
    </w:rPr>
  </w:style>
  <w:style w:type="paragraph" w:customStyle="1" w:styleId="Beskrivning1">
    <w:name w:val="Beskrivning1"/>
    <w:basedOn w:val="Normal"/>
    <w:next w:val="Normal"/>
    <w:uiPriority w:val="35"/>
    <w:unhideWhenUsed/>
    <w:qFormat/>
    <w:rsid w:val="009F529A"/>
    <w:pPr>
      <w:autoSpaceDE/>
      <w:autoSpaceDN/>
      <w:adjustRightInd/>
      <w:spacing w:after="240" w:line="240" w:lineRule="auto"/>
      <w:textAlignment w:val="auto"/>
    </w:pPr>
    <w:rPr>
      <w:rFonts w:ascii="Segoe UI" w:hAnsi="Segoe UI" w:cs="Segoe UI"/>
      <w:i/>
      <w:iCs/>
      <w:color w:val="44546A"/>
      <w:sz w:val="18"/>
      <w:szCs w:val="18"/>
      <w:lang w:val="sv-SE"/>
    </w:rPr>
  </w:style>
  <w:style w:type="paragraph" w:customStyle="1" w:styleId="HYP-Context">
    <w:name w:val="HYP-Context"/>
    <w:basedOn w:val="Normal"/>
    <w:autoRedefine/>
    <w:rsid w:val="009F529A"/>
    <w:pPr>
      <w:keepNext/>
      <w:autoSpaceDE/>
      <w:autoSpaceDN/>
      <w:adjustRightInd/>
      <w:spacing w:after="120" w:line="240" w:lineRule="auto"/>
      <w:textAlignment w:val="auto"/>
    </w:pPr>
    <w:rPr>
      <w:rFonts w:ascii="Segoe UI" w:hAnsi="Segoe UI" w:cs="Segoe UI"/>
      <w:i/>
      <w:color w:val="FFFFFF"/>
      <w:sz w:val="2"/>
      <w:szCs w:val="22"/>
      <w:lang w:val="en-GB"/>
    </w:rPr>
  </w:style>
  <w:style w:type="paragraph" w:customStyle="1" w:styleId="HYP-DocumentContext">
    <w:name w:val="HYP-DocumentContext"/>
    <w:basedOn w:val="Normal"/>
    <w:rsid w:val="009F529A"/>
    <w:pPr>
      <w:autoSpaceDE/>
      <w:autoSpaceDN/>
      <w:adjustRightInd/>
      <w:spacing w:before="120" w:after="120" w:line="240" w:lineRule="auto"/>
      <w:textAlignment w:val="auto"/>
    </w:pPr>
    <w:rPr>
      <w:rFonts w:ascii="Segoe UI" w:hAnsi="Segoe UI" w:cs="Segoe UI"/>
      <w:i/>
      <w:color w:val="000000"/>
      <w:sz w:val="24"/>
      <w:szCs w:val="22"/>
      <w:lang w:val="en-GB"/>
    </w:rPr>
  </w:style>
  <w:style w:type="paragraph" w:customStyle="1" w:styleId="HYP-Error">
    <w:name w:val="HYP-Error"/>
    <w:basedOn w:val="Normal"/>
    <w:rsid w:val="009F529A"/>
    <w:pPr>
      <w:pBdr>
        <w:top w:val="single" w:sz="48" w:space="0" w:color="FF0000"/>
        <w:left w:val="single" w:sz="48" w:space="0" w:color="FF0000"/>
        <w:bottom w:val="single" w:sz="48" w:space="0" w:color="FF0000"/>
        <w:right w:val="single" w:sz="48" w:space="0" w:color="FF0000"/>
      </w:pBdr>
      <w:shd w:val="clear" w:color="auto" w:fill="FF0000"/>
      <w:autoSpaceDE/>
      <w:autoSpaceDN/>
      <w:adjustRightInd/>
      <w:spacing w:before="120" w:after="120" w:line="240" w:lineRule="auto"/>
      <w:textAlignment w:val="auto"/>
    </w:pPr>
    <w:rPr>
      <w:rFonts w:ascii="Segoe UI" w:hAnsi="Segoe UI" w:cs="Segoe UI"/>
      <w:i/>
      <w:color w:val="FFFFFF"/>
      <w:szCs w:val="22"/>
      <w:lang w:val="en-GB"/>
    </w:rPr>
  </w:style>
  <w:style w:type="character" w:customStyle="1" w:styleId="Rubrik7Char">
    <w:name w:val="Rubrik 7 Char"/>
    <w:basedOn w:val="Standardstycketeckensnitt"/>
    <w:link w:val="Rubrik7"/>
    <w:uiPriority w:val="9"/>
    <w:semiHidden/>
    <w:rsid w:val="009F529A"/>
    <w:rPr>
      <w:rFonts w:ascii="Calibri Light" w:eastAsia="Times New Roman" w:hAnsi="Calibri Light" w:cs="Times New Roman"/>
      <w:i/>
      <w:iCs/>
      <w:color w:val="2E74B5"/>
    </w:rPr>
  </w:style>
  <w:style w:type="character" w:customStyle="1" w:styleId="Rubrik7Char1">
    <w:name w:val="Rubrik 7 Char1"/>
    <w:basedOn w:val="Standardstycketeckensnitt"/>
    <w:uiPriority w:val="9"/>
    <w:semiHidden/>
    <w:rsid w:val="009F529A"/>
    <w:rPr>
      <w:rFonts w:asciiTheme="majorHAnsi" w:eastAsiaTheme="majorEastAsia" w:hAnsiTheme="majorHAnsi" w:cstheme="majorBidi"/>
      <w:i/>
      <w:iCs/>
      <w:color w:val="003156" w:themeColor="accent1" w:themeShade="7F"/>
    </w:rPr>
  </w:style>
  <w:style w:type="table" w:customStyle="1" w:styleId="HypergeneDefault2">
    <w:name w:val="Hypergene Default2"/>
    <w:basedOn w:val="Normaltabell"/>
    <w:next w:val="Tabellrutnt"/>
    <w:uiPriority w:val="39"/>
    <w:rsid w:val="00F43C2A"/>
    <w:pPr>
      <w:spacing w:after="0" w:line="240" w:lineRule="auto"/>
      <w:contextualSpacing/>
      <w:jc w:val="right"/>
    </w:pPr>
    <w:rPr>
      <w:rFonts w:cs="Times New Roman (Body CS)"/>
      <w:sz w:val="18"/>
      <w:szCs w:val="22"/>
      <w:lang w:val="sv-SE"/>
    </w:rPr>
    <w:tblPr>
      <w:tblBorders>
        <w:top w:val="single" w:sz="2" w:space="0" w:color="BFBFBF"/>
        <w:bottom w:val="single" w:sz="2" w:space="0" w:color="BFBFBF"/>
        <w:insideH w:val="single" w:sz="2" w:space="0" w:color="BFBFBF"/>
        <w:insideV w:val="single" w:sz="2" w:space="0" w:color="BFBFBF"/>
      </w:tblBorders>
      <w:tblCellMar>
        <w:top w:w="28" w:type="dxa"/>
        <w:left w:w="113" w:type="dxa"/>
        <w:bottom w:w="28" w:type="dxa"/>
        <w:right w:w="113" w:type="dxa"/>
      </w:tblCellMar>
    </w:tblPr>
    <w:tblStylePr w:type="firstRow">
      <w:rPr>
        <w:rFonts w:ascii="Calibri" w:hAnsi="Calibri"/>
        <w:b/>
        <w:sz w:val="20"/>
      </w:rPr>
      <w:tblPr/>
      <w:trPr>
        <w:tblHeader/>
      </w:trPr>
      <w:tcPr>
        <w:shd w:val="clear" w:color="auto" w:fill="F2F2F2"/>
      </w:tcPr>
    </w:tblStylePr>
    <w:tblStylePr w:type="firstCol">
      <w:pPr>
        <w:jc w:val="left"/>
      </w:pPr>
    </w:tblStylePr>
  </w:style>
  <w:style w:type="table" w:customStyle="1" w:styleId="HypergeneDefault3">
    <w:name w:val="Hypergene Default3"/>
    <w:basedOn w:val="Normaltabell"/>
    <w:next w:val="Tabellrutnt"/>
    <w:uiPriority w:val="39"/>
    <w:rsid w:val="000C55CA"/>
    <w:pPr>
      <w:spacing w:after="0" w:line="240" w:lineRule="auto"/>
      <w:contextualSpacing/>
      <w:jc w:val="right"/>
    </w:pPr>
    <w:rPr>
      <w:rFonts w:cs="Times New Roman (Body CS)"/>
      <w:sz w:val="18"/>
      <w:szCs w:val="22"/>
      <w:lang w:val="sv-SE"/>
    </w:rPr>
    <w:tblPr>
      <w:tblBorders>
        <w:top w:val="single" w:sz="2" w:space="0" w:color="BFBFBF"/>
        <w:bottom w:val="single" w:sz="2" w:space="0" w:color="BFBFBF"/>
        <w:insideH w:val="single" w:sz="2" w:space="0" w:color="BFBFBF"/>
        <w:insideV w:val="single" w:sz="2" w:space="0" w:color="BFBFBF"/>
      </w:tblBorders>
      <w:tblCellMar>
        <w:top w:w="28" w:type="dxa"/>
        <w:left w:w="113" w:type="dxa"/>
        <w:bottom w:w="28" w:type="dxa"/>
        <w:right w:w="113" w:type="dxa"/>
      </w:tblCellMar>
    </w:tblPr>
    <w:tblStylePr w:type="firstRow">
      <w:rPr>
        <w:rFonts w:ascii="Calibri" w:hAnsi="Calibri"/>
        <w:b/>
        <w:sz w:val="20"/>
      </w:rPr>
      <w:tblPr/>
      <w:trPr>
        <w:tblHeader/>
      </w:trPr>
      <w:tcPr>
        <w:shd w:val="clear" w:color="auto" w:fill="F2F2F2"/>
      </w:tcPr>
    </w:tblStylePr>
    <w:tblStylePr w:type="firstCol">
      <w:pPr>
        <w:jc w:val="left"/>
      </w:pPr>
    </w:tblStylePr>
  </w:style>
  <w:style w:type="table" w:customStyle="1" w:styleId="HypergeneDefault4">
    <w:name w:val="Hypergene Default4"/>
    <w:basedOn w:val="Normaltabell"/>
    <w:next w:val="Tabellrutnt"/>
    <w:uiPriority w:val="39"/>
    <w:rsid w:val="003E7445"/>
    <w:pPr>
      <w:spacing w:after="0" w:line="240" w:lineRule="auto"/>
      <w:contextualSpacing/>
      <w:jc w:val="right"/>
    </w:pPr>
    <w:rPr>
      <w:rFonts w:cs="Times New Roman (Body CS)"/>
      <w:sz w:val="18"/>
      <w:szCs w:val="22"/>
      <w:lang w:val="sv-SE"/>
    </w:rPr>
    <w:tblPr>
      <w:tblBorders>
        <w:top w:val="single" w:sz="2" w:space="0" w:color="BFBFBF"/>
        <w:bottom w:val="single" w:sz="2" w:space="0" w:color="BFBFBF"/>
        <w:insideH w:val="single" w:sz="2" w:space="0" w:color="BFBFBF"/>
        <w:insideV w:val="single" w:sz="2" w:space="0" w:color="BFBFBF"/>
      </w:tblBorders>
      <w:tblCellMar>
        <w:top w:w="28" w:type="dxa"/>
        <w:left w:w="113" w:type="dxa"/>
        <w:bottom w:w="28" w:type="dxa"/>
        <w:right w:w="113" w:type="dxa"/>
      </w:tblCellMar>
    </w:tblPr>
    <w:tblStylePr w:type="firstRow">
      <w:rPr>
        <w:rFonts w:ascii="Calibri" w:hAnsi="Calibri"/>
        <w:b/>
        <w:sz w:val="20"/>
      </w:rPr>
      <w:tblPr/>
      <w:trPr>
        <w:tblHeader/>
      </w:trPr>
      <w:tcPr>
        <w:shd w:val="clear" w:color="auto" w:fill="F2F2F2"/>
      </w:tcPr>
    </w:tblStylePr>
    <w:tblStylePr w:type="firstCol">
      <w:pPr>
        <w:jc w:val="left"/>
      </w:pPr>
    </w:tblStylePr>
  </w:style>
  <w:style w:type="table" w:customStyle="1" w:styleId="HypergeneDefault5">
    <w:name w:val="Hypergene Default5"/>
    <w:basedOn w:val="Normaltabell"/>
    <w:next w:val="Tabellrutnt"/>
    <w:uiPriority w:val="39"/>
    <w:rsid w:val="00F83AD7"/>
    <w:pPr>
      <w:spacing w:after="0" w:line="240" w:lineRule="auto"/>
      <w:contextualSpacing/>
      <w:jc w:val="right"/>
    </w:pPr>
    <w:rPr>
      <w:rFonts w:cs="Times New Roman (Body CS)"/>
      <w:sz w:val="18"/>
      <w:szCs w:val="22"/>
      <w:lang w:val="sv-SE"/>
    </w:rPr>
    <w:tblPr>
      <w:tblBorders>
        <w:top w:val="single" w:sz="2" w:space="0" w:color="BFBFBF"/>
        <w:bottom w:val="single" w:sz="2" w:space="0" w:color="BFBFBF"/>
        <w:insideH w:val="single" w:sz="2" w:space="0" w:color="BFBFBF"/>
        <w:insideV w:val="single" w:sz="2" w:space="0" w:color="BFBFBF"/>
      </w:tblBorders>
      <w:tblCellMar>
        <w:top w:w="28" w:type="dxa"/>
        <w:left w:w="113" w:type="dxa"/>
        <w:bottom w:w="28" w:type="dxa"/>
        <w:right w:w="113" w:type="dxa"/>
      </w:tblCellMar>
    </w:tblPr>
    <w:tblStylePr w:type="firstRow">
      <w:rPr>
        <w:rFonts w:ascii="Calibri" w:hAnsi="Calibri"/>
        <w:b/>
        <w:sz w:val="20"/>
      </w:rPr>
      <w:tblPr/>
      <w:trPr>
        <w:tblHeader/>
      </w:trPr>
      <w:tcPr>
        <w:shd w:val="clear" w:color="auto" w:fill="F2F2F2"/>
      </w:tcPr>
    </w:tblStylePr>
    <w:tblStylePr w:type="firstCol">
      <w:pPr>
        <w:jc w:val="left"/>
      </w:pPr>
    </w:tblStylePr>
  </w:style>
  <w:style w:type="character" w:styleId="Nmn">
    <w:name w:val="Mention"/>
    <w:basedOn w:val="Standardstycketeckensnitt"/>
    <w:uiPriority w:val="99"/>
    <w:unhideWhenUsed/>
    <w:rsid w:val="00562CE4"/>
    <w:rPr>
      <w:color w:val="2B579A"/>
      <w:shd w:val="clear" w:color="auto" w:fill="E1DFDD"/>
    </w:rPr>
  </w:style>
  <w:style w:type="table" w:customStyle="1" w:styleId="HypergeneDefault6">
    <w:name w:val="Hypergene Default6"/>
    <w:basedOn w:val="Normaltabell"/>
    <w:next w:val="Tabellrutnt"/>
    <w:uiPriority w:val="39"/>
    <w:rsid w:val="00DB451D"/>
    <w:pPr>
      <w:spacing w:after="0" w:line="240" w:lineRule="auto"/>
      <w:contextualSpacing/>
      <w:jc w:val="right"/>
    </w:pPr>
    <w:rPr>
      <w:rFonts w:cs="Times New Roman (Body CS)"/>
      <w:sz w:val="18"/>
      <w:szCs w:val="22"/>
      <w:lang w:val="sv-SE"/>
    </w:rPr>
    <w:tblPr>
      <w:tblBorders>
        <w:top w:val="single" w:sz="2" w:space="0" w:color="BFBFBF"/>
        <w:bottom w:val="single" w:sz="2" w:space="0" w:color="BFBFBF"/>
        <w:insideH w:val="single" w:sz="2" w:space="0" w:color="BFBFBF"/>
        <w:insideV w:val="single" w:sz="2" w:space="0" w:color="BFBFBF"/>
      </w:tblBorders>
      <w:tblCellMar>
        <w:top w:w="28" w:type="dxa"/>
        <w:left w:w="113" w:type="dxa"/>
        <w:bottom w:w="28" w:type="dxa"/>
        <w:right w:w="113" w:type="dxa"/>
      </w:tblCellMar>
    </w:tblPr>
    <w:tblStylePr w:type="firstRow">
      <w:rPr>
        <w:rFonts w:ascii="Calibri" w:hAnsi="Calibri"/>
        <w:b/>
        <w:sz w:val="20"/>
      </w:rPr>
      <w:tblPr/>
      <w:trPr>
        <w:tblHeader/>
      </w:trPr>
      <w:tcPr>
        <w:shd w:val="clear" w:color="auto" w:fill="F2F2F2"/>
      </w:tcPr>
    </w:tblStylePr>
    <w:tblStylePr w:type="firstCol">
      <w:pPr>
        <w:jc w:val="lef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441798">
      <w:bodyDiv w:val="1"/>
      <w:marLeft w:val="0"/>
      <w:marRight w:val="0"/>
      <w:marTop w:val="0"/>
      <w:marBottom w:val="0"/>
      <w:divBdr>
        <w:top w:val="none" w:sz="0" w:space="0" w:color="auto"/>
        <w:left w:val="none" w:sz="0" w:space="0" w:color="auto"/>
        <w:bottom w:val="none" w:sz="0" w:space="0" w:color="auto"/>
        <w:right w:val="none" w:sz="0" w:space="0" w:color="auto"/>
      </w:divBdr>
    </w:div>
    <w:div w:id="650980786">
      <w:bodyDiv w:val="1"/>
      <w:marLeft w:val="0"/>
      <w:marRight w:val="0"/>
      <w:marTop w:val="0"/>
      <w:marBottom w:val="0"/>
      <w:divBdr>
        <w:top w:val="none" w:sz="0" w:space="0" w:color="auto"/>
        <w:left w:val="none" w:sz="0" w:space="0" w:color="auto"/>
        <w:bottom w:val="none" w:sz="0" w:space="0" w:color="auto"/>
        <w:right w:val="none" w:sz="0" w:space="0" w:color="auto"/>
      </w:divBdr>
    </w:div>
    <w:div w:id="724764182">
      <w:bodyDiv w:val="1"/>
      <w:marLeft w:val="0"/>
      <w:marRight w:val="0"/>
      <w:marTop w:val="0"/>
      <w:marBottom w:val="0"/>
      <w:divBdr>
        <w:top w:val="none" w:sz="0" w:space="0" w:color="auto"/>
        <w:left w:val="none" w:sz="0" w:space="0" w:color="auto"/>
        <w:bottom w:val="none" w:sz="0" w:space="0" w:color="auto"/>
        <w:right w:val="none" w:sz="0" w:space="0" w:color="auto"/>
      </w:divBdr>
    </w:div>
    <w:div w:id="850988565">
      <w:bodyDiv w:val="1"/>
      <w:marLeft w:val="0"/>
      <w:marRight w:val="0"/>
      <w:marTop w:val="0"/>
      <w:marBottom w:val="0"/>
      <w:divBdr>
        <w:top w:val="none" w:sz="0" w:space="0" w:color="auto"/>
        <w:left w:val="none" w:sz="0" w:space="0" w:color="auto"/>
        <w:bottom w:val="none" w:sz="0" w:space="0" w:color="auto"/>
        <w:right w:val="none" w:sz="0" w:space="0" w:color="auto"/>
      </w:divBdr>
    </w:div>
    <w:div w:id="1096368059">
      <w:bodyDiv w:val="1"/>
      <w:marLeft w:val="0"/>
      <w:marRight w:val="0"/>
      <w:marTop w:val="0"/>
      <w:marBottom w:val="0"/>
      <w:divBdr>
        <w:top w:val="none" w:sz="0" w:space="0" w:color="auto"/>
        <w:left w:val="none" w:sz="0" w:space="0" w:color="auto"/>
        <w:bottom w:val="none" w:sz="0" w:space="0" w:color="auto"/>
        <w:right w:val="none" w:sz="0" w:space="0" w:color="auto"/>
      </w:divBdr>
    </w:div>
    <w:div w:id="1331522224">
      <w:bodyDiv w:val="1"/>
      <w:marLeft w:val="0"/>
      <w:marRight w:val="0"/>
      <w:marTop w:val="0"/>
      <w:marBottom w:val="0"/>
      <w:divBdr>
        <w:top w:val="none" w:sz="0" w:space="0" w:color="auto"/>
        <w:left w:val="none" w:sz="0" w:space="0" w:color="auto"/>
        <w:bottom w:val="none" w:sz="0" w:space="0" w:color="auto"/>
        <w:right w:val="none" w:sz="0" w:space="0" w:color="auto"/>
      </w:divBdr>
    </w:div>
    <w:div w:id="1528375585">
      <w:bodyDiv w:val="1"/>
      <w:marLeft w:val="0"/>
      <w:marRight w:val="0"/>
      <w:marTop w:val="0"/>
      <w:marBottom w:val="0"/>
      <w:divBdr>
        <w:top w:val="none" w:sz="0" w:space="0" w:color="auto"/>
        <w:left w:val="none" w:sz="0" w:space="0" w:color="auto"/>
        <w:bottom w:val="none" w:sz="0" w:space="0" w:color="auto"/>
        <w:right w:val="none" w:sz="0" w:space="0" w:color="auto"/>
      </w:divBdr>
    </w:div>
    <w:div w:id="1644890830">
      <w:bodyDiv w:val="1"/>
      <w:marLeft w:val="0"/>
      <w:marRight w:val="0"/>
      <w:marTop w:val="0"/>
      <w:marBottom w:val="0"/>
      <w:divBdr>
        <w:top w:val="none" w:sz="0" w:space="0" w:color="auto"/>
        <w:left w:val="none" w:sz="0" w:space="0" w:color="auto"/>
        <w:bottom w:val="none" w:sz="0" w:space="0" w:color="auto"/>
        <w:right w:val="none" w:sz="0" w:space="0" w:color="auto"/>
      </w:divBdr>
    </w:div>
    <w:div w:id="2002389809">
      <w:bodyDiv w:val="1"/>
      <w:marLeft w:val="0"/>
      <w:marRight w:val="0"/>
      <w:marTop w:val="0"/>
      <w:marBottom w:val="0"/>
      <w:divBdr>
        <w:top w:val="none" w:sz="0" w:space="0" w:color="auto"/>
        <w:left w:val="none" w:sz="0" w:space="0" w:color="auto"/>
        <w:bottom w:val="none" w:sz="0" w:space="0" w:color="auto"/>
        <w:right w:val="none" w:sz="0" w:space="0" w:color="auto"/>
      </w:divBdr>
    </w:div>
    <w:div w:id="2009745279">
      <w:bodyDiv w:val="1"/>
      <w:marLeft w:val="0"/>
      <w:marRight w:val="0"/>
      <w:marTop w:val="0"/>
      <w:marBottom w:val="0"/>
      <w:divBdr>
        <w:top w:val="none" w:sz="0" w:space="0" w:color="auto"/>
        <w:left w:val="none" w:sz="0" w:space="0" w:color="auto"/>
        <w:bottom w:val="none" w:sz="0" w:space="0" w:color="auto"/>
        <w:right w:val="none" w:sz="0" w:space="0" w:color="auto"/>
      </w:divBdr>
    </w:div>
    <w:div w:id="209454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Lagtinget\LR-Meddelande_dec-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093899C2D84A3CA0E79B057AAD07E2"/>
        <w:category>
          <w:name w:val="Allmänt"/>
          <w:gallery w:val="placeholder"/>
        </w:category>
        <w:types>
          <w:type w:val="bbPlcHdr"/>
        </w:types>
        <w:behaviors>
          <w:behavior w:val="content"/>
        </w:behaviors>
        <w:guid w:val="{6AB723E5-7717-4DB3-B1EB-7028BCB5EF4B}"/>
      </w:docPartPr>
      <w:docPartBody>
        <w:p w:rsidR="004F1FC9" w:rsidRDefault="004F1FC9">
          <w:pPr>
            <w:pStyle w:val="3A093899C2D84A3CA0E79B057AAD07E2"/>
          </w:pPr>
          <w:r>
            <w:rPr>
              <w:rStyle w:val="Platshllartext"/>
            </w:rPr>
            <w:t xml:space="preserve">     </w:t>
          </w:r>
        </w:p>
      </w:docPartBody>
    </w:docPart>
    <w:docPart>
      <w:docPartPr>
        <w:name w:val="E969F0B0894F46E496CAD4D34E06CFF8"/>
        <w:category>
          <w:name w:val="Allmänt"/>
          <w:gallery w:val="placeholder"/>
        </w:category>
        <w:types>
          <w:type w:val="bbPlcHdr"/>
        </w:types>
        <w:behaviors>
          <w:behavior w:val="content"/>
        </w:behaviors>
        <w:guid w:val="{2B1FFD00-05B0-414E-96E5-8F799CD9B0D8}"/>
      </w:docPartPr>
      <w:docPartBody>
        <w:p w:rsidR="004F1FC9" w:rsidRDefault="004F1FC9">
          <w:pPr>
            <w:pStyle w:val="E969F0B0894F46E496CAD4D34E06CFF8"/>
          </w:pPr>
          <w:r w:rsidRPr="009D0091">
            <w:rPr>
              <w:rStyle w:val="Platshllartext"/>
            </w:rPr>
            <w:t>Klicka eller tryck här för att ange text.</w:t>
          </w:r>
        </w:p>
      </w:docPartBody>
    </w:docPart>
    <w:docPart>
      <w:docPartPr>
        <w:name w:val="1B8CC2F4744A4BD093B9B0945BF6DAD6"/>
        <w:category>
          <w:name w:val="Allmänt"/>
          <w:gallery w:val="placeholder"/>
        </w:category>
        <w:types>
          <w:type w:val="bbPlcHdr"/>
        </w:types>
        <w:behaviors>
          <w:behavior w:val="content"/>
        </w:behaviors>
        <w:guid w:val="{748712F4-04C3-49B1-95B1-3A2044BDFF41}"/>
      </w:docPartPr>
      <w:docPartBody>
        <w:p w:rsidR="004F1FC9" w:rsidRDefault="004F1FC9">
          <w:pPr>
            <w:pStyle w:val="1B8CC2F4744A4BD093B9B0945BF6DAD6"/>
          </w:pPr>
          <w:r w:rsidRPr="00EC1A81">
            <w:rPr>
              <w:rStyle w:val="Platshllartext"/>
              <w:shd w:val="clear" w:color="auto" w:fill="E8E8E8" w:themeFill="background2"/>
            </w:rPr>
            <w:t>Välj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 Sans SemiBold">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Open Sans Condensed Light">
    <w:altName w:val="Segoe UI"/>
    <w:charset w:val="00"/>
    <w:family w:val="swiss"/>
    <w:pitch w:val="variable"/>
    <w:sig w:usb0="E00002EF" w:usb1="4000205B" w:usb2="00000028"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Segoe UI Black">
    <w:panose1 w:val="020B0A02040204020203"/>
    <w:charset w:val="00"/>
    <w:family w:val="swiss"/>
    <w:pitch w:val="variable"/>
    <w:sig w:usb0="E00002FF" w:usb1="4000E47F" w:usb2="0000002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FC9"/>
    <w:rsid w:val="00066593"/>
    <w:rsid w:val="00074097"/>
    <w:rsid w:val="00150DAA"/>
    <w:rsid w:val="001A068F"/>
    <w:rsid w:val="001F39D1"/>
    <w:rsid w:val="002053E1"/>
    <w:rsid w:val="00242EBD"/>
    <w:rsid w:val="00271ED2"/>
    <w:rsid w:val="00297347"/>
    <w:rsid w:val="002A7C2A"/>
    <w:rsid w:val="002C2EBF"/>
    <w:rsid w:val="002C52FC"/>
    <w:rsid w:val="00313E14"/>
    <w:rsid w:val="00315B1E"/>
    <w:rsid w:val="00320218"/>
    <w:rsid w:val="0032266E"/>
    <w:rsid w:val="00332758"/>
    <w:rsid w:val="003925FE"/>
    <w:rsid w:val="00396ACC"/>
    <w:rsid w:val="003A1C43"/>
    <w:rsid w:val="003D4781"/>
    <w:rsid w:val="003E42E6"/>
    <w:rsid w:val="00405805"/>
    <w:rsid w:val="00450366"/>
    <w:rsid w:val="00496DDB"/>
    <w:rsid w:val="004C122F"/>
    <w:rsid w:val="004E212B"/>
    <w:rsid w:val="004F1FC9"/>
    <w:rsid w:val="004F74CD"/>
    <w:rsid w:val="005329E6"/>
    <w:rsid w:val="005340C8"/>
    <w:rsid w:val="00535DB1"/>
    <w:rsid w:val="00536DD6"/>
    <w:rsid w:val="005634CB"/>
    <w:rsid w:val="005C74E7"/>
    <w:rsid w:val="005D27F4"/>
    <w:rsid w:val="00664C82"/>
    <w:rsid w:val="006957A4"/>
    <w:rsid w:val="006A0242"/>
    <w:rsid w:val="007378D0"/>
    <w:rsid w:val="00773CB8"/>
    <w:rsid w:val="00796CF3"/>
    <w:rsid w:val="007A10D4"/>
    <w:rsid w:val="007A2835"/>
    <w:rsid w:val="007C3D3B"/>
    <w:rsid w:val="007D3043"/>
    <w:rsid w:val="007D5713"/>
    <w:rsid w:val="00800B90"/>
    <w:rsid w:val="0080132B"/>
    <w:rsid w:val="00803F0E"/>
    <w:rsid w:val="0081767B"/>
    <w:rsid w:val="008379E4"/>
    <w:rsid w:val="00883AA9"/>
    <w:rsid w:val="008D1C79"/>
    <w:rsid w:val="008D3022"/>
    <w:rsid w:val="008F6D19"/>
    <w:rsid w:val="00903499"/>
    <w:rsid w:val="00933E95"/>
    <w:rsid w:val="009627F6"/>
    <w:rsid w:val="00A72CE6"/>
    <w:rsid w:val="00AA1D5A"/>
    <w:rsid w:val="00AB0EF4"/>
    <w:rsid w:val="00B12846"/>
    <w:rsid w:val="00B13323"/>
    <w:rsid w:val="00BA087F"/>
    <w:rsid w:val="00BB1AED"/>
    <w:rsid w:val="00C117DF"/>
    <w:rsid w:val="00C43FCA"/>
    <w:rsid w:val="00C53F67"/>
    <w:rsid w:val="00C56504"/>
    <w:rsid w:val="00C80B64"/>
    <w:rsid w:val="00CC026C"/>
    <w:rsid w:val="00CC7A0E"/>
    <w:rsid w:val="00CF0E59"/>
    <w:rsid w:val="00D003FE"/>
    <w:rsid w:val="00D319F7"/>
    <w:rsid w:val="00D357DA"/>
    <w:rsid w:val="00D377F8"/>
    <w:rsid w:val="00E00B3D"/>
    <w:rsid w:val="00E2754F"/>
    <w:rsid w:val="00E564D0"/>
    <w:rsid w:val="00E97564"/>
    <w:rsid w:val="00EB317E"/>
    <w:rsid w:val="00EC3D3F"/>
    <w:rsid w:val="00ED3470"/>
    <w:rsid w:val="00F332D3"/>
    <w:rsid w:val="00F465B5"/>
    <w:rsid w:val="00F85FAC"/>
    <w:rsid w:val="00F94A00"/>
    <w:rsid w:val="00FB63E1"/>
    <w:rsid w:val="00FD2EDF"/>
    <w:rsid w:val="00FE0741"/>
  </w:rsids>
  <m:mathPr>
    <m:mathFont m:val="Cambria Math"/>
    <m:brkBin m:val="before"/>
    <m:brkBinSub m:val="--"/>
    <m:smallFrac m:val="0"/>
    <m:dispDef/>
    <m:lMargin m:val="0"/>
    <m:rMargin m:val="0"/>
    <m:defJc m:val="centerGroup"/>
    <m:wrapIndent m:val="1440"/>
    <m:intLim m:val="subSup"/>
    <m:naryLim m:val="undOvr"/>
  </m:mathPr>
  <w:themeFontLang w:val="sv-FI"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sv-FI" w:eastAsia="sv-F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5F5F5F"/>
    </w:rPr>
  </w:style>
  <w:style w:type="paragraph" w:customStyle="1" w:styleId="3A093899C2D84A3CA0E79B057AAD07E2">
    <w:name w:val="3A093899C2D84A3CA0E79B057AAD07E2"/>
  </w:style>
  <w:style w:type="paragraph" w:customStyle="1" w:styleId="E969F0B0894F46E496CAD4D34E06CFF8">
    <w:name w:val="E969F0B0894F46E496CAD4D34E06CFF8"/>
  </w:style>
  <w:style w:type="paragraph" w:customStyle="1" w:styleId="1B8CC2F4744A4BD093B9B0945BF6DAD6">
    <w:name w:val="1B8CC2F4744A4BD093B9B0945BF6DA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ndskapsregeringen färg">
  <a:themeElements>
    <a:clrScheme name="Landskapsregeringen Färg">
      <a:dk1>
        <a:sysClr val="windowText" lastClr="000000"/>
      </a:dk1>
      <a:lt1>
        <a:sysClr val="window" lastClr="FFFFFF"/>
      </a:lt1>
      <a:dk2>
        <a:srgbClr val="9D9D9D"/>
      </a:dk2>
      <a:lt2>
        <a:srgbClr val="DADADA"/>
      </a:lt2>
      <a:accent1>
        <a:srgbClr val="0064AE"/>
      </a:accent1>
      <a:accent2>
        <a:srgbClr val="9EC1C6"/>
      </a:accent2>
      <a:accent3>
        <a:srgbClr val="C8B933"/>
      </a:accent3>
      <a:accent4>
        <a:srgbClr val="D78A7B"/>
      </a:accent4>
      <a:accent5>
        <a:srgbClr val="FFD300"/>
      </a:accent5>
      <a:accent6>
        <a:srgbClr val="DB0F16"/>
      </a:accent6>
      <a:hlink>
        <a:srgbClr val="0064AE"/>
      </a:hlink>
      <a:folHlink>
        <a:srgbClr val="9EC1C6"/>
      </a:folHlink>
    </a:clrScheme>
    <a:fontScheme name="Landskapsregeringen">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ot="0" spcFirstLastPara="0" vertOverflow="overflow" horzOverflow="overflow" vert="horz" wrap="square" lIns="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2024-10-24T00:00:00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776D875A060A4FB69E103FFB0B4BA0" ma:contentTypeVersion="6" ma:contentTypeDescription="Create a new document." ma:contentTypeScope="" ma:versionID="801094a89e6d4a674d2d5e0e5959c63c">
  <xsd:schema xmlns:xsd="http://www.w3.org/2001/XMLSchema" xmlns:xs="http://www.w3.org/2001/XMLSchema" xmlns:p="http://schemas.microsoft.com/office/2006/metadata/properties" xmlns:ns2="cd8b806c-b321-4d2c-ae9c-45bf5b5cc507" xmlns:ns3="8851acfa-c89f-48db-9c1c-95acb602d627" targetNamespace="http://schemas.microsoft.com/office/2006/metadata/properties" ma:root="true" ma:fieldsID="48a534361f426c5e80e779bf1a983a1a" ns2:_="" ns3:_="">
    <xsd:import namespace="cd8b806c-b321-4d2c-ae9c-45bf5b5cc507"/>
    <xsd:import namespace="8851acfa-c89f-48db-9c1c-95acb602d6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b806c-b321-4d2c-ae9c-45bf5b5cc5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51acfa-c89f-48db-9c1c-95acb602d6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4BB38A-6F61-4878-B582-2B4C949A5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b806c-b321-4d2c-ae9c-45bf5b5cc507"/>
    <ds:schemaRef ds:uri="8851acfa-c89f-48db-9c1c-95acb602d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D546B1-1800-47B8-A5FA-F052A9C01C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1DD218-9C80-4180-BCAA-18DEA89B02F4}">
  <ds:schemaRefs>
    <ds:schemaRef ds:uri="http://schemas.microsoft.com/sharepoint/v3/contenttype/forms"/>
  </ds:schemaRefs>
</ds:datastoreItem>
</file>

<file path=customXml/itemProps5.xml><?xml version="1.0" encoding="utf-8"?>
<ds:datastoreItem xmlns:ds="http://schemas.openxmlformats.org/officeDocument/2006/customXml" ds:itemID="{8C9F9C5D-6E31-42AC-89B6-54944F38A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LR-Meddelande_dec-22.dotx</Template>
  <TotalTime>1</TotalTime>
  <Pages>9</Pages>
  <Words>2596</Words>
  <Characters>13761</Characters>
  <Application>Microsoft Office Word</Application>
  <DocSecurity>0</DocSecurity>
  <Lines>114</Lines>
  <Paragraphs>32</Paragraphs>
  <ScaleCrop>false</ScaleCrop>
  <HeadingPairs>
    <vt:vector size="2" baseType="variant">
      <vt:variant>
        <vt:lpstr>Rubrik</vt:lpstr>
      </vt:variant>
      <vt:variant>
        <vt:i4>1</vt:i4>
      </vt:variant>
    </vt:vector>
  </HeadingPairs>
  <TitlesOfParts>
    <vt:vector size="1" baseType="lpstr">
      <vt:lpstr>BF06a20232024</vt:lpstr>
    </vt:vector>
  </TitlesOfParts>
  <Company/>
  <LinksUpToDate>false</LinksUpToDate>
  <CharactersWithSpaces>16325</CharactersWithSpaces>
  <SharedDoc>false</SharedDoc>
  <HLinks>
    <vt:vector size="12" baseType="variant">
      <vt:variant>
        <vt:i4>262192</vt:i4>
      </vt:variant>
      <vt:variant>
        <vt:i4>0</vt:i4>
      </vt:variant>
      <vt:variant>
        <vt:i4>0</vt:i4>
      </vt:variant>
      <vt:variant>
        <vt:i4>5</vt:i4>
      </vt:variant>
      <vt:variant>
        <vt:lpwstr/>
      </vt:variant>
      <vt:variant>
        <vt:lpwstr>_top</vt:lpwstr>
      </vt:variant>
      <vt:variant>
        <vt:i4>1572986</vt:i4>
      </vt:variant>
      <vt:variant>
        <vt:i4>0</vt:i4>
      </vt:variant>
      <vt:variant>
        <vt:i4>0</vt:i4>
      </vt:variant>
      <vt:variant>
        <vt:i4>5</vt:i4>
      </vt:variant>
      <vt:variant>
        <vt:lpwstr>mailto:Robert.Lindblom@regeringen.ax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BF06a20232024</dc:title>
  <dc:subject>Det här är ett exempel på undertitel</dc:subject>
  <dc:creator>Theresia Sjöberg</dc:creator>
  <cp:keywords/>
  <dc:description/>
  <cp:lastModifiedBy>Jessica Laaksonen</cp:lastModifiedBy>
  <cp:revision>2</cp:revision>
  <cp:lastPrinted>2024-10-24T13:39:00Z</cp:lastPrinted>
  <dcterms:created xsi:type="dcterms:W3CDTF">2024-10-25T06:50:00Z</dcterms:created>
  <dcterms:modified xsi:type="dcterms:W3CDTF">2024-10-25T06:50:00Z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0x0101002E776D875A060A4FB69E103FFB0B4BA0</vt:lpwstr>
  </property>
</Properties>
</file>