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52550FD4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D007D5">
              <w:t>18</w:t>
            </w:r>
            <w:proofErr w:type="gramEnd"/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Annette Holmberg-Jansson</w:t>
            </w:r>
          </w:p>
        </w:tc>
        <w:tc>
          <w:tcPr>
            <w:tcW w:w="1204" w:type="dxa"/>
            <w:vAlign w:val="center"/>
          </w:tcPr>
          <w:p w14:paraId="32136830" w14:textId="4390149F" w:rsidR="000B3F00" w:rsidRDefault="00962677" w:rsidP="0012085E">
            <w:pPr>
              <w:pStyle w:val="xDatum1"/>
            </w:pPr>
            <w:r w:rsidRPr="00962677">
              <w:t>2024-05-</w:t>
            </w:r>
            <w:r w:rsidR="00D007D5">
              <w:t>20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Ett mer flexibelt SFI</w:t>
      </w:r>
    </w:p>
    <w:p w14:paraId="7EC86767" w14:textId="77777777" w:rsidR="000B3F00" w:rsidRDefault="000B3F00">
      <w:pPr>
        <w:pStyle w:val="ANormal"/>
      </w:pPr>
    </w:p>
    <w:p w14:paraId="7949CDA9" w14:textId="756604DC" w:rsidR="006627DE" w:rsidRDefault="00B13082">
      <w:pPr>
        <w:pStyle w:val="ANormal"/>
      </w:pPr>
      <w:r>
        <w:t>Åland har traditionellt s</w:t>
      </w:r>
      <w:r w:rsidR="00482002">
        <w:t>e</w:t>
      </w:r>
      <w:r>
        <w:t xml:space="preserve">tt haft en stor arbetskraftsinflyttning och det är något som varit viktigt för att hålla det åländska näringslivet rullande. Idag finns det över 100 olika nationaliteter på Åland och </w:t>
      </w:r>
      <w:r w:rsidR="000C5DB1">
        <w:t>det t</w:t>
      </w:r>
      <w:r>
        <w:t>alas över 65 olika språk. När vi fick vår</w:t>
      </w:r>
      <w:r w:rsidR="0179AE1E">
        <w:t xml:space="preserve">t </w:t>
      </w:r>
      <w:r>
        <w:t xml:space="preserve">självstyre så var den språkliga mångfalden betydligt lägre än i dag. År 1920 hade 96 procent av Ålands då 20 400 invånare svenska som modersmål och 4 procent finska. Endast sju personer var registrerade med något annat språk, varav sex tyska och en ryska. Andelen svenskspråkiga var över 95 procent ända in på 1980-talet. I dag har Åland </w:t>
      </w:r>
      <w:r w:rsidR="4D9031D3">
        <w:t>arbetskraftsbrist</w:t>
      </w:r>
      <w:r>
        <w:t xml:space="preserve"> och helt beroende av inflyttning. Vi har en demografisk utmaning nu</w:t>
      </w:r>
      <w:r w:rsidR="0011511B">
        <w:t>,</w:t>
      </w:r>
      <w:r>
        <w:t xml:space="preserve"> </w:t>
      </w:r>
      <w:r w:rsidR="00BE00AE">
        <w:t>en utmaning som</w:t>
      </w:r>
      <w:r>
        <w:t xml:space="preserve"> accelererar och blir mer och mer påtaglig de kommande åren. </w:t>
      </w:r>
      <w:r w:rsidR="00FECD19">
        <w:t>Åland</w:t>
      </w:r>
      <w:r w:rsidR="32DD2847">
        <w:t xml:space="preserve"> kommer att få en allt större arbetskraftsbrist. </w:t>
      </w:r>
      <w:r w:rsidR="0F831243">
        <w:t xml:space="preserve">Åland </w:t>
      </w:r>
      <w:r>
        <w:t>måste säkra att det finns tillräckligt med antal undervisningsgrupper på SFI</w:t>
      </w:r>
      <w:r w:rsidR="7A221C44">
        <w:t xml:space="preserve">. </w:t>
      </w:r>
      <w:r>
        <w:t>Möjligheterna att kunna jobba samtidigt som du studerar svenska måste utökas ytterligare. Det ska inte vara så att du måste säga upp dig</w:t>
      </w:r>
      <w:r w:rsidR="000C5DB1">
        <w:t xml:space="preserve"> från ditt arbete</w:t>
      </w:r>
      <w:r>
        <w:t xml:space="preserve"> för att kunna studera på SFI</w:t>
      </w:r>
      <w:r w:rsidR="67E5D960">
        <w:t>:s</w:t>
      </w:r>
      <w:r>
        <w:t xml:space="preserve"> kurser</w:t>
      </w:r>
      <w:r w:rsidR="0020414C">
        <w:t xml:space="preserve"> i svenska</w:t>
      </w:r>
      <w:r>
        <w:t>. Möjligheten till vecka</w:t>
      </w:r>
      <w:r w:rsidR="031E43A4">
        <w:t>/</w:t>
      </w:r>
      <w:r>
        <w:t>vecka kurser och dag</w:t>
      </w:r>
      <w:r w:rsidR="00A8026F">
        <w:t>- och</w:t>
      </w:r>
      <w:r w:rsidR="131FE241">
        <w:t xml:space="preserve"> </w:t>
      </w:r>
      <w:r>
        <w:t>kvällskurser bör också utredas. Om vi vill hålla Åland enspråkigt svenskt eller ha svenska</w:t>
      </w:r>
      <w:r w:rsidR="00FE345C">
        <w:t xml:space="preserve"> </w:t>
      </w:r>
      <w:r>
        <w:t xml:space="preserve">språket som den </w:t>
      </w:r>
      <w:r w:rsidR="0074701F">
        <w:t>sammanhållande</w:t>
      </w:r>
      <w:r>
        <w:t xml:space="preserve"> nämnaren så bör samhället se till att det finns tillräckligt med utbildning</w:t>
      </w:r>
      <w:r w:rsidR="0076062D">
        <w:t xml:space="preserve"> i svenska</w:t>
      </w:r>
      <w:r>
        <w:t xml:space="preserve"> för d</w:t>
      </w:r>
      <w:r w:rsidR="0076062D">
        <w:t>en</w:t>
      </w:r>
      <w:r>
        <w:t xml:space="preserve"> med att annat språk</w:t>
      </w:r>
      <w:r w:rsidR="10910154">
        <w:t xml:space="preserve"> som flyttar till Åland för att arbeta och som vill lära </w:t>
      </w:r>
      <w:r w:rsidR="0076062D">
        <w:t>sig</w:t>
      </w:r>
      <w:r w:rsidR="10910154">
        <w:t xml:space="preserve"> svenska</w:t>
      </w:r>
      <w:r>
        <w:t>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0DE4D69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14F7C3D9" w14:textId="77777777" w:rsidR="00237A5D" w:rsidRDefault="00237A5D">
      <w:pPr>
        <w:pStyle w:val="ANormal"/>
        <w:rPr>
          <w:b/>
        </w:rPr>
      </w:pPr>
    </w:p>
    <w:p w14:paraId="1F8D4F80" w14:textId="0ED0E153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562D8FE8" w:rsidR="009D5985" w:rsidRPr="000C5DB1" w:rsidRDefault="00B13082">
      <w:pPr>
        <w:pStyle w:val="Klam"/>
        <w:rPr>
          <w:lang w:val="sv-FI"/>
        </w:rPr>
      </w:pPr>
      <w:r w:rsidRPr="000C5DB1">
        <w:rPr>
          <w:b/>
          <w:bCs/>
          <w:lang w:val="sv-FI"/>
        </w:rPr>
        <w:t>Politikområde:</w:t>
      </w:r>
      <w:r w:rsidR="00962677" w:rsidRPr="000C5DB1">
        <w:rPr>
          <w:b/>
          <w:bCs/>
          <w:lang w:val="sv-FI"/>
        </w:rPr>
        <w:t xml:space="preserve"> </w:t>
      </w:r>
      <w:r w:rsidR="00962677" w:rsidRPr="000C5DB1">
        <w:rPr>
          <w:lang w:val="sv-FI"/>
        </w:rPr>
        <w:t>5</w:t>
      </w:r>
    </w:p>
    <w:p w14:paraId="28B65B5A" w14:textId="67B92FD7" w:rsidR="00962677" w:rsidRPr="000C5DB1" w:rsidRDefault="00962677" w:rsidP="00962677">
      <w:pPr>
        <w:pStyle w:val="Klam"/>
        <w:rPr>
          <w:bCs/>
          <w:lang w:val="sv-FI"/>
        </w:rPr>
      </w:pPr>
      <w:r w:rsidRPr="000C5DB1">
        <w:rPr>
          <w:b/>
          <w:bCs/>
          <w:lang w:val="sv-FI"/>
        </w:rPr>
        <w:t>Sida/sidor:</w:t>
      </w:r>
      <w:r w:rsidR="00C51781" w:rsidRPr="000C5DB1">
        <w:rPr>
          <w:b/>
          <w:bCs/>
          <w:lang w:val="sv-FI"/>
        </w:rPr>
        <w:t xml:space="preserve"> </w:t>
      </w:r>
      <w:r w:rsidRPr="000C5DB1">
        <w:rPr>
          <w:b/>
          <w:bCs/>
          <w:lang w:val="sv-FI"/>
        </w:rPr>
        <w:t xml:space="preserve"> </w:t>
      </w:r>
      <w:r w:rsidRPr="000C5DB1">
        <w:rPr>
          <w:bCs/>
          <w:lang w:val="sv-FI"/>
        </w:rPr>
        <w:t>25</w:t>
      </w:r>
    </w:p>
    <w:p w14:paraId="07A2225E" w14:textId="1DFCD203" w:rsidR="00962677" w:rsidRPr="000C5DB1" w:rsidRDefault="00962677" w:rsidP="27A0B100">
      <w:pPr>
        <w:pStyle w:val="Klam"/>
        <w:rPr>
          <w:lang w:val="sv-FI"/>
        </w:rPr>
      </w:pPr>
      <w:r w:rsidRPr="000C5DB1">
        <w:rPr>
          <w:b/>
          <w:bCs/>
          <w:lang w:val="sv-FI"/>
        </w:rPr>
        <w:t>Ändring av motiveringen under politikområdet:</w:t>
      </w:r>
      <w:r w:rsidR="5B57DD0C" w:rsidRPr="000C5DB1">
        <w:rPr>
          <w:b/>
          <w:bCs/>
          <w:lang w:val="sv-FI"/>
        </w:rPr>
        <w:t xml:space="preserve"> </w:t>
      </w:r>
      <w:r>
        <w:br/>
      </w:r>
      <w:r w:rsidRPr="000C5DB1">
        <w:rPr>
          <w:lang w:val="sv-FI"/>
        </w:rPr>
        <w:t>Till motiveringen under väsentliga åtgärder som ramen förutsätter tillfogas under "Översyn över antal undervisningsgrupper inom SF</w:t>
      </w:r>
      <w:r w:rsidR="267B59C8" w:rsidRPr="000C5DB1">
        <w:rPr>
          <w:lang w:val="sv-FI"/>
        </w:rPr>
        <w:t>I”</w:t>
      </w:r>
      <w:r w:rsidRPr="000C5DB1">
        <w:rPr>
          <w:lang w:val="sv-FI"/>
        </w:rPr>
        <w:t xml:space="preserve"> en </w:t>
      </w:r>
      <w:proofErr w:type="gramStart"/>
      <w:r w:rsidRPr="000C5DB1">
        <w:rPr>
          <w:lang w:val="sv-FI"/>
        </w:rPr>
        <w:t xml:space="preserve">fortsättning </w:t>
      </w:r>
      <w:r w:rsidR="17338A6E" w:rsidRPr="000C5DB1">
        <w:rPr>
          <w:lang w:val="sv-FI"/>
        </w:rPr>
        <w:t xml:space="preserve"> </w:t>
      </w:r>
      <w:r w:rsidR="369813E8" w:rsidRPr="000C5DB1">
        <w:rPr>
          <w:lang w:val="sv-FI"/>
        </w:rPr>
        <w:t>“</w:t>
      </w:r>
      <w:proofErr w:type="gramEnd"/>
      <w:r w:rsidRPr="000C5DB1">
        <w:rPr>
          <w:lang w:val="sv-FI"/>
        </w:rPr>
        <w:t>att översynen även inkluderar möjligheterna till en mer flexibel undervisning som utökar möjligheterna för att kunna jobba samtidigt som du studerar svenska</w:t>
      </w:r>
      <w:r w:rsidR="7D23FFC6" w:rsidRPr="000C5DB1">
        <w:rPr>
          <w:lang w:val="sv-FI"/>
        </w:rPr>
        <w:t>”</w:t>
      </w:r>
    </w:p>
    <w:p w14:paraId="4016D511" w14:textId="35A2C329" w:rsidR="000B3F00" w:rsidRPr="000C5DB1" w:rsidRDefault="000B3F00">
      <w:pPr>
        <w:pStyle w:val="ANormal"/>
        <w:rPr>
          <w:lang w:val="sv-FI"/>
        </w:rPr>
      </w:pPr>
    </w:p>
    <w:p w14:paraId="0890DB32" w14:textId="1384CA22" w:rsidR="27A0B100" w:rsidRPr="000C5DB1" w:rsidRDefault="27A0B100" w:rsidP="27A0B100">
      <w:pPr>
        <w:pStyle w:val="ANormal"/>
        <w:rPr>
          <w:lang w:val="sv-FI"/>
        </w:rPr>
      </w:pPr>
    </w:p>
    <w:p w14:paraId="7FF5179D" w14:textId="31EA7D55" w:rsidR="27A0B100" w:rsidRPr="000C5DB1" w:rsidRDefault="27A0B100" w:rsidP="27A0B100">
      <w:pPr>
        <w:pStyle w:val="ANormal"/>
        <w:rPr>
          <w:lang w:val="sv-FI"/>
        </w:rPr>
      </w:pPr>
    </w:p>
    <w:p w14:paraId="60AD3A60" w14:textId="33E9922A" w:rsidR="00CC2901" w:rsidRDefault="00CC2901" w:rsidP="00CC2901">
      <w:pPr>
        <w:pStyle w:val="ANormal"/>
        <w:rPr>
          <w:lang w:val="sv-FI"/>
        </w:rPr>
      </w:pPr>
      <w:r w:rsidRPr="000C5DB1">
        <w:rPr>
          <w:lang w:val="sv-FI"/>
        </w:rPr>
        <w:t xml:space="preserve">Mariehamn den </w:t>
      </w:r>
      <w:r w:rsidR="004A4722">
        <w:rPr>
          <w:lang w:val="sv-FI"/>
        </w:rPr>
        <w:t xml:space="preserve">20 </w:t>
      </w:r>
      <w:r w:rsidRPr="000C5DB1">
        <w:rPr>
          <w:lang w:val="sv-FI"/>
        </w:rPr>
        <w:t>maj 2024</w:t>
      </w:r>
    </w:p>
    <w:p w14:paraId="39885894" w14:textId="77777777" w:rsidR="004A4722" w:rsidRPr="000C5DB1" w:rsidRDefault="004A4722" w:rsidP="00CC2901">
      <w:pPr>
        <w:pStyle w:val="ANormal"/>
        <w:rPr>
          <w:lang w:val="sv-FI"/>
        </w:rPr>
      </w:pPr>
    </w:p>
    <w:p w14:paraId="04B8CBEC" w14:textId="0973042C" w:rsidR="000B3F00" w:rsidRPr="000C5DB1" w:rsidRDefault="000B3F00" w:rsidP="006A6188">
      <w:pPr>
        <w:pStyle w:val="ANormal"/>
        <w:rPr>
          <w:lang w:val="sv-FI"/>
        </w:rPr>
      </w:pPr>
    </w:p>
    <w:p w14:paraId="291149B5" w14:textId="05CCFFC4" w:rsidR="00CC2901" w:rsidRDefault="00CC2901" w:rsidP="006A6188">
      <w:pPr>
        <w:pStyle w:val="ANormal"/>
      </w:pPr>
      <w:r>
        <w:t>Annette Holmberg-Jansson</w:t>
      </w: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88B2" w14:textId="77777777" w:rsidR="00EE5019" w:rsidRDefault="00EE5019">
      <w:r>
        <w:separator/>
      </w:r>
    </w:p>
  </w:endnote>
  <w:endnote w:type="continuationSeparator" w:id="0">
    <w:p w14:paraId="1EA7C80C" w14:textId="77777777" w:rsidR="00EE5019" w:rsidRDefault="00E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809" w14:textId="77777777" w:rsidR="00EE5019" w:rsidRDefault="00EE5019">
      <w:r>
        <w:separator/>
      </w:r>
    </w:p>
  </w:footnote>
  <w:footnote w:type="continuationSeparator" w:id="0">
    <w:p w14:paraId="5D5316BD" w14:textId="77777777" w:rsidR="00EE5019" w:rsidRDefault="00E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C5DB1"/>
    <w:rsid w:val="000C7AC1"/>
    <w:rsid w:val="001120C3"/>
    <w:rsid w:val="0011511B"/>
    <w:rsid w:val="001172B6"/>
    <w:rsid w:val="0012085E"/>
    <w:rsid w:val="001E5E06"/>
    <w:rsid w:val="001F13E2"/>
    <w:rsid w:val="0020414C"/>
    <w:rsid w:val="00237A5D"/>
    <w:rsid w:val="002731DE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2FF4"/>
    <w:rsid w:val="00417578"/>
    <w:rsid w:val="00464625"/>
    <w:rsid w:val="00482002"/>
    <w:rsid w:val="004A1B4C"/>
    <w:rsid w:val="004A4722"/>
    <w:rsid w:val="004E1E34"/>
    <w:rsid w:val="00514927"/>
    <w:rsid w:val="00522B70"/>
    <w:rsid w:val="00552E06"/>
    <w:rsid w:val="005D40EA"/>
    <w:rsid w:val="00631AE8"/>
    <w:rsid w:val="00633910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4701F"/>
    <w:rsid w:val="0076062D"/>
    <w:rsid w:val="00783D25"/>
    <w:rsid w:val="007966EF"/>
    <w:rsid w:val="007B110C"/>
    <w:rsid w:val="00854DB2"/>
    <w:rsid w:val="008D37F7"/>
    <w:rsid w:val="00906F83"/>
    <w:rsid w:val="00935A18"/>
    <w:rsid w:val="00962677"/>
    <w:rsid w:val="0098790F"/>
    <w:rsid w:val="009D5985"/>
    <w:rsid w:val="00A01176"/>
    <w:rsid w:val="00A06E21"/>
    <w:rsid w:val="00A074F6"/>
    <w:rsid w:val="00A16986"/>
    <w:rsid w:val="00A316AB"/>
    <w:rsid w:val="00A716AD"/>
    <w:rsid w:val="00A8026F"/>
    <w:rsid w:val="00AB47CC"/>
    <w:rsid w:val="00AF1DF4"/>
    <w:rsid w:val="00AF314A"/>
    <w:rsid w:val="00B13082"/>
    <w:rsid w:val="00B44ADC"/>
    <w:rsid w:val="00BA6D77"/>
    <w:rsid w:val="00BE00AE"/>
    <w:rsid w:val="00BF3DD5"/>
    <w:rsid w:val="00C249B5"/>
    <w:rsid w:val="00C51781"/>
    <w:rsid w:val="00C6238D"/>
    <w:rsid w:val="00CB3110"/>
    <w:rsid w:val="00CC2901"/>
    <w:rsid w:val="00D007D5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678D2"/>
    <w:rsid w:val="00E94DFE"/>
    <w:rsid w:val="00EE3DD6"/>
    <w:rsid w:val="00EE5019"/>
    <w:rsid w:val="00F027D7"/>
    <w:rsid w:val="00F26A3A"/>
    <w:rsid w:val="00F53A2C"/>
    <w:rsid w:val="00FE345C"/>
    <w:rsid w:val="00FECD19"/>
    <w:rsid w:val="0179AE1E"/>
    <w:rsid w:val="031E43A4"/>
    <w:rsid w:val="0F831243"/>
    <w:rsid w:val="10910154"/>
    <w:rsid w:val="131FE241"/>
    <w:rsid w:val="17338A6E"/>
    <w:rsid w:val="228A8ED9"/>
    <w:rsid w:val="267B59C8"/>
    <w:rsid w:val="2736F39C"/>
    <w:rsid w:val="27A0B100"/>
    <w:rsid w:val="28F7DF48"/>
    <w:rsid w:val="32DD2847"/>
    <w:rsid w:val="3512D3F5"/>
    <w:rsid w:val="354826B6"/>
    <w:rsid w:val="369813E8"/>
    <w:rsid w:val="47312E3B"/>
    <w:rsid w:val="49746964"/>
    <w:rsid w:val="4D9031D3"/>
    <w:rsid w:val="59EF2E19"/>
    <w:rsid w:val="5B57DD0C"/>
    <w:rsid w:val="60A09856"/>
    <w:rsid w:val="62EBC081"/>
    <w:rsid w:val="630694AB"/>
    <w:rsid w:val="67E5D960"/>
    <w:rsid w:val="6F38D552"/>
    <w:rsid w:val="7052FDAC"/>
    <w:rsid w:val="7761E1E3"/>
    <w:rsid w:val="7A221C44"/>
    <w:rsid w:val="7D23F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4" ma:contentTypeDescription="Skapa ett nytt dokument." ma:contentTypeScope="" ma:versionID="5644a3410a5abdfd9571638de4a04d39">
  <xsd:schema xmlns:xsd="http://www.w3.org/2001/XMLSchema" xmlns:xs="http://www.w3.org/2001/XMLSchema" xmlns:p="http://schemas.microsoft.com/office/2006/metadata/properties" xmlns:ns2="4db1def1-0fbb-4664-ad4a-17afb0f5776e" targetNamespace="http://schemas.microsoft.com/office/2006/metadata/properties" ma:root="true" ma:fieldsID="d6efb68bba1363323be3e5660466de78" ns2:_="">
    <xsd:import namespace="4db1def1-0fbb-4664-ad4a-17afb0f57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CD109-07F7-4558-843B-CE8F2A44A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4F89D-4674-4794-87D0-6F13BEB33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B1A56-D2C5-4DE3-9105-E9875DEE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1820</Characters>
  <Application>Microsoft Office Word</Application>
  <DocSecurity>0</DocSecurity>
  <Lines>15</Lines>
  <Paragraphs>4</Paragraphs>
  <ScaleCrop>false</ScaleCrop>
  <Company>LR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18/2023-2024</dc:title>
  <dc:creator>Lagtinget</dc:creator>
  <cp:lastModifiedBy>Jessica Laaksonen</cp:lastModifiedBy>
  <cp:revision>2</cp:revision>
  <cp:lastPrinted>2024-05-20T07:06:00Z</cp:lastPrinted>
  <dcterms:created xsi:type="dcterms:W3CDTF">2024-05-20T07:48:00Z</dcterms:created>
  <dcterms:modified xsi:type="dcterms:W3CDTF">2024-05-20T07:48:00Z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</Properties>
</file>