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E79E4EE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7C314314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56F6765" wp14:editId="7DDE6FFE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08E75A25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597B6F77" wp14:editId="6F6FFC5F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1829F084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15504DBD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4C305E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08C567C0" w14:textId="15552125" w:rsidR="000B3F00" w:rsidRDefault="00CB3110" w:rsidP="00552E06">
            <w:pPr>
              <w:pStyle w:val="xDokTypNr"/>
            </w:pPr>
            <w:r>
              <w:t xml:space="preserve">BUDGETMOTION </w:t>
            </w:r>
            <w:proofErr w:type="gramStart"/>
            <w:r>
              <w:t xml:space="preserve">nr  </w:t>
            </w:r>
            <w:r w:rsidR="00FE2C3F">
              <w:t>11</w:t>
            </w:r>
            <w:proofErr w:type="gramEnd"/>
            <w:r>
              <w:t>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3AADB36F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BFCC18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A99667B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79FD61FC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08A4F092" w14:textId="77777777" w:rsidR="000B3F00" w:rsidRDefault="000B3F00">
            <w:pPr>
              <w:pStyle w:val="xLedtext"/>
            </w:pPr>
          </w:p>
        </w:tc>
      </w:tr>
      <w:tr w:rsidR="000B3F00" w14:paraId="67303C9D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4C96B1D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2E1EFD72" w14:textId="77777777" w:rsidR="000B3F00" w:rsidRDefault="001F13E2">
            <w:pPr>
              <w:pStyle w:val="xAvsandare2"/>
            </w:pPr>
            <w:r w:rsidRPr="001F13E2">
              <w:t>Wille Valve</w:t>
            </w:r>
          </w:p>
        </w:tc>
        <w:tc>
          <w:tcPr>
            <w:tcW w:w="1204" w:type="dxa"/>
            <w:vAlign w:val="center"/>
          </w:tcPr>
          <w:p w14:paraId="75EDC3F2" w14:textId="3C99D628" w:rsidR="000B3F00" w:rsidRDefault="00962677" w:rsidP="0012085E">
            <w:pPr>
              <w:pStyle w:val="xDatum1"/>
            </w:pPr>
            <w:r w:rsidRPr="00962677">
              <w:t>2024-05-</w:t>
            </w:r>
            <w:r w:rsidR="00FE2C3F">
              <w:t>20</w:t>
            </w:r>
          </w:p>
        </w:tc>
        <w:tc>
          <w:tcPr>
            <w:tcW w:w="2326" w:type="dxa"/>
            <w:vAlign w:val="center"/>
          </w:tcPr>
          <w:p w14:paraId="3D830A55" w14:textId="77777777" w:rsidR="000B3F00" w:rsidRDefault="000B3F00">
            <w:pPr>
              <w:pStyle w:val="xBeteckning1"/>
            </w:pPr>
          </w:p>
        </w:tc>
      </w:tr>
      <w:tr w:rsidR="000B3F00" w14:paraId="487D2E7C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09235C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4266FA8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119661BE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5130641B" w14:textId="77777777" w:rsidR="000B3F00" w:rsidRDefault="000B3F00">
            <w:pPr>
              <w:pStyle w:val="xLedtext"/>
            </w:pPr>
          </w:p>
        </w:tc>
      </w:tr>
      <w:tr w:rsidR="000B3F00" w14:paraId="20EF4AC7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56D1A40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4594BC80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6105DA1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6CE4CF3D" w14:textId="77777777" w:rsidR="000B3F00" w:rsidRDefault="000B3F00">
            <w:pPr>
              <w:pStyle w:val="xBeteckning2"/>
            </w:pPr>
          </w:p>
        </w:tc>
      </w:tr>
      <w:tr w:rsidR="000B3F00" w14:paraId="4BC006D6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7147243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06703023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18F3603F" w14:textId="77777777" w:rsidR="000B3F00" w:rsidRDefault="000B3F00">
            <w:pPr>
              <w:pStyle w:val="xLedtext"/>
            </w:pPr>
          </w:p>
        </w:tc>
      </w:tr>
      <w:tr w:rsidR="000B3F00" w14:paraId="06B50CCE" w14:textId="77777777" w:rsidTr="47312E3B">
        <w:trPr>
          <w:cantSplit/>
          <w:trHeight w:val="238"/>
        </w:trPr>
        <w:tc>
          <w:tcPr>
            <w:tcW w:w="851" w:type="dxa"/>
          </w:tcPr>
          <w:p w14:paraId="20D3113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5C474949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35D3501C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00CA9A3F" w14:textId="77777777" w:rsidTr="47312E3B">
        <w:trPr>
          <w:cantSplit/>
          <w:trHeight w:val="238"/>
        </w:trPr>
        <w:tc>
          <w:tcPr>
            <w:tcW w:w="851" w:type="dxa"/>
          </w:tcPr>
          <w:p w14:paraId="6AB8EB0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31CCA6D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28E8680" w14:textId="77777777" w:rsidR="000B3F00" w:rsidRDefault="000B3F00">
            <w:pPr>
              <w:pStyle w:val="xCelltext"/>
            </w:pPr>
          </w:p>
        </w:tc>
      </w:tr>
      <w:tr w:rsidR="000B3F00" w14:paraId="3FAF5D70" w14:textId="77777777" w:rsidTr="47312E3B">
        <w:trPr>
          <w:cantSplit/>
          <w:trHeight w:val="238"/>
        </w:trPr>
        <w:tc>
          <w:tcPr>
            <w:tcW w:w="851" w:type="dxa"/>
          </w:tcPr>
          <w:p w14:paraId="778C09C5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25FD52F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18252CD" w14:textId="77777777" w:rsidR="000B3F00" w:rsidRDefault="000B3F00">
            <w:pPr>
              <w:pStyle w:val="xCelltext"/>
            </w:pPr>
          </w:p>
        </w:tc>
      </w:tr>
      <w:tr w:rsidR="000B3F00" w14:paraId="420F7A8C" w14:textId="77777777" w:rsidTr="47312E3B">
        <w:trPr>
          <w:cantSplit/>
          <w:trHeight w:val="238"/>
        </w:trPr>
        <w:tc>
          <w:tcPr>
            <w:tcW w:w="851" w:type="dxa"/>
          </w:tcPr>
          <w:p w14:paraId="45A058C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37B4C0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C213C35" w14:textId="77777777" w:rsidR="000B3F00" w:rsidRDefault="000B3F00">
            <w:pPr>
              <w:pStyle w:val="xCelltext"/>
            </w:pPr>
          </w:p>
        </w:tc>
      </w:tr>
      <w:tr w:rsidR="000B3F00" w14:paraId="2678C9B5" w14:textId="77777777" w:rsidTr="47312E3B">
        <w:trPr>
          <w:cantSplit/>
          <w:trHeight w:val="238"/>
        </w:trPr>
        <w:tc>
          <w:tcPr>
            <w:tcW w:w="851" w:type="dxa"/>
          </w:tcPr>
          <w:p w14:paraId="66DD16A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ABB4E60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EBA91D1" w14:textId="77777777" w:rsidR="000B3F00" w:rsidRDefault="000B3F00">
            <w:pPr>
              <w:pStyle w:val="xCelltext"/>
            </w:pPr>
          </w:p>
        </w:tc>
      </w:tr>
    </w:tbl>
    <w:p w14:paraId="02DEE2E0" w14:textId="0B97B675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Ändring av sammanställning av ramar per politikområde 2025</w:t>
      </w:r>
      <w:r w:rsidR="000769B0">
        <w:rPr>
          <w:rFonts w:ascii="Arial" w:hAnsi="Arial" w:cs="Arial"/>
          <w:b/>
          <w:bCs/>
          <w:sz w:val="26"/>
        </w:rPr>
        <w:t xml:space="preserve"> </w:t>
      </w:r>
      <w:r>
        <w:rPr>
          <w:rFonts w:ascii="Arial" w:hAnsi="Arial" w:cs="Arial"/>
          <w:b/>
          <w:bCs/>
          <w:sz w:val="26"/>
        </w:rPr>
        <w:t>-</w:t>
      </w:r>
      <w:r w:rsidR="000769B0">
        <w:rPr>
          <w:rFonts w:ascii="Arial" w:hAnsi="Arial" w:cs="Arial"/>
          <w:b/>
          <w:bCs/>
          <w:sz w:val="26"/>
        </w:rPr>
        <w:t xml:space="preserve"> </w:t>
      </w:r>
      <w:r>
        <w:rPr>
          <w:rFonts w:ascii="Arial" w:hAnsi="Arial" w:cs="Arial"/>
          <w:b/>
          <w:bCs/>
          <w:sz w:val="26"/>
        </w:rPr>
        <w:t>2027</w:t>
      </w:r>
    </w:p>
    <w:p w14:paraId="3BB24EBE" w14:textId="77777777" w:rsidR="000B3F00" w:rsidRDefault="000B3F00">
      <w:pPr>
        <w:pStyle w:val="ANormal"/>
      </w:pPr>
    </w:p>
    <w:p w14:paraId="42839EAD" w14:textId="7FDF53C9" w:rsidR="006627DE" w:rsidRDefault="00B13082">
      <w:pPr>
        <w:pStyle w:val="ANormal"/>
      </w:pPr>
      <w:r>
        <w:t xml:space="preserve">Rambudgeten innehåller för lite </w:t>
      </w:r>
      <w:r w:rsidR="003236C6">
        <w:t>inbesparingsåtgärder</w:t>
      </w:r>
      <w:r>
        <w:t xml:space="preserve"> och för mycket luft.</w:t>
      </w:r>
      <w:r w:rsidR="003236C6">
        <w:t xml:space="preserve"> En alltför stor del av de föreslagna åtgärderna går ut på att Ålands befolkning ska spara. Förslaget strävar till en mera balanserad helhet.</w:t>
      </w:r>
    </w:p>
    <w:p w14:paraId="5A06A5DA" w14:textId="15D850B2" w:rsidR="000769B0" w:rsidRDefault="000769B0">
      <w:pPr>
        <w:pStyle w:val="ANormal"/>
      </w:pPr>
      <w:r>
        <w:t xml:space="preserve">Under p 2 i tabellen med sammanställning av ramarna per politikområde 2025 – 2027 föreslås att anslagen sänks med </w:t>
      </w:r>
      <w:proofErr w:type="gramStart"/>
      <w:r>
        <w:t>100.000</w:t>
      </w:r>
      <w:proofErr w:type="gramEnd"/>
      <w:r>
        <w:t xml:space="preserve"> euro</w:t>
      </w:r>
      <w:r w:rsidR="00E13984">
        <w:t xml:space="preserve"> per år. </w:t>
      </w:r>
    </w:p>
    <w:p w14:paraId="43C0D64E" w14:textId="793CCC09" w:rsidR="000769B0" w:rsidRDefault="000769B0" w:rsidP="000769B0">
      <w:pPr>
        <w:pStyle w:val="ANormal"/>
      </w:pPr>
      <w:r>
        <w:t xml:space="preserve">Under p 6 i tabellen med sammanställning av ramarna per politikområde 2025 – 2027 föreslås att anslagen sänks med </w:t>
      </w:r>
      <w:proofErr w:type="gramStart"/>
      <w:r>
        <w:t>200.000</w:t>
      </w:r>
      <w:proofErr w:type="gramEnd"/>
      <w:r>
        <w:t xml:space="preserve"> euro</w:t>
      </w:r>
      <w:r w:rsidR="00E13984">
        <w:t xml:space="preserve"> per år. </w:t>
      </w:r>
    </w:p>
    <w:p w14:paraId="79D59153" w14:textId="418E0B0D" w:rsidR="000769B0" w:rsidRDefault="000769B0" w:rsidP="000769B0">
      <w:pPr>
        <w:pStyle w:val="ANormal"/>
      </w:pPr>
      <w:r>
        <w:t>Under p 7 i tabellen med sammanställning av ramarna per politikområde 2025 – 2027 föreslås att anslagen sänks med 1,6 miljoner euro</w:t>
      </w:r>
      <w:r w:rsidR="00E13984">
        <w:t xml:space="preserve"> per år. </w:t>
      </w:r>
    </w:p>
    <w:p w14:paraId="68840301" w14:textId="5C90B421" w:rsidR="000769B0" w:rsidRDefault="000769B0" w:rsidP="000769B0">
      <w:pPr>
        <w:pStyle w:val="ANormal"/>
      </w:pPr>
      <w:proofErr w:type="spellStart"/>
      <w:r>
        <w:t>Ofördelade</w:t>
      </w:r>
      <w:proofErr w:type="spellEnd"/>
      <w:r>
        <w:t xml:space="preserve"> medlen för varje budgetår föreslås sänkas till noll eftersom budgeteringsmarginalen bedöms tillräcklig.</w:t>
      </w:r>
    </w:p>
    <w:p w14:paraId="11351125" w14:textId="77777777" w:rsidR="000769B0" w:rsidRDefault="000769B0" w:rsidP="000769B0">
      <w:pPr>
        <w:pStyle w:val="ANormal"/>
        <w:rPr>
          <w:b/>
        </w:rPr>
      </w:pPr>
    </w:p>
    <w:p w14:paraId="02ED309E" w14:textId="5D82B138" w:rsidR="000769B0" w:rsidRDefault="000769B0" w:rsidP="000769B0">
      <w:pPr>
        <w:pStyle w:val="ANormal"/>
      </w:pPr>
    </w:p>
    <w:p w14:paraId="06B990C7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17F3DA44" w14:textId="77777777" w:rsidR="00237A5D" w:rsidRDefault="00237A5D">
      <w:pPr>
        <w:pStyle w:val="ANormal"/>
        <w:rPr>
          <w:b/>
        </w:rPr>
      </w:pPr>
    </w:p>
    <w:p w14:paraId="00341C9F" w14:textId="3B7D2CCB" w:rsidR="00655ABE" w:rsidRPr="003236C6" w:rsidRDefault="002C6FCC" w:rsidP="00A749FB">
      <w:pPr>
        <w:pStyle w:val="ANormal"/>
        <w:ind w:left="851"/>
        <w:rPr>
          <w:bCs/>
          <w:lang w:val="sv-FI"/>
        </w:rPr>
      </w:pPr>
      <w:r>
        <w:rPr>
          <w:b/>
        </w:rPr>
        <w:t>Ändring av enbart motiveringen</w:t>
      </w:r>
    </w:p>
    <w:p w14:paraId="11D8DF26" w14:textId="77D294E9" w:rsidR="00322DFF" w:rsidRPr="003236C6" w:rsidRDefault="00B13082" w:rsidP="003236C6">
      <w:pPr>
        <w:pStyle w:val="Klam"/>
        <w:rPr>
          <w:lang w:val="sv-FI"/>
        </w:rPr>
      </w:pPr>
      <w:r w:rsidRPr="003236C6">
        <w:rPr>
          <w:b/>
          <w:lang w:val="sv-FI"/>
        </w:rPr>
        <w:t>Politikområde</w:t>
      </w:r>
      <w:r w:rsidR="000769B0">
        <w:rPr>
          <w:b/>
          <w:lang w:val="sv-FI"/>
        </w:rPr>
        <w:t>na</w:t>
      </w:r>
      <w:r w:rsidRPr="003236C6">
        <w:rPr>
          <w:b/>
          <w:lang w:val="sv-FI"/>
        </w:rPr>
        <w:t>:</w:t>
      </w:r>
      <w:r w:rsidR="00962677" w:rsidRPr="003236C6">
        <w:rPr>
          <w:b/>
          <w:lang w:val="sv-FI"/>
        </w:rPr>
        <w:t xml:space="preserve"> </w:t>
      </w:r>
      <w:r w:rsidR="003236C6">
        <w:t xml:space="preserve">2, </w:t>
      </w:r>
      <w:r w:rsidR="00775D77">
        <w:t>6</w:t>
      </w:r>
      <w:r w:rsidR="003236C6">
        <w:t xml:space="preserve"> och 7</w:t>
      </w:r>
    </w:p>
    <w:p w14:paraId="47F56BBA" w14:textId="3866DE61" w:rsidR="00962677" w:rsidRPr="003236C6" w:rsidRDefault="00962677" w:rsidP="00962677">
      <w:pPr>
        <w:pStyle w:val="Klam"/>
        <w:rPr>
          <w:bCs/>
          <w:lang w:val="sv-FI"/>
        </w:rPr>
      </w:pPr>
      <w:r w:rsidRPr="003236C6">
        <w:rPr>
          <w:b/>
          <w:bCs/>
          <w:lang w:val="sv-FI"/>
        </w:rPr>
        <w:t>Sida:</w:t>
      </w:r>
      <w:r w:rsidR="00C51781" w:rsidRPr="003236C6">
        <w:rPr>
          <w:b/>
          <w:bCs/>
          <w:lang w:val="sv-FI"/>
        </w:rPr>
        <w:t xml:space="preserve"> </w:t>
      </w:r>
      <w:r w:rsidRPr="003236C6">
        <w:rPr>
          <w:b/>
          <w:bCs/>
          <w:lang w:val="sv-FI"/>
        </w:rPr>
        <w:t xml:space="preserve"> </w:t>
      </w:r>
      <w:r w:rsidRPr="003236C6">
        <w:rPr>
          <w:bCs/>
          <w:lang w:val="sv-FI"/>
        </w:rPr>
        <w:t>17</w:t>
      </w:r>
    </w:p>
    <w:p w14:paraId="2D329DE1" w14:textId="69C17FE8" w:rsidR="00962677" w:rsidRPr="003236C6" w:rsidRDefault="00962677" w:rsidP="00962677">
      <w:pPr>
        <w:pStyle w:val="Klam"/>
        <w:rPr>
          <w:bCs/>
          <w:lang w:val="sv-FI"/>
        </w:rPr>
      </w:pPr>
      <w:r w:rsidRPr="003236C6">
        <w:rPr>
          <w:b/>
          <w:bCs/>
          <w:lang w:val="sv-FI"/>
        </w:rPr>
        <w:t>Ändring av motiveringen under politikområde</w:t>
      </w:r>
      <w:r w:rsidR="000769B0">
        <w:rPr>
          <w:b/>
          <w:bCs/>
          <w:lang w:val="sv-FI"/>
        </w:rPr>
        <w:t>na</w:t>
      </w:r>
      <w:r w:rsidRPr="003236C6">
        <w:rPr>
          <w:b/>
          <w:bCs/>
          <w:lang w:val="sv-FI"/>
        </w:rPr>
        <w:t>:</w:t>
      </w:r>
      <w:r w:rsidR="003236C6">
        <w:rPr>
          <w:b/>
          <w:bCs/>
          <w:lang w:val="sv-FI"/>
        </w:rPr>
        <w:t xml:space="preserve"> </w:t>
      </w:r>
      <w:r w:rsidRPr="003236C6">
        <w:rPr>
          <w:bCs/>
          <w:lang w:val="sv-FI"/>
        </w:rPr>
        <w:t xml:space="preserve">Föreslås </w:t>
      </w:r>
      <w:r w:rsidR="000769B0">
        <w:rPr>
          <w:bCs/>
          <w:lang w:val="sv-FI"/>
        </w:rPr>
        <w:t>att i tabellen</w:t>
      </w:r>
      <w:r w:rsidRPr="003236C6">
        <w:rPr>
          <w:bCs/>
          <w:lang w:val="sv-FI"/>
        </w:rPr>
        <w:t xml:space="preserve"> raderna för politikområdena 2,</w:t>
      </w:r>
      <w:r w:rsidR="0089126F">
        <w:rPr>
          <w:bCs/>
          <w:lang w:val="sv-FI"/>
        </w:rPr>
        <w:t xml:space="preserve"> 6</w:t>
      </w:r>
      <w:r w:rsidRPr="003236C6">
        <w:rPr>
          <w:bCs/>
          <w:lang w:val="sv-FI"/>
        </w:rPr>
        <w:t>, 7 och "</w:t>
      </w:r>
      <w:proofErr w:type="spellStart"/>
      <w:r w:rsidRPr="003236C6">
        <w:rPr>
          <w:bCs/>
          <w:lang w:val="sv-FI"/>
        </w:rPr>
        <w:t>Ofördelat</w:t>
      </w:r>
      <w:proofErr w:type="spellEnd"/>
      <w:r w:rsidRPr="003236C6">
        <w:rPr>
          <w:bCs/>
          <w:lang w:val="sv-FI"/>
        </w:rPr>
        <w:t>" ändras till följande:</w:t>
      </w:r>
    </w:p>
    <w:p w14:paraId="09DF9C61" w14:textId="77777777" w:rsidR="00322DFF" w:rsidRDefault="00322DFF">
      <w:pPr>
        <w:pStyle w:val="ANormal"/>
      </w:pPr>
    </w:p>
    <w:p w14:paraId="7D0291FB" w14:textId="77777777" w:rsidR="003236C6" w:rsidRDefault="003236C6" w:rsidP="00A749FB">
      <w:pPr>
        <w:pStyle w:val="ANormal"/>
        <w:ind w:left="851"/>
      </w:pPr>
      <w:r>
        <w:t xml:space="preserve">2. Regeringskansliet inkl. </w:t>
      </w:r>
      <w:proofErr w:type="spellStart"/>
      <w:r>
        <w:t>lagberedn</w:t>
      </w:r>
      <w:proofErr w:type="spellEnd"/>
      <w:r>
        <w:t xml:space="preserve">, DI, ÅPM, ÅOM och ÅSUB: </w:t>
      </w:r>
    </w:p>
    <w:p w14:paraId="627EEE55" w14:textId="3AA23CC8" w:rsidR="00322DFF" w:rsidRDefault="003236C6" w:rsidP="00A749FB">
      <w:pPr>
        <w:pStyle w:val="ANormal"/>
        <w:ind w:left="851"/>
      </w:pPr>
      <w:r>
        <w:t>-27,6 (2025); -27,9 (2026) och -28,7 (2027)</w:t>
      </w:r>
    </w:p>
    <w:p w14:paraId="26F172D4" w14:textId="2A60B06D" w:rsidR="0089126F" w:rsidRDefault="0089126F" w:rsidP="00A749FB">
      <w:pPr>
        <w:pStyle w:val="ANormal"/>
        <w:ind w:left="851"/>
      </w:pPr>
      <w:r>
        <w:t>6</w:t>
      </w:r>
      <w:r w:rsidR="003236C6">
        <w:t xml:space="preserve">. </w:t>
      </w:r>
      <w:r w:rsidR="00EB07F4">
        <w:t xml:space="preserve">Näringsavdelningens </w:t>
      </w:r>
      <w:proofErr w:type="spellStart"/>
      <w:r w:rsidR="00EB07F4">
        <w:t>förvaltningsomr</w:t>
      </w:r>
      <w:proofErr w:type="spellEnd"/>
      <w:r w:rsidR="00EB07F4">
        <w:t>. Inkl. pensionsfonden</w:t>
      </w:r>
    </w:p>
    <w:p w14:paraId="3E15CD3E" w14:textId="67DBDB29" w:rsidR="00EB07F4" w:rsidRDefault="00624D4A" w:rsidP="00A749FB">
      <w:pPr>
        <w:pStyle w:val="ANormal"/>
        <w:ind w:left="851"/>
      </w:pPr>
      <w:r>
        <w:t>-21,9 (2025), -</w:t>
      </w:r>
      <w:r w:rsidR="003B59D7">
        <w:t xml:space="preserve">21,6 (2026) och -21,6 (2027) </w:t>
      </w:r>
    </w:p>
    <w:p w14:paraId="37B8ADEC" w14:textId="77777777" w:rsidR="003236C6" w:rsidRDefault="003236C6" w:rsidP="00A749FB">
      <w:pPr>
        <w:pStyle w:val="ANormal"/>
        <w:ind w:left="851"/>
      </w:pPr>
      <w:r>
        <w:t xml:space="preserve">7. Infrastrukturavdelningens </w:t>
      </w:r>
      <w:proofErr w:type="spellStart"/>
      <w:r>
        <w:t>förvaltningsomr</w:t>
      </w:r>
      <w:proofErr w:type="spellEnd"/>
      <w:r>
        <w:t xml:space="preserve">. inkl. FMÅ och ÅEM: </w:t>
      </w:r>
    </w:p>
    <w:p w14:paraId="5F72655B" w14:textId="66A73567" w:rsidR="00322DFF" w:rsidRDefault="003236C6" w:rsidP="00A749FB">
      <w:pPr>
        <w:pStyle w:val="ANormal"/>
        <w:ind w:left="851"/>
      </w:pPr>
      <w:r>
        <w:t>-46,9 (2025), -43,9 (2026) och -43,4 (2027)</w:t>
      </w:r>
    </w:p>
    <w:p w14:paraId="4FF6B8A6" w14:textId="77777777" w:rsidR="003236C6" w:rsidRDefault="003236C6" w:rsidP="00A749FB">
      <w:pPr>
        <w:pStyle w:val="ANormal"/>
        <w:ind w:left="851"/>
      </w:pPr>
      <w:proofErr w:type="spellStart"/>
      <w:r>
        <w:t>Ofördelat</w:t>
      </w:r>
      <w:proofErr w:type="spellEnd"/>
      <w:r>
        <w:t xml:space="preserve">: </w:t>
      </w:r>
    </w:p>
    <w:p w14:paraId="42A73E62" w14:textId="59E6256E" w:rsidR="00322DFF" w:rsidRDefault="003236C6" w:rsidP="00A749FB">
      <w:pPr>
        <w:pStyle w:val="ANormal"/>
        <w:ind w:left="851"/>
      </w:pPr>
      <w:r>
        <w:t>0 (2025), 0 (2026) och 0 (2027)</w:t>
      </w:r>
      <w:r w:rsidR="000769B0">
        <w:t>.</w:t>
      </w:r>
    </w:p>
    <w:p w14:paraId="251105C7" w14:textId="77777777" w:rsidR="00962677" w:rsidRPr="003236C6" w:rsidRDefault="00962677" w:rsidP="00962677">
      <w:pPr>
        <w:pStyle w:val="Klam"/>
        <w:rPr>
          <w:lang w:val="sv-FI"/>
        </w:rPr>
      </w:pPr>
    </w:p>
    <w:p w14:paraId="3173BDB4" w14:textId="77777777" w:rsidR="00962677" w:rsidRPr="003236C6" w:rsidRDefault="00962677" w:rsidP="00962677">
      <w:pPr>
        <w:pStyle w:val="Klam"/>
        <w:rPr>
          <w:b/>
          <w:bCs/>
          <w:lang w:val="sv-FI"/>
        </w:rPr>
      </w:pPr>
    </w:p>
    <w:p w14:paraId="404166A7" w14:textId="77777777" w:rsidR="000B3F00" w:rsidRPr="003236C6" w:rsidRDefault="000B3F00">
      <w:pPr>
        <w:pStyle w:val="ANormal"/>
        <w:rPr>
          <w:lang w:val="sv-FI"/>
        </w:rPr>
      </w:pPr>
    </w:p>
    <w:p w14:paraId="280BDA5A" w14:textId="10CABDDC" w:rsidR="00CC2901" w:rsidRPr="003236C6" w:rsidRDefault="00CC2901" w:rsidP="00CC2901">
      <w:pPr>
        <w:pStyle w:val="ANormal"/>
        <w:rPr>
          <w:lang w:val="sv-FI"/>
        </w:rPr>
      </w:pPr>
      <w:r w:rsidRPr="003236C6">
        <w:rPr>
          <w:lang w:val="sv-FI"/>
        </w:rPr>
        <w:t xml:space="preserve">Mariehamn den </w:t>
      </w:r>
      <w:r w:rsidR="00096E88">
        <w:rPr>
          <w:lang w:val="sv-FI"/>
        </w:rPr>
        <w:t>20</w:t>
      </w:r>
      <w:r w:rsidRPr="003236C6">
        <w:rPr>
          <w:lang w:val="sv-FI"/>
        </w:rPr>
        <w:t xml:space="preserve"> maj 2024</w:t>
      </w:r>
    </w:p>
    <w:p w14:paraId="69C485AF" w14:textId="77777777" w:rsidR="000B3F00" w:rsidRPr="003236C6" w:rsidRDefault="000B3F00">
      <w:pPr>
        <w:pStyle w:val="ANormal"/>
        <w:rPr>
          <w:lang w:val="sv-FI"/>
        </w:rPr>
      </w:pPr>
    </w:p>
    <w:p w14:paraId="26B42D99" w14:textId="77777777" w:rsidR="000B3F00" w:rsidRPr="003236C6" w:rsidRDefault="000B3F00" w:rsidP="006A6188">
      <w:pPr>
        <w:pStyle w:val="ANormal"/>
        <w:rPr>
          <w:lang w:val="sv-FI"/>
        </w:rPr>
      </w:pPr>
    </w:p>
    <w:p w14:paraId="2FFA7093" w14:textId="6633471D" w:rsidR="0064370A" w:rsidRDefault="00CC2901">
      <w:pPr>
        <w:pStyle w:val="ANormal"/>
      </w:pPr>
      <w:r w:rsidRPr="001F13E2">
        <w:t>Wille Valve</w:t>
      </w:r>
      <w:r w:rsidR="000769B0">
        <w:tab/>
      </w:r>
      <w:r w:rsidR="0064370A">
        <w:tab/>
      </w:r>
      <w:r w:rsidR="0064370A">
        <w:tab/>
      </w:r>
      <w:r w:rsidR="003236C6">
        <w:t>Anders Holmberg</w:t>
      </w:r>
      <w:r w:rsidR="000769B0">
        <w:tab/>
      </w:r>
    </w:p>
    <w:p w14:paraId="43269875" w14:textId="77777777" w:rsidR="0064370A" w:rsidRDefault="0064370A">
      <w:pPr>
        <w:pStyle w:val="ANormal"/>
      </w:pPr>
    </w:p>
    <w:p w14:paraId="154689E3" w14:textId="77777777" w:rsidR="0064370A" w:rsidRDefault="0064370A">
      <w:pPr>
        <w:pStyle w:val="ANormal"/>
      </w:pPr>
    </w:p>
    <w:p w14:paraId="36B1FE23" w14:textId="58B300D1" w:rsidR="00322DFF" w:rsidRDefault="003236C6">
      <w:pPr>
        <w:pStyle w:val="ANormal"/>
      </w:pPr>
      <w:r>
        <w:t>Annette Holmberg-Jansson</w:t>
      </w:r>
      <w:r w:rsidR="0064370A">
        <w:tab/>
      </w:r>
      <w:r w:rsidR="0064370A">
        <w:tab/>
      </w:r>
      <w:r>
        <w:t>Mika Nordberg</w:t>
      </w:r>
    </w:p>
    <w:sectPr w:rsidR="00322DFF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52E1" w14:textId="77777777" w:rsidR="00C41E4B" w:rsidRDefault="00C41E4B">
      <w:r>
        <w:separator/>
      </w:r>
    </w:p>
  </w:endnote>
  <w:endnote w:type="continuationSeparator" w:id="0">
    <w:p w14:paraId="2265A3A6" w14:textId="77777777" w:rsidR="00C41E4B" w:rsidRDefault="00C4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2DE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FDA2" w14:textId="77777777" w:rsidR="00C41E4B" w:rsidRDefault="00C41E4B">
      <w:r>
        <w:separator/>
      </w:r>
    </w:p>
  </w:footnote>
  <w:footnote w:type="continuationSeparator" w:id="0">
    <w:p w14:paraId="1E828951" w14:textId="77777777" w:rsidR="00C41E4B" w:rsidRDefault="00C4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6D21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43BE6B32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6409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769B0"/>
    <w:rsid w:val="00096E88"/>
    <w:rsid w:val="000B3F00"/>
    <w:rsid w:val="000C7AC1"/>
    <w:rsid w:val="001120C3"/>
    <w:rsid w:val="001172B6"/>
    <w:rsid w:val="0012085E"/>
    <w:rsid w:val="001E5E06"/>
    <w:rsid w:val="001F13E2"/>
    <w:rsid w:val="00237A5D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22DFF"/>
    <w:rsid w:val="003236C6"/>
    <w:rsid w:val="003415D3"/>
    <w:rsid w:val="0037475F"/>
    <w:rsid w:val="0038300C"/>
    <w:rsid w:val="003A13FF"/>
    <w:rsid w:val="003B56F7"/>
    <w:rsid w:val="003B59D7"/>
    <w:rsid w:val="00417578"/>
    <w:rsid w:val="00464625"/>
    <w:rsid w:val="004A1B4C"/>
    <w:rsid w:val="004E1E34"/>
    <w:rsid w:val="00514927"/>
    <w:rsid w:val="00522B70"/>
    <w:rsid w:val="00552E06"/>
    <w:rsid w:val="005D40EA"/>
    <w:rsid w:val="00624D4A"/>
    <w:rsid w:val="00631AE8"/>
    <w:rsid w:val="00633910"/>
    <w:rsid w:val="0064370A"/>
    <w:rsid w:val="00645693"/>
    <w:rsid w:val="00655ABE"/>
    <w:rsid w:val="00656215"/>
    <w:rsid w:val="006627DE"/>
    <w:rsid w:val="006756FF"/>
    <w:rsid w:val="006A6188"/>
    <w:rsid w:val="006C3C1B"/>
    <w:rsid w:val="006D3C61"/>
    <w:rsid w:val="006E58C9"/>
    <w:rsid w:val="00775D77"/>
    <w:rsid w:val="00783D25"/>
    <w:rsid w:val="007966EF"/>
    <w:rsid w:val="007B110C"/>
    <w:rsid w:val="00854DB2"/>
    <w:rsid w:val="0089126F"/>
    <w:rsid w:val="008D37F7"/>
    <w:rsid w:val="00906F83"/>
    <w:rsid w:val="00935A18"/>
    <w:rsid w:val="00962677"/>
    <w:rsid w:val="0098790F"/>
    <w:rsid w:val="009D5985"/>
    <w:rsid w:val="00A01176"/>
    <w:rsid w:val="00A06E21"/>
    <w:rsid w:val="00A074F6"/>
    <w:rsid w:val="00A16986"/>
    <w:rsid w:val="00A316AB"/>
    <w:rsid w:val="00A716AD"/>
    <w:rsid w:val="00A749FB"/>
    <w:rsid w:val="00AB47CC"/>
    <w:rsid w:val="00AF1DF4"/>
    <w:rsid w:val="00AF314A"/>
    <w:rsid w:val="00B13082"/>
    <w:rsid w:val="00B44ADC"/>
    <w:rsid w:val="00BA6D77"/>
    <w:rsid w:val="00BF3DD5"/>
    <w:rsid w:val="00C249B5"/>
    <w:rsid w:val="00C41E4B"/>
    <w:rsid w:val="00C51781"/>
    <w:rsid w:val="00C6238D"/>
    <w:rsid w:val="00CB3110"/>
    <w:rsid w:val="00CC2901"/>
    <w:rsid w:val="00D10E5F"/>
    <w:rsid w:val="00D3286C"/>
    <w:rsid w:val="00D62A15"/>
    <w:rsid w:val="00D632FD"/>
    <w:rsid w:val="00D761AC"/>
    <w:rsid w:val="00D93E63"/>
    <w:rsid w:val="00DB2FB7"/>
    <w:rsid w:val="00DF3483"/>
    <w:rsid w:val="00DF7016"/>
    <w:rsid w:val="00E100E9"/>
    <w:rsid w:val="00E131E0"/>
    <w:rsid w:val="00E13984"/>
    <w:rsid w:val="00E25A9F"/>
    <w:rsid w:val="00E428A5"/>
    <w:rsid w:val="00E678D2"/>
    <w:rsid w:val="00E94DFE"/>
    <w:rsid w:val="00EB07F4"/>
    <w:rsid w:val="00EE3DD6"/>
    <w:rsid w:val="00EE5019"/>
    <w:rsid w:val="00F027D7"/>
    <w:rsid w:val="00F26A3A"/>
    <w:rsid w:val="00F734CA"/>
    <w:rsid w:val="00FE2C3F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33E062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Budgetmotion nr XX/2015-2016</vt:lpstr>
      <vt:lpstr>Budgetmotion nr XX/2015-2016</vt:lpstr>
    </vt:vector>
  </TitlesOfParts>
  <Company>LR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11/2023-2024</dc:title>
  <dc:creator>Lagtinget</dc:creator>
  <cp:lastModifiedBy>Jessica Laaksonen</cp:lastModifiedBy>
  <cp:revision>3</cp:revision>
  <cp:lastPrinted>2024-05-17T11:24:00Z</cp:lastPrinted>
  <dcterms:created xsi:type="dcterms:W3CDTF">2024-05-20T05:29:00Z</dcterms:created>
  <dcterms:modified xsi:type="dcterms:W3CDTF">2024-05-20T05:29:00Z</dcterms:modified>
</cp:coreProperties>
</file>