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6388C248" w:rsidR="000B3F00" w:rsidRDefault="00CB3110" w:rsidP="00552E06">
            <w:pPr>
              <w:pStyle w:val="xDokTypNr"/>
            </w:pPr>
            <w:r>
              <w:t xml:space="preserve">BUDGETMOTION nr  </w:t>
            </w:r>
            <w:r w:rsidR="002E4F6A">
              <w:t>7</w:t>
            </w:r>
            <w:r>
              <w:t>/20</w:t>
            </w:r>
            <w:r w:rsidR="00313559">
              <w:t>2</w:t>
            </w:r>
            <w:r w:rsidR="00D632FD">
              <w:t>3</w:t>
            </w:r>
            <w:r w:rsidR="47312E3B">
              <w:t>-20</w:t>
            </w:r>
            <w:r>
              <w:t>2</w:t>
            </w:r>
            <w:r w:rsidR="00D632FD">
              <w:t>4</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Alfons Röblom</w:t>
            </w:r>
          </w:p>
        </w:tc>
        <w:tc>
          <w:tcPr>
            <w:tcW w:w="1204" w:type="dxa"/>
            <w:vAlign w:val="center"/>
          </w:tcPr>
          <w:p w14:paraId="32136830" w14:textId="77777777" w:rsidR="000B3F00" w:rsidRDefault="00962677" w:rsidP="0012085E">
            <w:pPr>
              <w:pStyle w:val="xDatum1"/>
            </w:pPr>
            <w:r w:rsidRPr="00962677">
              <w:t>2024-05-15</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Klimatlagstiftning</w:t>
      </w:r>
    </w:p>
    <w:p w14:paraId="7EC86767" w14:textId="77777777" w:rsidR="000B3F00" w:rsidRDefault="000B3F00">
      <w:pPr>
        <w:pStyle w:val="ANormal"/>
      </w:pPr>
    </w:p>
    <w:p w14:paraId="7949CDA9" w14:textId="41FE5C56" w:rsidR="006627DE" w:rsidRDefault="00B13082">
      <w:pPr>
        <w:pStyle w:val="ANormal"/>
      </w:pPr>
      <w:r>
        <w:t>Enligt utvecklings- och hållbarhetsagenda</w:t>
      </w:r>
      <w:r w:rsidR="0D0C3800">
        <w:t>n</w:t>
      </w:r>
      <w:r>
        <w:t xml:space="preserve"> ska Åland vara klimatneutralt senast år 2035, med flera delmål som ska vara uppnådda redan 2030 – d.v.s. om knappt sex år.</w:t>
      </w:r>
    </w:p>
    <w:p w14:paraId="672A6659" w14:textId="77777777" w:rsidR="00913E8F" w:rsidRDefault="00913E8F">
      <w:pPr>
        <w:pStyle w:val="ANormal"/>
      </w:pPr>
    </w:p>
    <w:p w14:paraId="4D4C4B12" w14:textId="695ADF47" w:rsidR="00913E8F" w:rsidRDefault="6E9A5BA0">
      <w:pPr>
        <w:pStyle w:val="ANormal"/>
      </w:pPr>
      <w:r>
        <w:t xml:space="preserve">Trots att tiden är knapp innehåller landskapsregeringens budgetplan för perioden </w:t>
      </w:r>
      <w:proofErr w:type="gramStart"/>
      <w:r>
        <w:t>2025-2027</w:t>
      </w:r>
      <w:proofErr w:type="gramEnd"/>
      <w:r>
        <w:t xml:space="preserve"> inga klimatpolitiska initiativ utöver de ännu ofinansierade planerna på investeringar i nytt tonnage för skärgårdstrafiken. </w:t>
      </w:r>
    </w:p>
    <w:p w14:paraId="7F029E23" w14:textId="3C5CE125" w:rsidR="00913E8F" w:rsidRDefault="6E9A5BA0">
      <w:pPr>
        <w:pStyle w:val="ANormal"/>
      </w:pPr>
      <w:r>
        <w:t xml:space="preserve">Budgetförslaget innehåller inga tydliga klimatinvesteringar, inga initiativ om att stärka den strategiska styrningen mot ett fossilfritt Åland och inga besked om lagstiftning. </w:t>
      </w:r>
      <w:r w:rsidR="01650BFC">
        <w:t>Detta trots att det n</w:t>
      </w:r>
      <w:r>
        <w:t>är ramperioden tar slut - år 2027 - är endast tre år kvar till 2030.</w:t>
      </w:r>
    </w:p>
    <w:p w14:paraId="5DAB6C7B" w14:textId="77777777" w:rsidR="00913E8F" w:rsidRDefault="00913E8F">
      <w:pPr>
        <w:pStyle w:val="ANormal"/>
      </w:pPr>
    </w:p>
    <w:p w14:paraId="6408B4E9" w14:textId="06E30962" w:rsidR="00913E8F" w:rsidRDefault="6E9A5BA0">
      <w:pPr>
        <w:pStyle w:val="ANormal"/>
      </w:pPr>
      <w:r>
        <w:t xml:space="preserve">Klimatkrisen är ett av de största existentiella hoten idag med påverkan på alla samhällssektorer under överskådlig tid. För att göra den samlade klimatpolitiken överskådlig och gällande över flera mandatperioder har landskapsregeringen under förra mandatperioden utarbetat ett förslag till åländsk klimatlag. </w:t>
      </w:r>
    </w:p>
    <w:p w14:paraId="7398B3A0" w14:textId="1D5D415C" w:rsidR="00913E8F" w:rsidRDefault="00913E8F">
      <w:pPr>
        <w:pStyle w:val="ANormal"/>
      </w:pPr>
    </w:p>
    <w:p w14:paraId="28DFF464" w14:textId="5228F971" w:rsidR="00913E8F" w:rsidRDefault="6E9A5BA0">
      <w:pPr>
        <w:pStyle w:val="ANormal"/>
      </w:pPr>
      <w:r>
        <w:t>Syftet med en klimatlag för Åland är att förpliktiga kommande landskapsregeringar att ta fram och följa konkreta och sektorsvisa planer för att minska de åländska utsläppen, och regelbundet rapportera till lagtinget om hur arbetet med att minska utsläppen inom alla sektorer går.</w:t>
      </w:r>
    </w:p>
    <w:p w14:paraId="02EB378F" w14:textId="77777777" w:rsidR="00913E8F" w:rsidRDefault="00913E8F">
      <w:pPr>
        <w:pStyle w:val="ANormal"/>
      </w:pPr>
    </w:p>
    <w:p w14:paraId="535176CA" w14:textId="77777777" w:rsidR="00913E8F" w:rsidRDefault="002E4F6A">
      <w:pPr>
        <w:pStyle w:val="ANormal"/>
      </w:pPr>
      <w:r>
        <w:t>Utan en klimatlagstiftning riskerar arbetet med att minska utsläppen vara ad-hoc-artade, ryckiga och med låg kostnadseffektivitet.</w:t>
      </w:r>
    </w:p>
    <w:p w14:paraId="59349EA0" w14:textId="77777777" w:rsidR="00514927" w:rsidRDefault="00514927">
      <w:pPr>
        <w:pStyle w:val="ANormal"/>
        <w:rPr>
          <w:b/>
        </w:rPr>
      </w:pPr>
    </w:p>
    <w:p w14:paraId="04F727A8" w14:textId="77777777" w:rsidR="00514927" w:rsidRDefault="00514927">
      <w:pPr>
        <w:pStyle w:val="ANormal"/>
        <w:rPr>
          <w:b/>
        </w:rPr>
      </w:pPr>
    </w:p>
    <w:p w14:paraId="0DE4D690" w14:textId="77777777" w:rsidR="00237A5D" w:rsidRDefault="009D5985">
      <w:pPr>
        <w:pStyle w:val="ANormal"/>
        <w:rPr>
          <w:b/>
        </w:rPr>
      </w:pPr>
      <w:r w:rsidRPr="6E9A5BA0">
        <w:rPr>
          <w:b/>
          <w:bCs/>
        </w:rPr>
        <w:t>FÖRSLAG</w:t>
      </w:r>
      <w:r w:rsidR="002C6FCC" w:rsidRPr="6E9A5BA0">
        <w:rPr>
          <w:b/>
          <w:bCs/>
        </w:rPr>
        <w:t xml:space="preserve"> </w:t>
      </w:r>
    </w:p>
    <w:p w14:paraId="65E5C046" w14:textId="40EFEC77" w:rsidR="6E9A5BA0" w:rsidRDefault="6E9A5BA0" w:rsidP="6E9A5BA0">
      <w:pPr>
        <w:pStyle w:val="ANormal"/>
        <w:rPr>
          <w:b/>
          <w:bCs/>
        </w:rPr>
      </w:pPr>
    </w:p>
    <w:p w14:paraId="0E3BDFA8" w14:textId="1F770CCF" w:rsidR="009D5985" w:rsidRPr="00DC3FCC" w:rsidRDefault="00DC3FCC" w:rsidP="00DC3FCC">
      <w:pPr>
        <w:pStyle w:val="ANormal"/>
        <w:rPr>
          <w:lang w:val="sv-FI"/>
        </w:rPr>
      </w:pPr>
      <w:r>
        <w:rPr>
          <w:b/>
          <w:bCs/>
        </w:rPr>
        <w:tab/>
      </w:r>
      <w:r w:rsidR="002C6FCC" w:rsidRPr="44BDCB4E">
        <w:rPr>
          <w:b/>
          <w:bCs/>
        </w:rPr>
        <w:t>Ändring av enbart motiveringen</w:t>
      </w:r>
    </w:p>
    <w:p w14:paraId="6F56952C" w14:textId="24F8E394" w:rsidR="009D5985" w:rsidRPr="00DC3FCC" w:rsidRDefault="009D5985" w:rsidP="6E9A5BA0">
      <w:pPr>
        <w:pStyle w:val="ANormal"/>
        <w:rPr>
          <w:b/>
          <w:bCs/>
          <w:lang w:val="sv-FI"/>
        </w:rPr>
      </w:pPr>
    </w:p>
    <w:p w14:paraId="53173769" w14:textId="77777777" w:rsidR="00DC3FCC" w:rsidRDefault="00DC3FCC" w:rsidP="00DC3FCC">
      <w:pPr>
        <w:pStyle w:val="ANormal"/>
        <w:rPr>
          <w:lang w:val="sv-FI"/>
        </w:rPr>
      </w:pPr>
      <w:r>
        <w:rPr>
          <w:b/>
          <w:bCs/>
          <w:lang w:val="sv-FI"/>
        </w:rPr>
        <w:tab/>
      </w:r>
      <w:r w:rsidR="00B13082" w:rsidRPr="00DC3FCC">
        <w:rPr>
          <w:b/>
          <w:bCs/>
          <w:lang w:val="sv-FI"/>
        </w:rPr>
        <w:t xml:space="preserve">Politikområde: </w:t>
      </w:r>
      <w:r w:rsidR="00962677" w:rsidRPr="00DC3FCC">
        <w:rPr>
          <w:b/>
          <w:bCs/>
          <w:lang w:val="sv-FI"/>
        </w:rPr>
        <w:t xml:space="preserve"> </w:t>
      </w:r>
      <w:r w:rsidR="00962677" w:rsidRPr="00DC3FCC">
        <w:rPr>
          <w:lang w:val="sv-FI"/>
        </w:rPr>
        <w:t>4</w:t>
      </w:r>
    </w:p>
    <w:p w14:paraId="1CE10136" w14:textId="77777777" w:rsidR="00DC3FCC" w:rsidRDefault="00DC3FCC" w:rsidP="00DC3FCC">
      <w:pPr>
        <w:pStyle w:val="ANormal"/>
        <w:rPr>
          <w:lang w:val="sv-FI"/>
        </w:rPr>
      </w:pPr>
    </w:p>
    <w:p w14:paraId="3784404C" w14:textId="77777777" w:rsidR="00DC3FCC" w:rsidRDefault="00DC3FCC" w:rsidP="00DC3FCC">
      <w:pPr>
        <w:pStyle w:val="ANormal"/>
        <w:rPr>
          <w:lang w:val="sv-FI"/>
        </w:rPr>
      </w:pPr>
      <w:r>
        <w:rPr>
          <w:lang w:val="sv-FI"/>
        </w:rPr>
        <w:tab/>
      </w:r>
      <w:r w:rsidR="00962677" w:rsidRPr="00DC3FCC">
        <w:rPr>
          <w:b/>
          <w:bCs/>
          <w:lang w:val="sv-FI"/>
        </w:rPr>
        <w:t xml:space="preserve">Sida: </w:t>
      </w:r>
      <w:r w:rsidR="00C51781" w:rsidRPr="00DC3FCC">
        <w:rPr>
          <w:b/>
          <w:bCs/>
          <w:lang w:val="sv-FI"/>
        </w:rPr>
        <w:t xml:space="preserve"> </w:t>
      </w:r>
      <w:r w:rsidR="00962677" w:rsidRPr="00DC3FCC">
        <w:rPr>
          <w:b/>
          <w:bCs/>
          <w:lang w:val="sv-FI"/>
        </w:rPr>
        <w:t xml:space="preserve"> </w:t>
      </w:r>
      <w:r w:rsidR="00962677" w:rsidRPr="00DC3FCC">
        <w:rPr>
          <w:lang w:val="sv-FI"/>
        </w:rPr>
        <w:t>23</w:t>
      </w:r>
    </w:p>
    <w:p w14:paraId="7F6B46EB" w14:textId="77777777" w:rsidR="00DC3FCC" w:rsidRDefault="00DC3FCC" w:rsidP="00DC3FCC">
      <w:pPr>
        <w:pStyle w:val="ANormal"/>
        <w:rPr>
          <w:lang w:val="sv-FI"/>
        </w:rPr>
      </w:pPr>
      <w:r>
        <w:rPr>
          <w:lang w:val="sv-FI"/>
        </w:rPr>
        <w:tab/>
      </w:r>
    </w:p>
    <w:p w14:paraId="73E04BAB" w14:textId="77777777" w:rsidR="00DC3FCC" w:rsidRDefault="00DC3FCC" w:rsidP="00DC3FCC">
      <w:pPr>
        <w:pStyle w:val="ANormal"/>
        <w:rPr>
          <w:b/>
          <w:bCs/>
          <w:lang w:val="sv-FI"/>
        </w:rPr>
      </w:pPr>
      <w:r>
        <w:rPr>
          <w:lang w:val="sv-FI"/>
        </w:rPr>
        <w:tab/>
      </w:r>
      <w:r w:rsidR="00962677" w:rsidRPr="00DC3FCC">
        <w:rPr>
          <w:b/>
          <w:bCs/>
          <w:lang w:val="sv-FI"/>
        </w:rPr>
        <w:t xml:space="preserve">Ändring av motiveringen under politikområdet:   </w:t>
      </w:r>
    </w:p>
    <w:p w14:paraId="3B30CE36" w14:textId="77777777" w:rsidR="00DC3FCC" w:rsidRDefault="00DC3FCC" w:rsidP="00DC3FCC">
      <w:pPr>
        <w:pStyle w:val="ANormal"/>
        <w:rPr>
          <w:lang w:val="sv-FI"/>
        </w:rPr>
      </w:pPr>
      <w:r>
        <w:rPr>
          <w:b/>
          <w:bCs/>
          <w:lang w:val="sv-FI"/>
        </w:rPr>
        <w:tab/>
      </w:r>
      <w:r w:rsidR="00962677" w:rsidRPr="00DC3FCC">
        <w:rPr>
          <w:lang w:val="sv-FI"/>
        </w:rPr>
        <w:t xml:space="preserve">Under texten: </w:t>
      </w:r>
    </w:p>
    <w:p w14:paraId="4B18287B" w14:textId="225487D7" w:rsidR="00913E8F" w:rsidRPr="00DC3FCC" w:rsidRDefault="6E9A5BA0" w:rsidP="00DC3FCC">
      <w:pPr>
        <w:pStyle w:val="ANormal"/>
        <w:ind w:left="284" w:hanging="1"/>
        <w:jc w:val="left"/>
        <w:rPr>
          <w:lang w:val="sv-FI"/>
        </w:rPr>
      </w:pPr>
      <w:r>
        <w:t>”Utöver detta har landskapsregeringen gått in för ytterligare åtgärder för</w:t>
      </w:r>
      <w:r w:rsidR="00DC3FCC">
        <w:t xml:space="preserve"> </w:t>
      </w:r>
      <w:r>
        <w:t>politikområdet. Detta innebär att man avser att</w:t>
      </w:r>
      <w:r w:rsidR="00DC3FCC">
        <w:t xml:space="preserve"> </w:t>
      </w:r>
      <w:r>
        <w:t>göra en översyn av verksamheterna, utreda effekterna av</w:t>
      </w:r>
      <w:r w:rsidR="4107E4AF">
        <w:t xml:space="preserve"> m</w:t>
      </w:r>
      <w:r>
        <w:t>öjliga resultatförbättringar inom bland annat följande</w:t>
      </w:r>
      <w:r w:rsidR="20869E1A">
        <w:t xml:space="preserve"> o</w:t>
      </w:r>
      <w:r>
        <w:t>mråden”:</w:t>
      </w:r>
    </w:p>
    <w:p w14:paraId="6A05A809" w14:textId="77777777" w:rsidR="00913E8F" w:rsidRDefault="00913E8F" w:rsidP="44BDCB4E">
      <w:pPr>
        <w:pStyle w:val="ANormal"/>
        <w:jc w:val="left"/>
      </w:pPr>
    </w:p>
    <w:p w14:paraId="245BF9DF" w14:textId="77777777" w:rsidR="00DC3FCC" w:rsidRDefault="00DC3FCC" w:rsidP="44BDCB4E">
      <w:pPr>
        <w:pStyle w:val="ANormal"/>
        <w:jc w:val="left"/>
      </w:pPr>
    </w:p>
    <w:p w14:paraId="12BDF644" w14:textId="77777777" w:rsidR="00DC3FCC" w:rsidRDefault="00DC3FCC" w:rsidP="00DC3FCC">
      <w:pPr>
        <w:pStyle w:val="ANormal"/>
        <w:ind w:left="-851" w:hanging="851"/>
        <w:jc w:val="left"/>
      </w:pPr>
    </w:p>
    <w:p w14:paraId="48717569" w14:textId="77777777" w:rsidR="00DC3FCC" w:rsidRDefault="00DC3FCC" w:rsidP="00DC3FCC">
      <w:pPr>
        <w:pStyle w:val="ANormal"/>
        <w:jc w:val="left"/>
      </w:pPr>
      <w:r>
        <w:lastRenderedPageBreak/>
        <w:tab/>
      </w:r>
      <w:r w:rsidR="44BDCB4E">
        <w:t>Infogas en ny punkt:</w:t>
      </w:r>
    </w:p>
    <w:p w14:paraId="6AC26739" w14:textId="18F12FC5" w:rsidR="00913E8F" w:rsidRDefault="00DC3FCC" w:rsidP="00DC3FCC">
      <w:pPr>
        <w:pStyle w:val="ANormal"/>
        <w:ind w:left="-851" w:firstLine="851"/>
        <w:jc w:val="left"/>
      </w:pPr>
      <w:r>
        <w:tab/>
      </w:r>
      <w:r w:rsidR="44BDCB4E">
        <w:t xml:space="preserve">”Lagstiftning som strategiskt styr landskapsregeringens </w:t>
      </w:r>
      <w:r w:rsidR="002E4F6A">
        <w:tab/>
      </w:r>
      <w:r w:rsidR="002E4F6A">
        <w:tab/>
      </w:r>
      <w:r w:rsidR="44BDCB4E">
        <w:t>klimatarbete prioriteras.”</w:t>
      </w:r>
    </w:p>
    <w:p w14:paraId="67BEB71C" w14:textId="78CF8785" w:rsidR="00962677" w:rsidRPr="00DC3FCC" w:rsidRDefault="00962677" w:rsidP="00DC3FCC">
      <w:pPr>
        <w:pStyle w:val="Klam"/>
        <w:jc w:val="left"/>
        <w:rPr>
          <w:lang w:val="sv-FI"/>
        </w:rPr>
      </w:pPr>
    </w:p>
    <w:p w14:paraId="1E51D3EB" w14:textId="37BA8EC9" w:rsidR="00BF3DD5" w:rsidRPr="00DC3FCC" w:rsidRDefault="00BF3DD5" w:rsidP="00DC3FCC">
      <w:pPr>
        <w:pStyle w:val="Klam"/>
        <w:jc w:val="left"/>
        <w:rPr>
          <w:bCs/>
          <w:lang w:val="sv-FI"/>
        </w:rPr>
      </w:pPr>
    </w:p>
    <w:p w14:paraId="378F2A94" w14:textId="77777777" w:rsidR="00962677" w:rsidRPr="00DC3FCC" w:rsidRDefault="00962677" w:rsidP="00DC3FCC">
      <w:pPr>
        <w:pStyle w:val="Klam"/>
        <w:jc w:val="left"/>
        <w:rPr>
          <w:b/>
          <w:bCs/>
          <w:lang w:val="sv-FI"/>
        </w:rPr>
      </w:pPr>
    </w:p>
    <w:p w14:paraId="4016D511" w14:textId="77777777" w:rsidR="000B3F00" w:rsidRPr="00DC3FCC" w:rsidRDefault="000B3F00" w:rsidP="00DC3FCC">
      <w:pPr>
        <w:pStyle w:val="ANormal"/>
        <w:jc w:val="left"/>
        <w:rPr>
          <w:lang w:val="sv-FI"/>
        </w:rPr>
      </w:pPr>
    </w:p>
    <w:p w14:paraId="60AD3A60" w14:textId="77777777" w:rsidR="00CC2901" w:rsidRPr="00522B70" w:rsidRDefault="00CC2901" w:rsidP="00DC3FCC">
      <w:pPr>
        <w:pStyle w:val="ANormal"/>
        <w:jc w:val="left"/>
        <w:rPr>
          <w:lang w:val="en-US"/>
        </w:rPr>
      </w:pPr>
      <w:r w:rsidRPr="00522B70">
        <w:rPr>
          <w:lang w:val="en-US"/>
        </w:rPr>
        <w:t xml:space="preserve">Mariehamn den 15 </w:t>
      </w:r>
      <w:proofErr w:type="spellStart"/>
      <w:r w:rsidRPr="00522B70">
        <w:rPr>
          <w:lang w:val="en-US"/>
        </w:rPr>
        <w:t>maj</w:t>
      </w:r>
      <w:proofErr w:type="spellEnd"/>
      <w:r w:rsidRPr="00522B70">
        <w:rPr>
          <w:lang w:val="en-US"/>
        </w:rPr>
        <w:t xml:space="preserve"> 2024</w:t>
      </w:r>
    </w:p>
    <w:p w14:paraId="258F70D5" w14:textId="77777777" w:rsidR="000B3F00" w:rsidRPr="00522B70" w:rsidRDefault="000B3F00" w:rsidP="00DC3FCC">
      <w:pPr>
        <w:pStyle w:val="ANormal"/>
        <w:jc w:val="left"/>
        <w:rPr>
          <w:lang w:val="en-US"/>
        </w:rPr>
      </w:pPr>
    </w:p>
    <w:p w14:paraId="4967ED71" w14:textId="77777777" w:rsidR="00CC2901" w:rsidRPr="00522B70" w:rsidRDefault="00CC2901" w:rsidP="00DC3FCC">
      <w:pPr>
        <w:pStyle w:val="ANormal"/>
        <w:jc w:val="left"/>
        <w:rPr>
          <w:lang w:val="en-US"/>
        </w:rPr>
      </w:pPr>
    </w:p>
    <w:p w14:paraId="04B8CBEC" w14:textId="77777777" w:rsidR="000B3F00" w:rsidRPr="00522B70" w:rsidRDefault="000B3F00" w:rsidP="00DC3FCC">
      <w:pPr>
        <w:pStyle w:val="ANormal"/>
        <w:jc w:val="left"/>
        <w:rPr>
          <w:lang w:val="en-US"/>
        </w:rPr>
      </w:pPr>
    </w:p>
    <w:p w14:paraId="44CE18AC" w14:textId="77777777" w:rsidR="00CC2901" w:rsidRDefault="00CC2901" w:rsidP="00DC3FCC">
      <w:pPr>
        <w:pStyle w:val="ANormal"/>
        <w:jc w:val="left"/>
      </w:pPr>
      <w:r w:rsidRPr="001F13E2">
        <w:t>Alfons Röblom</w:t>
      </w:r>
    </w:p>
    <w:p w14:paraId="291149B5"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88B2" w14:textId="77777777" w:rsidR="00EE5019" w:rsidRDefault="00EE5019">
      <w:r>
        <w:separator/>
      </w:r>
    </w:p>
  </w:endnote>
  <w:endnote w:type="continuationSeparator" w:id="0">
    <w:p w14:paraId="1EA7C80C"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6809" w14:textId="77777777" w:rsidR="00EE5019" w:rsidRDefault="00EE5019">
      <w:r>
        <w:separator/>
      </w:r>
    </w:p>
  </w:footnote>
  <w:footnote w:type="continuationSeparator" w:id="0">
    <w:p w14:paraId="5D5316BD"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4F6A"/>
    <w:rsid w:val="002E756C"/>
    <w:rsid w:val="002F028C"/>
    <w:rsid w:val="002F50E4"/>
    <w:rsid w:val="003011C1"/>
    <w:rsid w:val="00305447"/>
    <w:rsid w:val="00313559"/>
    <w:rsid w:val="003415D3"/>
    <w:rsid w:val="0037475F"/>
    <w:rsid w:val="0038300C"/>
    <w:rsid w:val="003A13FF"/>
    <w:rsid w:val="003B56F7"/>
    <w:rsid w:val="00417578"/>
    <w:rsid w:val="00464625"/>
    <w:rsid w:val="004A1B4C"/>
    <w:rsid w:val="004D5B3A"/>
    <w:rsid w:val="004E1E34"/>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54DB2"/>
    <w:rsid w:val="008D37F7"/>
    <w:rsid w:val="00906F83"/>
    <w:rsid w:val="00913E8F"/>
    <w:rsid w:val="00935A18"/>
    <w:rsid w:val="00962677"/>
    <w:rsid w:val="0098790F"/>
    <w:rsid w:val="009D5985"/>
    <w:rsid w:val="00A01176"/>
    <w:rsid w:val="00A06E21"/>
    <w:rsid w:val="00A074F6"/>
    <w:rsid w:val="00A16986"/>
    <w:rsid w:val="00A316AB"/>
    <w:rsid w:val="00A716AD"/>
    <w:rsid w:val="00AB47CC"/>
    <w:rsid w:val="00AF1DF4"/>
    <w:rsid w:val="00AF314A"/>
    <w:rsid w:val="00B13082"/>
    <w:rsid w:val="00B44ADC"/>
    <w:rsid w:val="00BA6D77"/>
    <w:rsid w:val="00BF3DD5"/>
    <w:rsid w:val="00C249B5"/>
    <w:rsid w:val="00C51781"/>
    <w:rsid w:val="00C6238D"/>
    <w:rsid w:val="00CB3110"/>
    <w:rsid w:val="00CC2901"/>
    <w:rsid w:val="00D10E5F"/>
    <w:rsid w:val="00D3286C"/>
    <w:rsid w:val="00D62A15"/>
    <w:rsid w:val="00D632FD"/>
    <w:rsid w:val="00D761AC"/>
    <w:rsid w:val="00DC3FCC"/>
    <w:rsid w:val="00DF3483"/>
    <w:rsid w:val="00DF7016"/>
    <w:rsid w:val="00E100E9"/>
    <w:rsid w:val="00E131E0"/>
    <w:rsid w:val="00E25A9F"/>
    <w:rsid w:val="00E428A5"/>
    <w:rsid w:val="00E678D2"/>
    <w:rsid w:val="00E94DFE"/>
    <w:rsid w:val="00EE3DD6"/>
    <w:rsid w:val="00EE5019"/>
    <w:rsid w:val="00F027D7"/>
    <w:rsid w:val="00F26A3A"/>
    <w:rsid w:val="01650BFC"/>
    <w:rsid w:val="05A99734"/>
    <w:rsid w:val="0BC53740"/>
    <w:rsid w:val="0D0C3800"/>
    <w:rsid w:val="147AF8F5"/>
    <w:rsid w:val="17FA9EC2"/>
    <w:rsid w:val="1A6CDB5A"/>
    <w:rsid w:val="20869E1A"/>
    <w:rsid w:val="24AE4483"/>
    <w:rsid w:val="261FB3FD"/>
    <w:rsid w:val="4060FAD0"/>
    <w:rsid w:val="4107E4AF"/>
    <w:rsid w:val="42ACAAD2"/>
    <w:rsid w:val="43C62E58"/>
    <w:rsid w:val="44BDCB4E"/>
    <w:rsid w:val="47312E3B"/>
    <w:rsid w:val="595DE095"/>
    <w:rsid w:val="65827EC5"/>
    <w:rsid w:val="66DC7697"/>
    <w:rsid w:val="6E9A5BA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1830</Characters>
  <Application>Microsoft Office Word</Application>
  <DocSecurity>0</DocSecurity>
  <Lines>15</Lines>
  <Paragraphs>4</Paragraphs>
  <ScaleCrop>false</ScaleCrop>
  <Company>LR</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7/2023-2024</dc:title>
  <dc:creator>Lagtinget</dc:creator>
  <cp:lastModifiedBy>Jessica Laaksonen</cp:lastModifiedBy>
  <cp:revision>3</cp:revision>
  <cp:lastPrinted>2016-09-02T07:38:00Z</cp:lastPrinted>
  <dcterms:created xsi:type="dcterms:W3CDTF">2024-05-17T11:42:00Z</dcterms:created>
  <dcterms:modified xsi:type="dcterms:W3CDTF">2024-05-17T11:42:00Z</dcterms:modified>
</cp:coreProperties>
</file>