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00E00F26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970ACB">
              <w:t>9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Nina Fellman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2023-01-18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Tillsyn av hemskolningen på Sottunga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>I lilla Sottunga kommun bor ett påfallande stort antal barn som hemskolas. Av rapporteringen i media att döma råder en stor oklarhet i om tillsynen i kommunen kan ordnas på ett tryggt och sakligt sätt. När det gäller tillsynen av barns välmående och skolgång kan det inte finnas sådana oklarheter.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avser landskapsregeringen garantera att tillsynen av de hemskolade barnen på Sottunga sköts på ett tillfredsställande och tryggt sätt?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18 januari 2023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Nina Fellman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2376" w14:textId="77777777" w:rsidR="00BA7282" w:rsidRDefault="00BA7282">
      <w:r>
        <w:separator/>
      </w:r>
    </w:p>
  </w:endnote>
  <w:endnote w:type="continuationSeparator" w:id="0">
    <w:p w14:paraId="49AB263B" w14:textId="77777777" w:rsidR="00BA7282" w:rsidRDefault="00B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2AD16D8A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70ACB">
      <w:rPr>
        <w:noProof/>
        <w:lang w:val="fi-FI"/>
      </w:rPr>
      <w:t>skriftlig fråga hemskolning Sottunga.docx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ECD3" w14:textId="77777777" w:rsidR="00BA7282" w:rsidRDefault="00BA7282">
      <w:r>
        <w:separator/>
      </w:r>
    </w:p>
  </w:footnote>
  <w:footnote w:type="continuationSeparator" w:id="0">
    <w:p w14:paraId="7924499F" w14:textId="77777777" w:rsidR="00BA7282" w:rsidRDefault="00BA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78402A"/>
    <w:rsid w:val="00831D07"/>
    <w:rsid w:val="0084359B"/>
    <w:rsid w:val="00935A18"/>
    <w:rsid w:val="00970ACB"/>
    <w:rsid w:val="009D01AC"/>
    <w:rsid w:val="00A16986"/>
    <w:rsid w:val="00A42055"/>
    <w:rsid w:val="00A47C76"/>
    <w:rsid w:val="00A716AD"/>
    <w:rsid w:val="00AB47CC"/>
    <w:rsid w:val="00AF314A"/>
    <w:rsid w:val="00BA7282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2023-01-18T12:44:00Z</cp:lastPrinted>
  <dcterms:created xsi:type="dcterms:W3CDTF">2023-01-18T12:52:00Z</dcterms:created>
  <dcterms:modified xsi:type="dcterms:W3CDTF">2023-01-18T12:52:00Z</dcterms:modified>
</cp:coreProperties>
</file>