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6EDD23CE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7C5256">
              <w:t>8</w:t>
            </w:r>
            <w:r>
              <w:t>/20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John Holmberg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2023-01-17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>Byggsektorn på väg in i lågkonjunktur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69B67ADB" w:rsidR="00CC6DDF" w:rsidRDefault="00CC6DDF" w:rsidP="00CC6DDF">
      <w:pPr>
        <w:pStyle w:val="ANormal"/>
        <w:outlineLvl w:val="0"/>
      </w:pPr>
      <w:r>
        <w:t xml:space="preserve">Den åländska byggbranschen är på väg in i lågkonjunktur, vilket snabbt kommer ge negativa effekter för underentreprenörer inom VVS-, el och en mängd andra företag. Landskapsregeringen bör ha en god bild av det totala offentliga byggandet som är i ett planeringsskede, tillika kring Fastighetsverkets planerade underhåll </w:t>
      </w:r>
      <w:r w:rsidR="00513234">
        <w:t xml:space="preserve">av </w:t>
      </w:r>
      <w:r>
        <w:t>landskapets fastigheter. Att påskynda och tidigarelägga offentliga bygg- och underhållsprojekt skulle ge positiv stimulans till den åländska byggsektorn.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64CF1148" w:rsidR="00CC6DDF" w:rsidRDefault="00CC6DDF" w:rsidP="00CC6DDF">
      <w:pPr>
        <w:pStyle w:val="Klam"/>
      </w:pPr>
      <w:r>
        <w:rPr>
          <w:rFonts w:eastAsia="Arial Unicode MS" w:cs="Arial Unicode MS"/>
        </w:rPr>
        <w:t xml:space="preserve">Vilken förmåga och ambitionsnivå har landskapsregeringen att stimulera den åländska byggsektorn genom </w:t>
      </w:r>
      <w:r w:rsidR="00513234">
        <w:rPr>
          <w:rFonts w:eastAsia="Arial Unicode MS" w:cs="Arial Unicode MS"/>
        </w:rPr>
        <w:t>att tidigarelägga planerade</w:t>
      </w:r>
      <w:r>
        <w:rPr>
          <w:rFonts w:eastAsia="Arial Unicode MS" w:cs="Arial Unicode MS"/>
        </w:rPr>
        <w:t xml:space="preserve"> projekt</w:t>
      </w:r>
      <w:r w:rsidR="00513234">
        <w:rPr>
          <w:rFonts w:eastAsia="Arial Unicode MS" w:cs="Arial Unicode MS"/>
        </w:rPr>
        <w:t>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17 januari 2023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John Holmberg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305A" w14:textId="77777777" w:rsidR="005D7D09" w:rsidRDefault="005D7D09">
      <w:r>
        <w:separator/>
      </w:r>
    </w:p>
  </w:endnote>
  <w:endnote w:type="continuationSeparator" w:id="0">
    <w:p w14:paraId="7BE51CCB" w14:textId="77777777" w:rsidR="005D7D09" w:rsidRDefault="005D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D19A" w14:textId="77777777" w:rsidR="005D7D09" w:rsidRDefault="005D7D09">
      <w:r>
        <w:separator/>
      </w:r>
    </w:p>
  </w:footnote>
  <w:footnote w:type="continuationSeparator" w:id="0">
    <w:p w14:paraId="736B3007" w14:textId="77777777" w:rsidR="005D7D09" w:rsidRDefault="005D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17F24"/>
    <w:rsid w:val="00371CBF"/>
    <w:rsid w:val="0038300C"/>
    <w:rsid w:val="00383075"/>
    <w:rsid w:val="003922EE"/>
    <w:rsid w:val="00404055"/>
    <w:rsid w:val="00425395"/>
    <w:rsid w:val="00432DE9"/>
    <w:rsid w:val="00513234"/>
    <w:rsid w:val="005C4F66"/>
    <w:rsid w:val="005D7D09"/>
    <w:rsid w:val="006269FE"/>
    <w:rsid w:val="00636BF4"/>
    <w:rsid w:val="00657480"/>
    <w:rsid w:val="00663FC5"/>
    <w:rsid w:val="0078402A"/>
    <w:rsid w:val="007C5256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2023-01-18T13:55:00Z</dcterms:created>
  <dcterms:modified xsi:type="dcterms:W3CDTF">2023-01-18T13:55:00Z</dcterms:modified>
</cp:coreProperties>
</file>