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ACC321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B6319F7" w14:textId="75306638" w:rsidR="002401D0" w:rsidRDefault="00A00C3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826F367" wp14:editId="20AF03C5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3E81DCE" w14:textId="40B8AE90" w:rsidR="002401D0" w:rsidRDefault="00A00C3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9547DC0" wp14:editId="182AE5A5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0F38B30" w14:textId="77777777">
        <w:trPr>
          <w:cantSplit/>
          <w:trHeight w:val="299"/>
        </w:trPr>
        <w:tc>
          <w:tcPr>
            <w:tcW w:w="861" w:type="dxa"/>
            <w:vMerge/>
          </w:tcPr>
          <w:p w14:paraId="26AA766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8DCD72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F0F81CD" w14:textId="1659735E" w:rsidR="002401D0" w:rsidRDefault="002401D0" w:rsidP="00B36A8F">
            <w:pPr>
              <w:pStyle w:val="xDokTypNr"/>
            </w:pPr>
            <w:r>
              <w:t xml:space="preserve">BETÄNKANDE nr </w:t>
            </w:r>
            <w:r w:rsidR="00A2258A">
              <w:t>29</w:t>
            </w:r>
            <w:r>
              <w:t>/</w:t>
            </w:r>
            <w:proofErr w:type="gramStart"/>
            <w:r>
              <w:t>20</w:t>
            </w:r>
            <w:r w:rsidR="00A00C35">
              <w:t>22</w:t>
            </w:r>
            <w:r w:rsidR="0015337C">
              <w:t>-20</w:t>
            </w:r>
            <w:r w:rsidR="00A00C35">
              <w:t>23</w:t>
            </w:r>
            <w:proofErr w:type="gramEnd"/>
          </w:p>
        </w:tc>
      </w:tr>
      <w:tr w:rsidR="002401D0" w14:paraId="0812D2A3" w14:textId="77777777">
        <w:trPr>
          <w:cantSplit/>
          <w:trHeight w:val="238"/>
        </w:trPr>
        <w:tc>
          <w:tcPr>
            <w:tcW w:w="861" w:type="dxa"/>
            <w:vMerge/>
          </w:tcPr>
          <w:p w14:paraId="6A2F71B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29C1E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FFDD7C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FE0A47B" w14:textId="77777777" w:rsidR="002401D0" w:rsidRDefault="002401D0">
            <w:pPr>
              <w:pStyle w:val="xLedtext"/>
            </w:pPr>
          </w:p>
        </w:tc>
      </w:tr>
      <w:tr w:rsidR="002401D0" w14:paraId="451E0569" w14:textId="77777777">
        <w:trPr>
          <w:cantSplit/>
          <w:trHeight w:val="238"/>
        </w:trPr>
        <w:tc>
          <w:tcPr>
            <w:tcW w:w="861" w:type="dxa"/>
            <w:vMerge/>
          </w:tcPr>
          <w:p w14:paraId="5527636C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1E0684" w14:textId="50A6D98A" w:rsidR="002401D0" w:rsidRDefault="00A00C35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11ECDF75" w14:textId="4B291D6F" w:rsidR="002401D0" w:rsidRDefault="002401D0">
            <w:pPr>
              <w:pStyle w:val="xDatum1"/>
            </w:pPr>
            <w:r>
              <w:t>20</w:t>
            </w:r>
            <w:r w:rsidR="00A00C35">
              <w:t>22-09-</w:t>
            </w:r>
            <w:r w:rsidR="00A2258A">
              <w:t>12</w:t>
            </w:r>
          </w:p>
        </w:tc>
        <w:tc>
          <w:tcPr>
            <w:tcW w:w="2563" w:type="dxa"/>
            <w:vAlign w:val="center"/>
          </w:tcPr>
          <w:p w14:paraId="47453564" w14:textId="77777777" w:rsidR="002401D0" w:rsidRDefault="002401D0">
            <w:pPr>
              <w:pStyle w:val="xBeteckning1"/>
            </w:pPr>
          </w:p>
        </w:tc>
      </w:tr>
      <w:tr w:rsidR="002401D0" w14:paraId="16C90AFD" w14:textId="77777777">
        <w:trPr>
          <w:cantSplit/>
          <w:trHeight w:val="238"/>
        </w:trPr>
        <w:tc>
          <w:tcPr>
            <w:tcW w:w="861" w:type="dxa"/>
            <w:vMerge/>
          </w:tcPr>
          <w:p w14:paraId="2BC25CF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74748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A80762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930235B" w14:textId="77777777" w:rsidR="002401D0" w:rsidRDefault="002401D0">
            <w:pPr>
              <w:pStyle w:val="xLedtext"/>
            </w:pPr>
          </w:p>
        </w:tc>
      </w:tr>
      <w:tr w:rsidR="002401D0" w14:paraId="79F7361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9B756D7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98B422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E75E061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2DE001" w14:textId="77777777" w:rsidR="002401D0" w:rsidRDefault="002401D0">
            <w:pPr>
              <w:pStyle w:val="xBeteckning2"/>
            </w:pPr>
          </w:p>
        </w:tc>
      </w:tr>
      <w:tr w:rsidR="002401D0" w14:paraId="2E65F7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BE3053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F4D0326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87EAAA8" w14:textId="77777777" w:rsidR="002401D0" w:rsidRDefault="002401D0">
            <w:pPr>
              <w:pStyle w:val="xLedtext"/>
            </w:pPr>
          </w:p>
        </w:tc>
      </w:tr>
      <w:tr w:rsidR="002401D0" w14:paraId="2E7BA9B1" w14:textId="77777777">
        <w:trPr>
          <w:cantSplit/>
          <w:trHeight w:val="238"/>
        </w:trPr>
        <w:tc>
          <w:tcPr>
            <w:tcW w:w="861" w:type="dxa"/>
          </w:tcPr>
          <w:p w14:paraId="18E5138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72B8A2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0892F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304A6A1" w14:textId="77777777">
        <w:trPr>
          <w:cantSplit/>
          <w:trHeight w:val="238"/>
        </w:trPr>
        <w:tc>
          <w:tcPr>
            <w:tcW w:w="861" w:type="dxa"/>
          </w:tcPr>
          <w:p w14:paraId="5929A81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E2179E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54F6C90" w14:textId="77777777" w:rsidR="002401D0" w:rsidRDefault="002401D0">
            <w:pPr>
              <w:pStyle w:val="xCelltext"/>
            </w:pPr>
          </w:p>
        </w:tc>
      </w:tr>
      <w:tr w:rsidR="002401D0" w14:paraId="20715F46" w14:textId="77777777">
        <w:trPr>
          <w:cantSplit/>
          <w:trHeight w:val="238"/>
        </w:trPr>
        <w:tc>
          <w:tcPr>
            <w:tcW w:w="861" w:type="dxa"/>
          </w:tcPr>
          <w:p w14:paraId="447951E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D487FA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1554CD5" w14:textId="77777777" w:rsidR="002401D0" w:rsidRDefault="002401D0">
            <w:pPr>
              <w:pStyle w:val="xCelltext"/>
            </w:pPr>
          </w:p>
        </w:tc>
      </w:tr>
      <w:tr w:rsidR="002401D0" w14:paraId="11AC55FA" w14:textId="77777777">
        <w:trPr>
          <w:cantSplit/>
          <w:trHeight w:val="238"/>
        </w:trPr>
        <w:tc>
          <w:tcPr>
            <w:tcW w:w="861" w:type="dxa"/>
          </w:tcPr>
          <w:p w14:paraId="3860B66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4178A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7BFBC6B" w14:textId="77777777" w:rsidR="002401D0" w:rsidRDefault="002401D0">
            <w:pPr>
              <w:pStyle w:val="xCelltext"/>
            </w:pPr>
          </w:p>
        </w:tc>
      </w:tr>
      <w:tr w:rsidR="002401D0" w14:paraId="2AF6D0EB" w14:textId="77777777">
        <w:trPr>
          <w:cantSplit/>
          <w:trHeight w:val="238"/>
        </w:trPr>
        <w:tc>
          <w:tcPr>
            <w:tcW w:w="861" w:type="dxa"/>
          </w:tcPr>
          <w:p w14:paraId="1B6B0A1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46F365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984E94B" w14:textId="77777777" w:rsidR="002401D0" w:rsidRDefault="002401D0">
            <w:pPr>
              <w:pStyle w:val="xCelltext"/>
            </w:pPr>
          </w:p>
        </w:tc>
      </w:tr>
    </w:tbl>
    <w:p w14:paraId="59B985B6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D4B75C1" w14:textId="60FBDCFD" w:rsidR="002401D0" w:rsidRDefault="00A00C35">
      <w:pPr>
        <w:pStyle w:val="ArendeOverRubrik"/>
      </w:pPr>
      <w:r>
        <w:t>Finans- och närings</w:t>
      </w:r>
      <w:r w:rsidR="002401D0">
        <w:t>utskottets betänkande</w:t>
      </w:r>
    </w:p>
    <w:p w14:paraId="12F13067" w14:textId="54AEE27A" w:rsidR="002401D0" w:rsidRDefault="00A00C35">
      <w:pPr>
        <w:pStyle w:val="ArendeRubrik"/>
      </w:pPr>
      <w:r>
        <w:t>Ändring av studiestödslagen</w:t>
      </w:r>
    </w:p>
    <w:p w14:paraId="49DA973D" w14:textId="3DB129B4" w:rsidR="002401D0" w:rsidRDefault="00A00C35">
      <w:pPr>
        <w:pStyle w:val="ArendeUnderRubrik"/>
      </w:pPr>
      <w:r>
        <w:t>Landskapsregeringens lagförslag LF 40/</w:t>
      </w:r>
      <w:proofErr w:type="gramStart"/>
      <w:r>
        <w:t>2022-2023</w:t>
      </w:r>
      <w:proofErr w:type="gramEnd"/>
    </w:p>
    <w:p w14:paraId="61E8E55C" w14:textId="77777777" w:rsidR="002401D0" w:rsidRDefault="002401D0">
      <w:pPr>
        <w:pStyle w:val="ANormal"/>
      </w:pPr>
    </w:p>
    <w:p w14:paraId="3EB3F155" w14:textId="77777777" w:rsidR="002401D0" w:rsidRDefault="002401D0">
      <w:pPr>
        <w:pStyle w:val="Innehll1"/>
      </w:pPr>
      <w:r>
        <w:t>INNEHÅLL</w:t>
      </w:r>
    </w:p>
    <w:p w14:paraId="0F421857" w14:textId="4E3556B8" w:rsidR="0030795C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45333135" w:history="1">
        <w:r w:rsidR="0030795C" w:rsidRPr="004A7115">
          <w:rPr>
            <w:rStyle w:val="Hyperlnk"/>
          </w:rPr>
          <w:t>Sammanfattning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_Toc145333135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75AC7ED2" w14:textId="1FDCF572" w:rsidR="0030795C" w:rsidRDefault="006F40FC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36" w:history="1">
        <w:r w:rsidR="0030795C" w:rsidRPr="004A7115">
          <w:rPr>
            <w:rStyle w:val="Hyperlnk"/>
          </w:rPr>
          <w:t>Landskapsregeringens förslag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_Toc145333136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758A277C" w14:textId="536106BB" w:rsidR="0030795C" w:rsidRDefault="006F40FC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37" w:history="1">
        <w:r w:rsidR="0030795C" w:rsidRPr="004A7115">
          <w:rPr>
            <w:rStyle w:val="Hyperlnk"/>
          </w:rPr>
          <w:t>Utskottets förslag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_Toc145333137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5019C126" w14:textId="1B4F06E6" w:rsidR="0030795C" w:rsidRDefault="006F40FC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38" w:history="1">
        <w:r w:rsidR="0030795C" w:rsidRPr="004A7115">
          <w:rPr>
            <w:rStyle w:val="Hyperlnk"/>
          </w:rPr>
          <w:t>Utskottets synpunkter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_Toc145333138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0713A773" w14:textId="410EB6EB" w:rsidR="0030795C" w:rsidRDefault="006F40FC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39" w:history="1">
        <w:r w:rsidR="0030795C" w:rsidRPr="004A7115">
          <w:rPr>
            <w:rStyle w:val="Hyperlnk"/>
          </w:rPr>
          <w:t>Detaljmotiveringar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_Toc145333139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180B95AF" w14:textId="5A212F19" w:rsidR="0030795C" w:rsidRDefault="006F40FC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40" w:history="1">
        <w:r w:rsidR="0030795C" w:rsidRPr="004A7115">
          <w:rPr>
            <w:rStyle w:val="Hyperlnk"/>
          </w:rPr>
          <w:t>Ärendets behandling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_Toc145333140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0F7A292D" w14:textId="3BB64C56" w:rsidR="0030795C" w:rsidRDefault="006F40FC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5333141" w:history="1">
        <w:r w:rsidR="0030795C" w:rsidRPr="004A7115">
          <w:rPr>
            <w:rStyle w:val="Hyperlnk"/>
          </w:rPr>
          <w:t>Utskottets förslag</w:t>
        </w:r>
        <w:r w:rsidR="0030795C">
          <w:rPr>
            <w:webHidden/>
          </w:rPr>
          <w:tab/>
        </w:r>
        <w:r w:rsidR="0030795C">
          <w:rPr>
            <w:webHidden/>
          </w:rPr>
          <w:fldChar w:fldCharType="begin"/>
        </w:r>
        <w:r w:rsidR="0030795C">
          <w:rPr>
            <w:webHidden/>
          </w:rPr>
          <w:instrText xml:space="preserve"> PAGEREF _Toc145333141 \h </w:instrText>
        </w:r>
        <w:r w:rsidR="0030795C">
          <w:rPr>
            <w:webHidden/>
          </w:rPr>
        </w:r>
        <w:r w:rsidR="0030795C">
          <w:rPr>
            <w:webHidden/>
          </w:rPr>
          <w:fldChar w:fldCharType="separate"/>
        </w:r>
        <w:r w:rsidR="000A2512">
          <w:rPr>
            <w:webHidden/>
          </w:rPr>
          <w:t>1</w:t>
        </w:r>
        <w:r w:rsidR="0030795C">
          <w:rPr>
            <w:webHidden/>
          </w:rPr>
          <w:fldChar w:fldCharType="end"/>
        </w:r>
      </w:hyperlink>
    </w:p>
    <w:p w14:paraId="1E1B6EB8" w14:textId="5C8A6B94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D735A25" w14:textId="77777777" w:rsidR="002401D0" w:rsidRDefault="002401D0">
      <w:pPr>
        <w:pStyle w:val="ANormal"/>
      </w:pPr>
    </w:p>
    <w:p w14:paraId="6D55F3FD" w14:textId="77777777" w:rsidR="002401D0" w:rsidRDefault="002401D0">
      <w:pPr>
        <w:pStyle w:val="RubrikA"/>
      </w:pPr>
      <w:bookmarkStart w:id="1" w:name="_Toc529800932"/>
      <w:bookmarkStart w:id="2" w:name="_Toc145333135"/>
      <w:r>
        <w:t>Sammanfattning</w:t>
      </w:r>
      <w:bookmarkEnd w:id="1"/>
      <w:bookmarkEnd w:id="2"/>
    </w:p>
    <w:p w14:paraId="157E13BE" w14:textId="77777777" w:rsidR="002401D0" w:rsidRDefault="002401D0">
      <w:pPr>
        <w:pStyle w:val="Rubrikmellanrum"/>
      </w:pPr>
    </w:p>
    <w:p w14:paraId="20C829FB" w14:textId="2CA094C4" w:rsidR="002401D0" w:rsidRDefault="00A00C35">
      <w:pPr>
        <w:pStyle w:val="RubrikB"/>
      </w:pPr>
      <w:bookmarkStart w:id="3" w:name="_Toc529800933"/>
      <w:bookmarkStart w:id="4" w:name="_Toc145333136"/>
      <w:r>
        <w:t>Landskapsregeringens</w:t>
      </w:r>
      <w:r w:rsidR="002401D0">
        <w:t xml:space="preserve"> förslag</w:t>
      </w:r>
      <w:bookmarkEnd w:id="3"/>
      <w:bookmarkEnd w:id="4"/>
    </w:p>
    <w:p w14:paraId="39FF4060" w14:textId="77777777" w:rsidR="002401D0" w:rsidRDefault="002401D0">
      <w:pPr>
        <w:pStyle w:val="Rubrikmellanrum"/>
      </w:pPr>
    </w:p>
    <w:p w14:paraId="74B8E168" w14:textId="77777777" w:rsidR="00A00C35" w:rsidRDefault="00A00C35" w:rsidP="00A00C35">
      <w:pPr>
        <w:pStyle w:val="ANormal"/>
        <w:rPr>
          <w:lang w:val="sv-FI"/>
        </w:rPr>
      </w:pPr>
      <w:r>
        <w:t xml:space="preserve">Landskapsregeringen föreslår att studiestödslagen ändras så att bestämmelserna i 39a § om rätt för AMS att få uppgifter av andra myndigheter kompletteras. De nya bestämmelserna ersätter de bestämmelser i </w:t>
      </w:r>
      <w:r w:rsidRPr="002615EF">
        <w:rPr>
          <w:lang w:val="sv-FI"/>
        </w:rPr>
        <w:t>39a</w:t>
      </w:r>
      <w:r>
        <w:rPr>
          <w:lang w:val="sv-FI"/>
        </w:rPr>
        <w:t> § 6 punkten</w:t>
      </w:r>
      <w:r w:rsidRPr="002615EF">
        <w:rPr>
          <w:lang w:val="sv-FI"/>
        </w:rPr>
        <w:t xml:space="preserve"> </w:t>
      </w:r>
      <w:r>
        <w:t>som</w:t>
      </w:r>
      <w:r w:rsidRPr="002615EF">
        <w:rPr>
          <w:lang w:val="sv-FI"/>
        </w:rPr>
        <w:t xml:space="preserve"> </w:t>
      </w:r>
      <w:r>
        <w:rPr>
          <w:lang w:val="sv-FI"/>
        </w:rPr>
        <w:t>r</w:t>
      </w:r>
      <w:r w:rsidRPr="002615EF">
        <w:rPr>
          <w:lang w:val="sv-FI"/>
        </w:rPr>
        <w:t xml:space="preserve">epublikens </w:t>
      </w:r>
      <w:r>
        <w:rPr>
          <w:lang w:val="sv-FI"/>
        </w:rPr>
        <w:t>p</w:t>
      </w:r>
      <w:r w:rsidRPr="002615EF">
        <w:rPr>
          <w:lang w:val="sv-FI"/>
        </w:rPr>
        <w:t>resident förordn</w:t>
      </w:r>
      <w:r>
        <w:rPr>
          <w:lang w:val="sv-FI"/>
        </w:rPr>
        <w:t xml:space="preserve">at </w:t>
      </w:r>
      <w:r w:rsidRPr="002615EF">
        <w:rPr>
          <w:lang w:val="sv-FI"/>
        </w:rPr>
        <w:t xml:space="preserve">att </w:t>
      </w:r>
      <w:r>
        <w:rPr>
          <w:lang w:val="sv-FI"/>
        </w:rPr>
        <w:t>förfalla.</w:t>
      </w:r>
    </w:p>
    <w:p w14:paraId="393F99EE" w14:textId="77777777" w:rsidR="002401D0" w:rsidRDefault="002401D0">
      <w:pPr>
        <w:pStyle w:val="ANormal"/>
      </w:pPr>
    </w:p>
    <w:p w14:paraId="58011CE5" w14:textId="77777777" w:rsidR="002401D0" w:rsidRDefault="002401D0">
      <w:pPr>
        <w:pStyle w:val="RubrikB"/>
      </w:pPr>
      <w:bookmarkStart w:id="5" w:name="_Toc529800934"/>
      <w:bookmarkStart w:id="6" w:name="_Toc145333137"/>
      <w:r>
        <w:t>Utskottets förslag</w:t>
      </w:r>
      <w:bookmarkEnd w:id="5"/>
      <w:bookmarkEnd w:id="6"/>
    </w:p>
    <w:p w14:paraId="3DBE6A70" w14:textId="77777777" w:rsidR="002401D0" w:rsidRDefault="002401D0">
      <w:pPr>
        <w:pStyle w:val="Rubrikmellanrum"/>
      </w:pPr>
    </w:p>
    <w:p w14:paraId="4D061E15" w14:textId="366846EF" w:rsidR="002401D0" w:rsidRDefault="00A2258A">
      <w:pPr>
        <w:pStyle w:val="ANormal"/>
      </w:pPr>
      <w:r>
        <w:t>Utskottet föreslår att lagtinget antar lagförslaget</w:t>
      </w:r>
      <w:r w:rsidR="00B0131D">
        <w:t xml:space="preserve"> med </w:t>
      </w:r>
      <w:r w:rsidR="00A2217A">
        <w:t>några smärre</w:t>
      </w:r>
      <w:r w:rsidR="00B0131D">
        <w:t xml:space="preserve"> ändringar av språklig och teknisk karaktär.</w:t>
      </w:r>
    </w:p>
    <w:p w14:paraId="7EBCEBD5" w14:textId="77777777" w:rsidR="002401D0" w:rsidRDefault="002401D0">
      <w:pPr>
        <w:pStyle w:val="ANormal"/>
      </w:pPr>
    </w:p>
    <w:p w14:paraId="30B05346" w14:textId="77777777" w:rsidR="002401D0" w:rsidRDefault="002401D0">
      <w:pPr>
        <w:pStyle w:val="RubrikA"/>
      </w:pPr>
      <w:bookmarkStart w:id="7" w:name="_Toc529800935"/>
      <w:bookmarkStart w:id="8" w:name="_Toc145333138"/>
      <w:r>
        <w:t>Utskottets synpunkter</w:t>
      </w:r>
      <w:bookmarkEnd w:id="7"/>
      <w:bookmarkEnd w:id="8"/>
    </w:p>
    <w:p w14:paraId="0F1FBD6D" w14:textId="77777777" w:rsidR="004E022D" w:rsidRDefault="004E022D" w:rsidP="004E022D">
      <w:pPr>
        <w:pStyle w:val="Rubrikmellanrum"/>
      </w:pPr>
    </w:p>
    <w:p w14:paraId="16074D56" w14:textId="22968365" w:rsidR="004E022D" w:rsidRDefault="004E022D" w:rsidP="004E022D">
      <w:pPr>
        <w:pStyle w:val="RubrikB"/>
      </w:pPr>
      <w:bookmarkStart w:id="9" w:name="_Toc145333139"/>
      <w:r>
        <w:t>Detaljmotiveringar</w:t>
      </w:r>
      <w:bookmarkEnd w:id="9"/>
    </w:p>
    <w:p w14:paraId="7996A074" w14:textId="77777777" w:rsidR="004E022D" w:rsidRPr="004E022D" w:rsidRDefault="004E022D" w:rsidP="004E022D">
      <w:pPr>
        <w:pStyle w:val="Rubrikmellanrum"/>
      </w:pPr>
    </w:p>
    <w:p w14:paraId="3D64F80D" w14:textId="48E1DAD1" w:rsidR="002401D0" w:rsidRDefault="00DB4B83">
      <w:pPr>
        <w:pStyle w:val="ANormal"/>
        <w:rPr>
          <w:i/>
          <w:iCs/>
        </w:rPr>
      </w:pPr>
      <w:r w:rsidRPr="00DB4B83">
        <w:rPr>
          <w:i/>
          <w:iCs/>
        </w:rPr>
        <w:t>39a § Rätt att få uppgifter</w:t>
      </w:r>
    </w:p>
    <w:p w14:paraId="7AD82086" w14:textId="676C637C" w:rsidR="00A2217A" w:rsidRPr="00A2217A" w:rsidRDefault="00A2217A">
      <w:pPr>
        <w:pStyle w:val="ANormal"/>
      </w:pPr>
      <w:r w:rsidRPr="00A2217A">
        <w:t xml:space="preserve">2 pt </w:t>
      </w:r>
      <w:r>
        <w:t>föreslås få samma lydelse som i 1 pt</w:t>
      </w:r>
    </w:p>
    <w:p w14:paraId="25BE5B4D" w14:textId="5FC8057B" w:rsidR="00DB4B83" w:rsidRDefault="00DB4B83">
      <w:pPr>
        <w:pStyle w:val="ANormal"/>
      </w:pPr>
      <w:r>
        <w:t xml:space="preserve">5 pt </w:t>
      </w:r>
      <w:r w:rsidR="00A2217A">
        <w:t>f</w:t>
      </w:r>
      <w:r>
        <w:t>öreslås att</w:t>
      </w:r>
      <w:r w:rsidR="00A2217A">
        <w:t xml:space="preserve"> texten moderniseras så att</w:t>
      </w:r>
      <w:r w:rsidR="00FA180A">
        <w:t xml:space="preserve"> </w:t>
      </w:r>
      <w:r>
        <w:t>”straffanstalterna” ersätts av Brottspåföljdsmyndigheten</w:t>
      </w:r>
      <w:r w:rsidR="007E320C">
        <w:t xml:space="preserve"> eftersom straffanstalt inte längre används som </w:t>
      </w:r>
      <w:r w:rsidR="00A2217A">
        <w:t>term i fängelselagen (FFS 767/2005)</w:t>
      </w:r>
      <w:r>
        <w:t>.</w:t>
      </w:r>
    </w:p>
    <w:p w14:paraId="658CDA12" w14:textId="77777777" w:rsidR="002401D0" w:rsidRDefault="002401D0">
      <w:pPr>
        <w:pStyle w:val="ANormal"/>
      </w:pPr>
    </w:p>
    <w:p w14:paraId="6796CC16" w14:textId="77777777" w:rsidR="002401D0" w:rsidRDefault="002401D0">
      <w:pPr>
        <w:pStyle w:val="RubrikA"/>
      </w:pPr>
      <w:bookmarkStart w:id="10" w:name="_Toc529800936"/>
      <w:bookmarkStart w:id="11" w:name="_Toc145333140"/>
      <w:r>
        <w:t>Ärendets behandling</w:t>
      </w:r>
      <w:bookmarkEnd w:id="10"/>
      <w:bookmarkEnd w:id="11"/>
    </w:p>
    <w:p w14:paraId="1F20693F" w14:textId="77777777" w:rsidR="002401D0" w:rsidRDefault="002401D0">
      <w:pPr>
        <w:pStyle w:val="Rubrikmellanrum"/>
      </w:pPr>
    </w:p>
    <w:p w14:paraId="231FE698" w14:textId="22A18A8B" w:rsidR="00A00C35" w:rsidRPr="00794DFC" w:rsidRDefault="00A00C35" w:rsidP="00A00C35">
      <w:pPr>
        <w:pStyle w:val="ANormal"/>
        <w:rPr>
          <w:szCs w:val="22"/>
        </w:rPr>
      </w:pPr>
      <w:r w:rsidRPr="00794DFC">
        <w:rPr>
          <w:szCs w:val="22"/>
        </w:rPr>
        <w:t xml:space="preserve">Lagtinget har den </w:t>
      </w:r>
      <w:r w:rsidR="00A2258A">
        <w:rPr>
          <w:szCs w:val="22"/>
        </w:rPr>
        <w:t>8</w:t>
      </w:r>
      <w:r>
        <w:rPr>
          <w:szCs w:val="22"/>
        </w:rPr>
        <w:t xml:space="preserve"> september</w:t>
      </w:r>
      <w:r w:rsidRPr="00794DFC">
        <w:rPr>
          <w:szCs w:val="22"/>
        </w:rPr>
        <w:t xml:space="preserve"> 202</w:t>
      </w:r>
      <w:r>
        <w:rPr>
          <w:szCs w:val="22"/>
        </w:rPr>
        <w:t>3</w:t>
      </w:r>
      <w:r w:rsidRPr="00794DFC">
        <w:rPr>
          <w:szCs w:val="22"/>
        </w:rPr>
        <w:t xml:space="preserve"> </w:t>
      </w:r>
      <w:proofErr w:type="spellStart"/>
      <w:r w:rsidRPr="00794DFC">
        <w:rPr>
          <w:szCs w:val="22"/>
        </w:rPr>
        <w:t>inbegärt</w:t>
      </w:r>
      <w:proofErr w:type="spellEnd"/>
      <w:r w:rsidRPr="00794DFC">
        <w:rPr>
          <w:szCs w:val="22"/>
        </w:rPr>
        <w:t xml:space="preserve"> finans- och näringsutskottets yttrande över </w:t>
      </w:r>
      <w:r>
        <w:rPr>
          <w:szCs w:val="22"/>
        </w:rPr>
        <w:t>ärendet</w:t>
      </w:r>
      <w:r>
        <w:t>.</w:t>
      </w:r>
      <w:r w:rsidRPr="00794DFC">
        <w:t xml:space="preserve"> </w:t>
      </w:r>
    </w:p>
    <w:p w14:paraId="784ACBF3" w14:textId="68D49491" w:rsidR="00A00C35" w:rsidRPr="00A00C35" w:rsidRDefault="00A00C35" w:rsidP="00A00C35">
      <w:pPr>
        <w:pStyle w:val="ANormal"/>
        <w:rPr>
          <w:color w:val="000000"/>
        </w:rPr>
      </w:pPr>
      <w:r w:rsidRPr="00794DFC">
        <w:tab/>
      </w:r>
      <w:r w:rsidRPr="00A00C35">
        <w:rPr>
          <w:color w:val="000000"/>
        </w:rPr>
        <w:t>I ärendets avgörande behandling deltog viceordföranden John Holmberg samt ledamöterna Nina Fellman, Lars Häggblom, Robert Mansén</w:t>
      </w:r>
      <w:r w:rsidR="00A2258A">
        <w:rPr>
          <w:color w:val="000000"/>
        </w:rPr>
        <w:t xml:space="preserve"> och Stephan Toivonen</w:t>
      </w:r>
      <w:r w:rsidR="00FA180A">
        <w:rPr>
          <w:color w:val="000000"/>
        </w:rPr>
        <w:t xml:space="preserve"> samt ersättaren Tage Silander</w:t>
      </w:r>
      <w:r w:rsidRPr="00A00C35">
        <w:rPr>
          <w:color w:val="000000"/>
        </w:rPr>
        <w:t>.</w:t>
      </w:r>
    </w:p>
    <w:p w14:paraId="39725607" w14:textId="1F4487F1" w:rsidR="002401D0" w:rsidRDefault="002401D0">
      <w:pPr>
        <w:pStyle w:val="ANormal"/>
      </w:pPr>
    </w:p>
    <w:p w14:paraId="725B1099" w14:textId="77777777" w:rsidR="002401D0" w:rsidRDefault="002401D0">
      <w:pPr>
        <w:pStyle w:val="ANormal"/>
      </w:pPr>
    </w:p>
    <w:p w14:paraId="2A98B76B" w14:textId="77777777" w:rsidR="002401D0" w:rsidRDefault="002401D0">
      <w:pPr>
        <w:pStyle w:val="RubrikA"/>
      </w:pPr>
      <w:bookmarkStart w:id="12" w:name="_Toc529800937"/>
      <w:bookmarkStart w:id="13" w:name="_Toc145333141"/>
      <w:r>
        <w:t>Utskottets förslag</w:t>
      </w:r>
      <w:bookmarkEnd w:id="12"/>
      <w:bookmarkEnd w:id="13"/>
    </w:p>
    <w:p w14:paraId="3FC144D6" w14:textId="77777777" w:rsidR="002401D0" w:rsidRDefault="002401D0">
      <w:pPr>
        <w:pStyle w:val="Rubrikmellanrum"/>
      </w:pPr>
    </w:p>
    <w:p w14:paraId="747A8BB9" w14:textId="77777777" w:rsidR="002401D0" w:rsidRDefault="002401D0">
      <w:pPr>
        <w:pStyle w:val="ANormal"/>
      </w:pPr>
      <w:r>
        <w:t>Med hänvisning till det anförda föreslår utskottet</w:t>
      </w:r>
    </w:p>
    <w:p w14:paraId="1C4F2B13" w14:textId="77777777" w:rsidR="002401D0" w:rsidRDefault="002401D0">
      <w:pPr>
        <w:pStyle w:val="ANormal"/>
      </w:pPr>
    </w:p>
    <w:p w14:paraId="24343CEA" w14:textId="2470B56E" w:rsidR="002401D0" w:rsidRDefault="002401D0">
      <w:pPr>
        <w:pStyle w:val="Klam"/>
      </w:pPr>
      <w:r>
        <w:lastRenderedPageBreak/>
        <w:t>att lagtinget</w:t>
      </w:r>
      <w:r w:rsidR="00A00C35">
        <w:t xml:space="preserve"> antar lagförslaget i följande lydelse:</w:t>
      </w:r>
    </w:p>
    <w:p w14:paraId="27B3E025" w14:textId="77777777" w:rsidR="00A00C35" w:rsidRDefault="00A00C35" w:rsidP="00A00C35">
      <w:pPr>
        <w:pStyle w:val="ANormal"/>
      </w:pPr>
    </w:p>
    <w:p w14:paraId="3ABBB372" w14:textId="77777777" w:rsidR="00A00C35" w:rsidRPr="0020547B" w:rsidRDefault="00A00C35" w:rsidP="00A00C35">
      <w:pPr>
        <w:pStyle w:val="LagHuvRubr"/>
        <w:rPr>
          <w:lang w:val="sv-FI"/>
        </w:rPr>
      </w:pPr>
      <w:bookmarkStart w:id="14" w:name="_Toc144374904"/>
      <w:r w:rsidRPr="0020547B">
        <w:rPr>
          <w:lang w:val="sv-FI"/>
        </w:rPr>
        <w:t>L A N D S K A P S L A G</w:t>
      </w:r>
      <w:r w:rsidRPr="0020547B">
        <w:rPr>
          <w:lang w:val="sv-FI"/>
        </w:rPr>
        <w:br/>
        <w:t xml:space="preserve">om </w:t>
      </w:r>
      <w:r w:rsidRPr="007F5222">
        <w:t xml:space="preserve">ändring av </w:t>
      </w:r>
      <w:r>
        <w:t>39a § landskapslagen om studiestöd</w:t>
      </w:r>
      <w:bookmarkEnd w:id="14"/>
    </w:p>
    <w:p w14:paraId="4DDFEC5D" w14:textId="77777777" w:rsidR="00A00C35" w:rsidRPr="0020547B" w:rsidRDefault="00A00C35" w:rsidP="00A00C35">
      <w:pPr>
        <w:pStyle w:val="ANormal"/>
        <w:rPr>
          <w:lang w:val="sv-FI"/>
        </w:rPr>
      </w:pPr>
    </w:p>
    <w:p w14:paraId="227B7E5C" w14:textId="77777777" w:rsidR="00A00C35" w:rsidRDefault="00A00C35" w:rsidP="00A00C35">
      <w:pPr>
        <w:pStyle w:val="ANormal"/>
      </w:pPr>
      <w:bookmarkStart w:id="15" w:name="_Hlk97800504"/>
      <w:r>
        <w:tab/>
        <w:t xml:space="preserve">I enlighet med lagtingets beslut </w:t>
      </w:r>
      <w:r w:rsidRPr="00D11AA4">
        <w:rPr>
          <w:b/>
          <w:bCs/>
        </w:rPr>
        <w:t>ändras</w:t>
      </w:r>
      <w:r>
        <w:t xml:space="preserve"> 39a § </w:t>
      </w:r>
      <w:r w:rsidRPr="00D16E4B">
        <w:t>landskapslagen (2006:71) om studiestöd, sådan de</w:t>
      </w:r>
      <w:r>
        <w:t>n</w:t>
      </w:r>
      <w:r w:rsidRPr="00D16E4B">
        <w:t xml:space="preserve"> lyder i landskapslagen 202</w:t>
      </w:r>
      <w:r>
        <w:t>3</w:t>
      </w:r>
      <w:r w:rsidRPr="00D16E4B">
        <w:t>/5</w:t>
      </w:r>
      <w:r>
        <w:t>8, som följer:</w:t>
      </w:r>
    </w:p>
    <w:bookmarkEnd w:id="15"/>
    <w:p w14:paraId="76AB4957" w14:textId="77777777" w:rsidR="00A00C35" w:rsidRDefault="00A00C35" w:rsidP="00A00C35">
      <w:pPr>
        <w:pStyle w:val="ANormal"/>
      </w:pPr>
    </w:p>
    <w:p w14:paraId="2429781B" w14:textId="77777777" w:rsidR="00A00C35" w:rsidRDefault="00A00C35" w:rsidP="00A00C35">
      <w:pPr>
        <w:pStyle w:val="LagParagraf"/>
      </w:pPr>
      <w:r>
        <w:t>39a §</w:t>
      </w:r>
    </w:p>
    <w:p w14:paraId="65F1740E" w14:textId="77777777" w:rsidR="00A00C35" w:rsidRDefault="00A00C35" w:rsidP="00A00C35">
      <w:pPr>
        <w:pStyle w:val="LagPararubrik"/>
      </w:pPr>
      <w:r>
        <w:t>Rätt att få uppgifter</w:t>
      </w:r>
    </w:p>
    <w:p w14:paraId="7AFE2B87" w14:textId="77777777" w:rsidR="00A00C35" w:rsidRDefault="00A00C35" w:rsidP="00A00C35">
      <w:pPr>
        <w:pStyle w:val="ANormal"/>
      </w:pPr>
      <w:r w:rsidRPr="005808BE">
        <w:tab/>
        <w:t xml:space="preserve">Arbetsmarknads- och studieservicemyndigheten har </w:t>
      </w:r>
      <w:r>
        <w:t>trots</w:t>
      </w:r>
      <w:r w:rsidRPr="005808BE">
        <w:t xml:space="preserve"> sekretessbestämmelserna och andra begränsningar i fråga om erhållande av uppgifter rätt att</w:t>
      </w:r>
      <w:r>
        <w:t xml:space="preserve"> avgiftsfritt få följande uppgifter:</w:t>
      </w:r>
    </w:p>
    <w:p w14:paraId="03D8D035" w14:textId="77777777" w:rsidR="00A00C35" w:rsidRPr="001B6CED" w:rsidRDefault="00A00C35" w:rsidP="00A00C35">
      <w:pPr>
        <w:pStyle w:val="ANormal"/>
      </w:pPr>
      <w:r>
        <w:tab/>
      </w:r>
      <w:r w:rsidRPr="001B6CED">
        <w:t>1) identifikations- och individualiseringsuppgifter för dem som blivit godkända vid antagningen av studerande</w:t>
      </w:r>
      <w:r>
        <w:t xml:space="preserve">; </w:t>
      </w:r>
      <w:r w:rsidRPr="001B6CED">
        <w:t>av Utbildningsstyrelsen och läroanstaltern</w:t>
      </w:r>
      <w:r w:rsidRPr="008D3748">
        <w:t>a</w:t>
      </w:r>
      <w:r>
        <w:t>,</w:t>
      </w:r>
    </w:p>
    <w:p w14:paraId="2FB845F7" w14:textId="2D89DBC9" w:rsidR="00A00C35" w:rsidRPr="001B6CED" w:rsidRDefault="00A00C35" w:rsidP="00A00C35">
      <w:pPr>
        <w:pStyle w:val="ANormal"/>
      </w:pPr>
      <w:r>
        <w:tab/>
      </w:r>
      <w:r w:rsidRPr="001B6CED">
        <w:t>2) identifikations- och individualiseringsuppgifter för dem som tagit emot en studieplats samt uppgift om läroanstalt och studier</w:t>
      </w:r>
      <w:r>
        <w:t xml:space="preserve">; </w:t>
      </w:r>
      <w:r w:rsidRPr="001B6CED">
        <w:t>av Utbildningsstyrelse</w:t>
      </w:r>
      <w:r w:rsidRPr="008D3748">
        <w:t>n</w:t>
      </w:r>
      <w:r w:rsidR="007E320C">
        <w:t xml:space="preserve"> </w:t>
      </w:r>
      <w:r w:rsidR="007E320C" w:rsidRPr="007E320C">
        <w:rPr>
          <w:highlight w:val="yellow"/>
        </w:rPr>
        <w:t>och läroanstalterna</w:t>
      </w:r>
      <w:r w:rsidR="007E320C">
        <w:t>,</w:t>
      </w:r>
    </w:p>
    <w:p w14:paraId="4B60DDDC" w14:textId="77777777" w:rsidR="00A00C35" w:rsidRPr="001B6CED" w:rsidRDefault="00A00C35" w:rsidP="00A00C35">
      <w:pPr>
        <w:pStyle w:val="ANormal"/>
      </w:pPr>
      <w:r>
        <w:tab/>
      </w:r>
      <w:r w:rsidRPr="001B6CED">
        <w:t>3) identifikations- och individualiseringsuppgifter för de studerande samt uppgifter om de studerandes studier och uppföljningen av studierna</w:t>
      </w:r>
      <w:r>
        <w:t xml:space="preserve">; </w:t>
      </w:r>
      <w:r w:rsidRPr="001B6CED">
        <w:t>av läroanstalterna eller från Utbildningsstyrelsens eller undervisnings- och kulturministeriets informationsresurs</w:t>
      </w:r>
      <w:r>
        <w:t>,</w:t>
      </w:r>
    </w:p>
    <w:p w14:paraId="5E2C258D" w14:textId="77777777" w:rsidR="00A00C35" w:rsidRPr="00347EDB" w:rsidRDefault="00A00C35" w:rsidP="00A00C35">
      <w:pPr>
        <w:pStyle w:val="ANormal"/>
      </w:pPr>
      <w:r>
        <w:tab/>
      </w:r>
      <w:r w:rsidRPr="00347EDB">
        <w:t>4)</w:t>
      </w:r>
      <w:r>
        <w:t xml:space="preserve"> </w:t>
      </w:r>
      <w:r w:rsidRPr="00347EDB">
        <w:t>uppgifter för varje låntagare om till vilket belopp studielån med lan</w:t>
      </w:r>
      <w:r>
        <w:t>d</w:t>
      </w:r>
      <w:r w:rsidRPr="00347EDB">
        <w:t>skapsborgen har lyfts, om amorteringarna på studielånet och om räntorna</w:t>
      </w:r>
      <w:r>
        <w:t xml:space="preserve">; </w:t>
      </w:r>
      <w:r w:rsidRPr="00347EDB">
        <w:t>av penninginstituten</w:t>
      </w:r>
      <w:r>
        <w:t>,</w:t>
      </w:r>
    </w:p>
    <w:p w14:paraId="5EA969E3" w14:textId="68786A34" w:rsidR="00A00C35" w:rsidRPr="00347EDB" w:rsidRDefault="00A00C35" w:rsidP="00A00C35">
      <w:pPr>
        <w:pStyle w:val="ANormal"/>
      </w:pPr>
      <w:r>
        <w:tab/>
      </w:r>
      <w:r w:rsidRPr="00347EDB">
        <w:t>5) uppgifter om när ett straff enligt fängelselagen (FFS 767/2005) börjar och slutar</w:t>
      </w:r>
      <w:r>
        <w:t>;</w:t>
      </w:r>
      <w:r w:rsidRPr="00347EDB">
        <w:t xml:space="preserve"> av</w:t>
      </w:r>
      <w:r w:rsidR="007E320C">
        <w:t xml:space="preserve"> </w:t>
      </w:r>
      <w:r w:rsidR="007E320C" w:rsidRPr="007E320C">
        <w:rPr>
          <w:strike/>
          <w:highlight w:val="yellow"/>
        </w:rPr>
        <w:t>straffanstalterna</w:t>
      </w:r>
      <w:r w:rsidRPr="00347EDB">
        <w:t xml:space="preserve"> </w:t>
      </w:r>
      <w:r w:rsidR="007E320C" w:rsidRPr="007E320C">
        <w:rPr>
          <w:highlight w:val="yellow"/>
        </w:rPr>
        <w:t>Brottspåföljdsmyndigheten</w:t>
      </w:r>
      <w:r w:rsidR="007E320C">
        <w:t>,</w:t>
      </w:r>
    </w:p>
    <w:p w14:paraId="2450173D" w14:textId="529A8E9E" w:rsidR="00A00C35" w:rsidRPr="00347EDB" w:rsidRDefault="00A00C35" w:rsidP="00A00C35">
      <w:pPr>
        <w:pStyle w:val="ANormal"/>
      </w:pPr>
      <w:bookmarkStart w:id="16" w:name="_Hlk140749782"/>
      <w:r>
        <w:tab/>
        <w:t xml:space="preserve">6) uppgifter om </w:t>
      </w:r>
      <w:r w:rsidRPr="00347EDB">
        <w:t xml:space="preserve">den </w:t>
      </w:r>
      <w:r w:rsidRPr="007F073C">
        <w:rPr>
          <w:highlight w:val="yellow"/>
        </w:rPr>
        <w:t>studera</w:t>
      </w:r>
      <w:r w:rsidR="007F073C" w:rsidRPr="007F073C">
        <w:rPr>
          <w:highlight w:val="yellow"/>
        </w:rPr>
        <w:t>n</w:t>
      </w:r>
      <w:r w:rsidRPr="007F073C">
        <w:rPr>
          <w:highlight w:val="yellow"/>
        </w:rPr>
        <w:t>des</w:t>
      </w:r>
      <w:r w:rsidRPr="00347EDB">
        <w:t xml:space="preserve"> skattepliktiga förvärvs- och kapitalinkomst </w:t>
      </w:r>
      <w:bookmarkEnd w:id="16"/>
      <w:r w:rsidRPr="00347EDB">
        <w:t>under ett skatteår</w:t>
      </w:r>
      <w:r>
        <w:t xml:space="preserve">; </w:t>
      </w:r>
      <w:r w:rsidRPr="00347EDB">
        <w:t>av Skatteförvaltningen</w:t>
      </w:r>
      <w:r>
        <w:t>,</w:t>
      </w:r>
    </w:p>
    <w:p w14:paraId="2F98369C" w14:textId="117C64B3" w:rsidR="00A00C35" w:rsidRPr="00347EDB" w:rsidRDefault="00A00C35" w:rsidP="00A00C35">
      <w:pPr>
        <w:pStyle w:val="ANormal"/>
      </w:pPr>
      <w:bookmarkStart w:id="17" w:name="_Hlk140749994"/>
      <w:r>
        <w:tab/>
        <w:t xml:space="preserve">7) </w:t>
      </w:r>
      <w:r w:rsidRPr="00347EDB">
        <w:t xml:space="preserve">uppgifter om förmåner som beviljats </w:t>
      </w:r>
      <w:r w:rsidR="009C536C" w:rsidRPr="009C536C">
        <w:rPr>
          <w:highlight w:val="yellow"/>
        </w:rPr>
        <w:t>en</w:t>
      </w:r>
      <w:r w:rsidR="009C536C">
        <w:t xml:space="preserve"> </w:t>
      </w:r>
      <w:r w:rsidRPr="00347EDB">
        <w:t>studerande</w:t>
      </w:r>
      <w:bookmarkEnd w:id="17"/>
      <w:r>
        <w:t>;</w:t>
      </w:r>
      <w:r w:rsidRPr="00347EDB">
        <w:t xml:space="preserve"> av Folkpensionsanstalten och av pensionsbolag</w:t>
      </w:r>
      <w:r>
        <w:t>,</w:t>
      </w:r>
    </w:p>
    <w:p w14:paraId="7D73C207" w14:textId="27DB9EC5" w:rsidR="00A00C35" w:rsidRPr="00347EDB" w:rsidRDefault="00A00C35" w:rsidP="00A00C35">
      <w:pPr>
        <w:pStyle w:val="ANormal"/>
      </w:pPr>
      <w:r>
        <w:tab/>
        <w:t xml:space="preserve">8) uppgifter om </w:t>
      </w:r>
      <w:r w:rsidRPr="00347EDB">
        <w:t xml:space="preserve">den </w:t>
      </w:r>
      <w:r w:rsidRPr="007F073C">
        <w:rPr>
          <w:highlight w:val="yellow"/>
        </w:rPr>
        <w:t>studera</w:t>
      </w:r>
      <w:r w:rsidR="007F073C" w:rsidRPr="007F073C">
        <w:rPr>
          <w:highlight w:val="yellow"/>
        </w:rPr>
        <w:t>n</w:t>
      </w:r>
      <w:r w:rsidRPr="007F073C">
        <w:rPr>
          <w:highlight w:val="yellow"/>
        </w:rPr>
        <w:t>des</w:t>
      </w:r>
      <w:r w:rsidRPr="00347EDB">
        <w:t xml:space="preserve"> personuppgifter </w:t>
      </w:r>
      <w:r w:rsidRPr="003467A8">
        <w:t>och spärrmarkerade uppgifter</w:t>
      </w:r>
      <w:r>
        <w:t>;</w:t>
      </w:r>
      <w:r w:rsidRPr="003467A8">
        <w:t xml:space="preserve"> av Myndigheten för digitalisering och befolkningsdata</w:t>
      </w:r>
      <w:r>
        <w:t>,</w:t>
      </w:r>
      <w:r w:rsidRPr="00347EDB">
        <w:t xml:space="preserve"> </w:t>
      </w:r>
      <w:r>
        <w:t>och</w:t>
      </w:r>
    </w:p>
    <w:p w14:paraId="5CE7920F" w14:textId="77777777" w:rsidR="00A00C35" w:rsidRDefault="00A00C35" w:rsidP="00A00C35">
      <w:pPr>
        <w:pStyle w:val="ANormal"/>
      </w:pPr>
      <w:r>
        <w:tab/>
        <w:t xml:space="preserve">9) uppgifter om </w:t>
      </w:r>
      <w:r w:rsidRPr="00347EDB">
        <w:t>den studera</w:t>
      </w:r>
      <w:r>
        <w:t>n</w:t>
      </w:r>
      <w:r w:rsidRPr="00347EDB">
        <w:t>des uppehållstillstånd</w:t>
      </w:r>
      <w:r>
        <w:t>;</w:t>
      </w:r>
      <w:r w:rsidRPr="00347EDB">
        <w:t xml:space="preserve"> av Migrationsverket.</w:t>
      </w:r>
    </w:p>
    <w:p w14:paraId="3ADB2BAE" w14:textId="77777777" w:rsidR="00A00C35" w:rsidRDefault="00A00C35" w:rsidP="00A00C35">
      <w:pPr>
        <w:pStyle w:val="ANormal"/>
      </w:pPr>
    </w:p>
    <w:p w14:paraId="05279113" w14:textId="77777777" w:rsidR="00A00C35" w:rsidRDefault="006F40FC" w:rsidP="00A00C35">
      <w:pPr>
        <w:pStyle w:val="ANormal"/>
        <w:jc w:val="center"/>
      </w:pPr>
      <w:hyperlink w:anchor="_top" w:tooltip="Klicka för att gå till toppen av dokumentet" w:history="1">
        <w:r w:rsidR="00A00C35">
          <w:rPr>
            <w:rStyle w:val="Hyperlnk"/>
          </w:rPr>
          <w:t>__________________</w:t>
        </w:r>
      </w:hyperlink>
    </w:p>
    <w:p w14:paraId="59F537BA" w14:textId="77777777" w:rsidR="00A00C35" w:rsidRDefault="00A00C35" w:rsidP="00A00C35">
      <w:pPr>
        <w:pStyle w:val="ANormal"/>
      </w:pPr>
    </w:p>
    <w:p w14:paraId="2F67D2C2" w14:textId="77777777" w:rsidR="00A00C35" w:rsidRDefault="00A00C35" w:rsidP="00A00C35">
      <w:pPr>
        <w:pStyle w:val="ANormal"/>
      </w:pPr>
      <w:r>
        <w:tab/>
      </w:r>
      <w:r w:rsidRPr="00E14CFB">
        <w:t xml:space="preserve">Denna lag träder i kraft </w:t>
      </w:r>
      <w:r>
        <w:t>den</w:t>
      </w:r>
    </w:p>
    <w:p w14:paraId="1DA76ADF" w14:textId="54C4797C" w:rsidR="00A00C35" w:rsidRPr="00A00C35" w:rsidRDefault="00A00C35" w:rsidP="00A00C35">
      <w:pPr>
        <w:pStyle w:val="ANormal"/>
      </w:pPr>
    </w:p>
    <w:p w14:paraId="03119BA7" w14:textId="77777777" w:rsidR="002401D0" w:rsidRDefault="006F40FC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558D0373" w14:textId="77777777" w:rsidR="002401D0" w:rsidRDefault="002401D0">
      <w:pPr>
        <w:pStyle w:val="ANormal"/>
      </w:pPr>
    </w:p>
    <w:p w14:paraId="1DCA2BF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7F5CFA35" w14:textId="77777777">
        <w:trPr>
          <w:cantSplit/>
        </w:trPr>
        <w:tc>
          <w:tcPr>
            <w:tcW w:w="7931" w:type="dxa"/>
            <w:gridSpan w:val="2"/>
          </w:tcPr>
          <w:p w14:paraId="7004B33C" w14:textId="3AD90077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7E320C">
              <w:t>12</w:t>
            </w:r>
            <w:r w:rsidR="00A00C35">
              <w:t xml:space="preserve"> september 2023</w:t>
            </w:r>
          </w:p>
        </w:tc>
      </w:tr>
      <w:tr w:rsidR="002401D0" w14:paraId="0BC6548B" w14:textId="77777777">
        <w:tc>
          <w:tcPr>
            <w:tcW w:w="4454" w:type="dxa"/>
            <w:vAlign w:val="bottom"/>
          </w:tcPr>
          <w:p w14:paraId="2CF7B55F" w14:textId="77777777" w:rsidR="002401D0" w:rsidRDefault="002401D0">
            <w:pPr>
              <w:pStyle w:val="ANormal"/>
              <w:keepNext/>
            </w:pPr>
          </w:p>
          <w:p w14:paraId="35F5C991" w14:textId="77777777" w:rsidR="002401D0" w:rsidRDefault="002401D0">
            <w:pPr>
              <w:pStyle w:val="ANormal"/>
              <w:keepNext/>
            </w:pPr>
          </w:p>
          <w:p w14:paraId="3142812A" w14:textId="1941E538" w:rsidR="002401D0" w:rsidRDefault="00FA180A">
            <w:pPr>
              <w:pStyle w:val="ANormal"/>
              <w:keepNext/>
            </w:pPr>
            <w:r>
              <w:t>Viceo</w:t>
            </w:r>
            <w:r w:rsidR="002401D0">
              <w:t>rdförande</w:t>
            </w:r>
            <w:r w:rsidR="00A00C35">
              <w:t xml:space="preserve"> </w:t>
            </w:r>
          </w:p>
        </w:tc>
        <w:tc>
          <w:tcPr>
            <w:tcW w:w="3477" w:type="dxa"/>
            <w:vAlign w:val="bottom"/>
          </w:tcPr>
          <w:p w14:paraId="5F61F8A7" w14:textId="77777777" w:rsidR="002401D0" w:rsidRDefault="002401D0">
            <w:pPr>
              <w:pStyle w:val="ANormal"/>
              <w:keepNext/>
            </w:pPr>
          </w:p>
          <w:p w14:paraId="4C8D1B0C" w14:textId="77777777" w:rsidR="002401D0" w:rsidRDefault="002401D0">
            <w:pPr>
              <w:pStyle w:val="ANormal"/>
              <w:keepNext/>
            </w:pPr>
          </w:p>
          <w:p w14:paraId="5C538947" w14:textId="611B4506" w:rsidR="002401D0" w:rsidRDefault="00A00C35">
            <w:pPr>
              <w:pStyle w:val="ANormal"/>
              <w:keepNext/>
            </w:pPr>
            <w:r>
              <w:t>J</w:t>
            </w:r>
            <w:r w:rsidR="00FA180A">
              <w:t>ohn Holmberg</w:t>
            </w:r>
          </w:p>
        </w:tc>
      </w:tr>
      <w:tr w:rsidR="002401D0" w14:paraId="56661351" w14:textId="77777777">
        <w:tc>
          <w:tcPr>
            <w:tcW w:w="4454" w:type="dxa"/>
            <w:vAlign w:val="bottom"/>
          </w:tcPr>
          <w:p w14:paraId="52A6139D" w14:textId="77777777" w:rsidR="002401D0" w:rsidRDefault="002401D0">
            <w:pPr>
              <w:pStyle w:val="ANormal"/>
              <w:keepNext/>
            </w:pPr>
          </w:p>
          <w:p w14:paraId="484B53F0" w14:textId="77777777" w:rsidR="002401D0" w:rsidRDefault="002401D0">
            <w:pPr>
              <w:pStyle w:val="ANormal"/>
              <w:keepNext/>
            </w:pPr>
          </w:p>
          <w:p w14:paraId="0CDFF93B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0768F426" w14:textId="77777777" w:rsidR="002401D0" w:rsidRDefault="002401D0">
            <w:pPr>
              <w:pStyle w:val="ANormal"/>
              <w:keepNext/>
            </w:pPr>
          </w:p>
          <w:p w14:paraId="606B139E" w14:textId="77777777" w:rsidR="002401D0" w:rsidRDefault="002401D0">
            <w:pPr>
              <w:pStyle w:val="ANormal"/>
              <w:keepNext/>
            </w:pPr>
          </w:p>
          <w:p w14:paraId="06DC8EFC" w14:textId="3BA53ECC" w:rsidR="002401D0" w:rsidRDefault="00A00C35">
            <w:pPr>
              <w:pStyle w:val="ANormal"/>
              <w:keepNext/>
            </w:pPr>
            <w:r>
              <w:t>Sten Eriksson</w:t>
            </w:r>
          </w:p>
        </w:tc>
      </w:tr>
    </w:tbl>
    <w:p w14:paraId="24FFE5FD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4C2A" w14:textId="77777777" w:rsidR="00A00C35" w:rsidRDefault="00A00C35">
      <w:r>
        <w:separator/>
      </w:r>
    </w:p>
  </w:endnote>
  <w:endnote w:type="continuationSeparator" w:id="0">
    <w:p w14:paraId="7ED742E7" w14:textId="77777777" w:rsidR="00A00C35" w:rsidRDefault="00A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C5E7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7E63" w14:textId="02341A81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A2512">
      <w:rPr>
        <w:noProof/>
        <w:lang w:val="fi-FI"/>
      </w:rPr>
      <w:t>FNU2920222023.docx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1C2E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0598" w14:textId="77777777" w:rsidR="00A00C35" w:rsidRDefault="00A00C35">
      <w:r>
        <w:separator/>
      </w:r>
    </w:p>
  </w:footnote>
  <w:footnote w:type="continuationSeparator" w:id="0">
    <w:p w14:paraId="754C3ACE" w14:textId="77777777" w:rsidR="00A00C35" w:rsidRDefault="00A0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CACD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6A1E420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174E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732452">
    <w:abstractNumId w:val="6"/>
  </w:num>
  <w:num w:numId="2" w16cid:durableId="2071151287">
    <w:abstractNumId w:val="3"/>
  </w:num>
  <w:num w:numId="3" w16cid:durableId="485898530">
    <w:abstractNumId w:val="2"/>
  </w:num>
  <w:num w:numId="4" w16cid:durableId="2067988963">
    <w:abstractNumId w:val="1"/>
  </w:num>
  <w:num w:numId="5" w16cid:durableId="559706451">
    <w:abstractNumId w:val="0"/>
  </w:num>
  <w:num w:numId="6" w16cid:durableId="1250234563">
    <w:abstractNumId w:val="7"/>
  </w:num>
  <w:num w:numId="7" w16cid:durableId="1091046274">
    <w:abstractNumId w:val="5"/>
  </w:num>
  <w:num w:numId="8" w16cid:durableId="581138197">
    <w:abstractNumId w:val="4"/>
  </w:num>
  <w:num w:numId="9" w16cid:durableId="987590510">
    <w:abstractNumId w:val="10"/>
  </w:num>
  <w:num w:numId="10" w16cid:durableId="686641353">
    <w:abstractNumId w:val="13"/>
  </w:num>
  <w:num w:numId="11" w16cid:durableId="1876235292">
    <w:abstractNumId w:val="12"/>
  </w:num>
  <w:num w:numId="12" w16cid:durableId="547033823">
    <w:abstractNumId w:val="16"/>
  </w:num>
  <w:num w:numId="13" w16cid:durableId="633409495">
    <w:abstractNumId w:val="11"/>
  </w:num>
  <w:num w:numId="14" w16cid:durableId="1882085773">
    <w:abstractNumId w:val="15"/>
  </w:num>
  <w:num w:numId="15" w16cid:durableId="1078137470">
    <w:abstractNumId w:val="9"/>
  </w:num>
  <w:num w:numId="16" w16cid:durableId="813370815">
    <w:abstractNumId w:val="21"/>
  </w:num>
  <w:num w:numId="17" w16cid:durableId="399597084">
    <w:abstractNumId w:val="8"/>
  </w:num>
  <w:num w:numId="18" w16cid:durableId="701134602">
    <w:abstractNumId w:val="17"/>
  </w:num>
  <w:num w:numId="19" w16cid:durableId="385643767">
    <w:abstractNumId w:val="20"/>
  </w:num>
  <w:num w:numId="20" w16cid:durableId="2119830214">
    <w:abstractNumId w:val="23"/>
  </w:num>
  <w:num w:numId="21" w16cid:durableId="118376261">
    <w:abstractNumId w:val="22"/>
  </w:num>
  <w:num w:numId="22" w16cid:durableId="1545946395">
    <w:abstractNumId w:val="14"/>
  </w:num>
  <w:num w:numId="23" w16cid:durableId="1905530332">
    <w:abstractNumId w:val="18"/>
  </w:num>
  <w:num w:numId="24" w16cid:durableId="1466971735">
    <w:abstractNumId w:val="18"/>
  </w:num>
  <w:num w:numId="25" w16cid:durableId="1632976085">
    <w:abstractNumId w:val="19"/>
  </w:num>
  <w:num w:numId="26" w16cid:durableId="89011604">
    <w:abstractNumId w:val="14"/>
  </w:num>
  <w:num w:numId="27" w16cid:durableId="561406701">
    <w:abstractNumId w:val="14"/>
  </w:num>
  <w:num w:numId="28" w16cid:durableId="1700813200">
    <w:abstractNumId w:val="14"/>
  </w:num>
  <w:num w:numId="29" w16cid:durableId="700984106">
    <w:abstractNumId w:val="14"/>
  </w:num>
  <w:num w:numId="30" w16cid:durableId="593323630">
    <w:abstractNumId w:val="14"/>
  </w:num>
  <w:num w:numId="31" w16cid:durableId="1688143362">
    <w:abstractNumId w:val="14"/>
  </w:num>
  <w:num w:numId="32" w16cid:durableId="836381774">
    <w:abstractNumId w:val="14"/>
  </w:num>
  <w:num w:numId="33" w16cid:durableId="1684823654">
    <w:abstractNumId w:val="14"/>
  </w:num>
  <w:num w:numId="34" w16cid:durableId="912860289">
    <w:abstractNumId w:val="14"/>
  </w:num>
  <w:num w:numId="35" w16cid:durableId="545413541">
    <w:abstractNumId w:val="18"/>
  </w:num>
  <w:num w:numId="36" w16cid:durableId="1338993463">
    <w:abstractNumId w:val="19"/>
  </w:num>
  <w:num w:numId="37" w16cid:durableId="1695496885">
    <w:abstractNumId w:val="14"/>
  </w:num>
  <w:num w:numId="38" w16cid:durableId="1733382264">
    <w:abstractNumId w:val="14"/>
  </w:num>
  <w:num w:numId="39" w16cid:durableId="1551381693">
    <w:abstractNumId w:val="14"/>
  </w:num>
  <w:num w:numId="40" w16cid:durableId="1689138654">
    <w:abstractNumId w:val="14"/>
  </w:num>
  <w:num w:numId="41" w16cid:durableId="1341928098">
    <w:abstractNumId w:val="14"/>
  </w:num>
  <w:num w:numId="42" w16cid:durableId="893546585">
    <w:abstractNumId w:val="14"/>
  </w:num>
  <w:num w:numId="43" w16cid:durableId="1333217478">
    <w:abstractNumId w:val="14"/>
  </w:num>
  <w:num w:numId="44" w16cid:durableId="348290412">
    <w:abstractNumId w:val="14"/>
  </w:num>
  <w:num w:numId="45" w16cid:durableId="15695358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35"/>
    <w:rsid w:val="00015E9C"/>
    <w:rsid w:val="00051556"/>
    <w:rsid w:val="000A2512"/>
    <w:rsid w:val="000B2DC9"/>
    <w:rsid w:val="000D6353"/>
    <w:rsid w:val="000F7417"/>
    <w:rsid w:val="0015337C"/>
    <w:rsid w:val="002401D0"/>
    <w:rsid w:val="0030795C"/>
    <w:rsid w:val="0036359C"/>
    <w:rsid w:val="004E022D"/>
    <w:rsid w:val="006443AC"/>
    <w:rsid w:val="006B2E9E"/>
    <w:rsid w:val="006F40FC"/>
    <w:rsid w:val="00723B93"/>
    <w:rsid w:val="007E320C"/>
    <w:rsid w:val="007F073C"/>
    <w:rsid w:val="00811D50"/>
    <w:rsid w:val="00817B04"/>
    <w:rsid w:val="00957C36"/>
    <w:rsid w:val="009C536C"/>
    <w:rsid w:val="009D73B2"/>
    <w:rsid w:val="009F6BA9"/>
    <w:rsid w:val="009F7CE2"/>
    <w:rsid w:val="00A00C35"/>
    <w:rsid w:val="00A2217A"/>
    <w:rsid w:val="00A2258A"/>
    <w:rsid w:val="00B0131D"/>
    <w:rsid w:val="00B32E91"/>
    <w:rsid w:val="00B36A8F"/>
    <w:rsid w:val="00B90DEC"/>
    <w:rsid w:val="00CB087E"/>
    <w:rsid w:val="00CF700E"/>
    <w:rsid w:val="00DB4B83"/>
    <w:rsid w:val="00DC45B2"/>
    <w:rsid w:val="00FA180A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D494F"/>
  <w15:chartTrackingRefBased/>
  <w15:docId w15:val="{71DFE067-CCDD-4A58-A56E-8A059AEE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A00C3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440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x/2022-2023</vt:lpstr>
    </vt:vector>
  </TitlesOfParts>
  <Company>Ålands lagting</Company>
  <LinksUpToDate>false</LinksUpToDate>
  <CharactersWithSpaces>4196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29/2022-2023</dc:title>
  <dc:subject/>
  <dc:creator>Jessica Laaksonen</dc:creator>
  <cp:keywords/>
  <cp:lastModifiedBy>Jessica Laaksonen</cp:lastModifiedBy>
  <cp:revision>2</cp:revision>
  <cp:lastPrinted>2023-09-12T06:17:00Z</cp:lastPrinted>
  <dcterms:created xsi:type="dcterms:W3CDTF">2023-09-12T10:47:00Z</dcterms:created>
  <dcterms:modified xsi:type="dcterms:W3CDTF">2023-09-12T10:47:00Z</dcterms:modified>
</cp:coreProperties>
</file>