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FD0F74F" w:rsidR="000B3F00" w:rsidRDefault="00C94EE4">
            <w:pPr>
              <w:pStyle w:val="xLedtext"/>
              <w:rPr>
                <w:noProof/>
              </w:rPr>
            </w:pPr>
            <w:bookmarkStart w:id="0" w:name="_top"/>
            <w:bookmarkEnd w:id="0"/>
            <w:r>
              <w:rPr>
                <w:noProof/>
              </w:rPr>
              <w:drawing>
                <wp:inline distT="0" distB="0" distL="0" distR="0" wp14:anchorId="04D91A6B" wp14:editId="7A992297">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0E47D648" w:rsidR="000B3F00" w:rsidRDefault="00C94EE4">
            <w:pPr>
              <w:pStyle w:val="xMellanrum"/>
            </w:pPr>
            <w:r>
              <w:rPr>
                <w:noProof/>
              </w:rPr>
              <w:drawing>
                <wp:inline distT="0" distB="0" distL="0" distR="0" wp14:anchorId="17D72A4E" wp14:editId="4B36BEF0">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0014FDF" w:rsidR="000B3F00" w:rsidRDefault="00293016" w:rsidP="00377141">
            <w:pPr>
              <w:pStyle w:val="xAvsandare2"/>
            </w:pPr>
            <w:r w:rsidRPr="001F13E2">
              <w:t>John Holmberg</w:t>
            </w:r>
            <w:r w:rsidR="00AE2EC8">
              <w:t xml:space="preserve"> </w:t>
            </w:r>
            <w:proofErr w:type="spellStart"/>
            <w:proofErr w:type="gramStart"/>
            <w:r w:rsidR="00AE2EC8">
              <w:t>m.fl</w:t>
            </w:r>
            <w:proofErr w:type="spellEnd"/>
            <w:proofErr w:type="gramEnd"/>
          </w:p>
        </w:tc>
        <w:tc>
          <w:tcPr>
            <w:tcW w:w="1725" w:type="dxa"/>
            <w:vAlign w:val="center"/>
          </w:tcPr>
          <w:p w14:paraId="4E831543" w14:textId="3598D379" w:rsidR="000B3F00" w:rsidRDefault="00293016" w:rsidP="0012085E">
            <w:pPr>
              <w:pStyle w:val="xDatum1"/>
            </w:pPr>
            <w:r w:rsidRPr="00962677">
              <w:t>2023-09-0</w:t>
            </w:r>
            <w:r w:rsidR="00AE2EC8">
              <w:t>8</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4F49263B" w:rsidR="000B3F00" w:rsidRDefault="00293016">
      <w:pPr>
        <w:pStyle w:val="ArendeRubrik"/>
      </w:pPr>
      <w:r>
        <w:t>Reservation mot Finans- och näringsutskottet</w:t>
      </w:r>
      <w:r w:rsidR="00E64ED5">
        <w:t>s</w:t>
      </w:r>
      <w:r>
        <w:t xml:space="preserve"> betänkande nr </w:t>
      </w:r>
      <w:r w:rsidR="00210B05">
        <w:t>26</w:t>
      </w:r>
      <w:r>
        <w:t>/</w:t>
      </w:r>
      <w:proofErr w:type="gramStart"/>
      <w:r>
        <w:t>2022-2023</w:t>
      </w:r>
      <w:proofErr w:type="gramEnd"/>
      <w:r w:rsidR="00C94EE4">
        <w:t xml:space="preserve"> </w:t>
      </w:r>
      <w:r>
        <w:t xml:space="preserve">gällande ett finanspolitiskt ramverk </w:t>
      </w:r>
      <w:r w:rsidR="00AE2EC8">
        <w:t>(</w:t>
      </w:r>
      <w:r>
        <w:t>LF 31/2022-2023</w:t>
      </w:r>
      <w:r w:rsidR="00AE2EC8">
        <w:t>)</w:t>
      </w:r>
    </w:p>
    <w:p w14:paraId="48913BEF" w14:textId="77777777" w:rsidR="00E64ED5" w:rsidRPr="00E64ED5" w:rsidRDefault="00E64ED5" w:rsidP="00E64ED5">
      <w:pPr>
        <w:pStyle w:val="ArendeUnderRubrik"/>
        <w:numPr>
          <w:ilvl w:val="0"/>
          <w:numId w:val="0"/>
        </w:numPr>
        <w:ind w:left="283"/>
      </w:pPr>
    </w:p>
    <w:p w14:paraId="095FFC44" w14:textId="77777777" w:rsidR="000B3F00" w:rsidRDefault="000B3F00">
      <w:pPr>
        <w:pStyle w:val="ANormal"/>
      </w:pPr>
    </w:p>
    <w:p w14:paraId="425D8349" w14:textId="77777777" w:rsidR="000B3F00" w:rsidRDefault="00D0061B" w:rsidP="00AE2EC8">
      <w:pPr>
        <w:pStyle w:val="RubrikC"/>
      </w:pPr>
      <w:r>
        <w:t xml:space="preserve">Motivering </w:t>
      </w:r>
    </w:p>
    <w:p w14:paraId="4583F268" w14:textId="77777777" w:rsidR="00AE2EC8" w:rsidRPr="00AE2EC8" w:rsidRDefault="00AE2EC8" w:rsidP="00AE2EC8">
      <w:pPr>
        <w:pStyle w:val="Rubrikmellanrum"/>
      </w:pPr>
    </w:p>
    <w:p w14:paraId="18826568" w14:textId="09B6D928" w:rsidR="00D0061B" w:rsidRDefault="00987A6E">
      <w:pPr>
        <w:pStyle w:val="ANormal"/>
      </w:pPr>
      <w:r>
        <w:t>Ett finanspolitiskt råd blir ett nyttigt stöd i arbetet med att balansera den åländska offentliga ekonomin</w:t>
      </w:r>
      <w:r w:rsidR="0022246B">
        <w:t xml:space="preserve"> och</w:t>
      </w:r>
      <w:r>
        <w:t xml:space="preserve"> kommer även </w:t>
      </w:r>
      <w:r w:rsidR="0022246B">
        <w:t xml:space="preserve">att kunna </w:t>
      </w:r>
      <w:r>
        <w:t>bidra till att diskussionerna samt transparensen gällande finanspolitikens utformning vidgas och förbättras.</w:t>
      </w:r>
    </w:p>
    <w:p w14:paraId="5D79111C" w14:textId="77777777" w:rsidR="00D0061B" w:rsidRDefault="00D0061B">
      <w:pPr>
        <w:pStyle w:val="ANormal"/>
      </w:pPr>
    </w:p>
    <w:p w14:paraId="0A417139" w14:textId="77777777" w:rsidR="00E64ED5" w:rsidRDefault="00E64ED5">
      <w:pPr>
        <w:pStyle w:val="ANormal"/>
      </w:pPr>
    </w:p>
    <w:p w14:paraId="08924035" w14:textId="74E75B46" w:rsidR="00D34F0A" w:rsidRDefault="00D34F0A" w:rsidP="00D34F0A">
      <w:pPr>
        <w:pStyle w:val="ANormal"/>
        <w:outlineLvl w:val="0"/>
      </w:pPr>
      <w:r>
        <w:t xml:space="preserve">Med anledning av det ovanstående föreslår </w:t>
      </w:r>
      <w:r w:rsidR="00AE2EC8">
        <w:t>vi att</w:t>
      </w:r>
    </w:p>
    <w:p w14:paraId="6DB5ED58" w14:textId="77777777" w:rsidR="00D34F0A" w:rsidRDefault="00D34F0A" w:rsidP="00D34F0A">
      <w:pPr>
        <w:pStyle w:val="ANormal"/>
      </w:pPr>
    </w:p>
    <w:p w14:paraId="49C35D83" w14:textId="77777777" w:rsidR="007E5EC8" w:rsidRDefault="00C94EE4" w:rsidP="007E5EC8">
      <w:pPr>
        <w:pStyle w:val="Klam"/>
      </w:pPr>
      <w:r>
        <w:t>följande text ersätter stycket under rubriken Det finanspolitiska rådet</w:t>
      </w:r>
      <w:r w:rsidR="00AE2EC8">
        <w:t xml:space="preserve">: </w:t>
      </w:r>
    </w:p>
    <w:p w14:paraId="775F3CBB" w14:textId="06216243" w:rsidR="00D34F0A" w:rsidRDefault="00C94EE4" w:rsidP="00AE2EC8">
      <w:pPr>
        <w:pStyle w:val="Klam"/>
        <w:numPr>
          <w:ilvl w:val="0"/>
          <w:numId w:val="47"/>
        </w:numPr>
      </w:pPr>
      <w:r>
        <w:t>”</w:t>
      </w:r>
      <w:r w:rsidRPr="00C94EE4">
        <w:t xml:space="preserve"> Utskottet stödjer landskapsregeringens förslag om att en väl fungerande extern uppföljning av finanspolitiken är viktig för dess långsiktiga hållbarhet. Landskapsregeringen föreslår att e</w:t>
      </w:r>
      <w:r w:rsidR="007E5EC8">
        <w:t>tt</w:t>
      </w:r>
      <w:r w:rsidRPr="00C94EE4">
        <w:t xml:space="preserve"> oberoende, opartiskt och självständigt finanspolitiskt råd med ett särskilt ansvar vid uppföljningen av det finanspolitiska ramverket införs när det nya regelverket varit i kraft några år. Rådet utgör i sig en viktig del av ramverket. Om det finns en bred uppslutning kring gällande regelverk, både i det politiska systemet och i samhället, samt en väl fungerande extern uppföljning av en oberoende aktör blir de politiska kostnaderna att bryta mot ramverket betydande. Ett finanspolitiskt råd kan också bidra till en diskussion om finanspolitikens utformning och öka sannolikheten att den utformas på ett effektivt sätt.</w:t>
      </w:r>
      <w:r>
        <w:t xml:space="preserve">” </w:t>
      </w:r>
      <w:r w:rsidR="00AE2EC8">
        <w:t xml:space="preserve"> samt </w:t>
      </w:r>
    </w:p>
    <w:p w14:paraId="57BB1592" w14:textId="77777777" w:rsidR="00AE2EC8" w:rsidRDefault="00AE2EC8" w:rsidP="00AE2EC8">
      <w:pPr>
        <w:pStyle w:val="Klam"/>
      </w:pPr>
    </w:p>
    <w:p w14:paraId="090CBE09" w14:textId="165EEBE6" w:rsidR="00AE2EC8" w:rsidRPr="00AE2EC8" w:rsidRDefault="00AE2EC8" w:rsidP="00AE2EC8">
      <w:pPr>
        <w:pStyle w:val="Klam"/>
        <w:numPr>
          <w:ilvl w:val="0"/>
          <w:numId w:val="47"/>
        </w:numPr>
      </w:pPr>
      <w:r>
        <w:t>paragraf 4c i lagförslag nr. 2 (finansförvaltningslagen) bibehålls oförändrad.</w:t>
      </w:r>
    </w:p>
    <w:p w14:paraId="4C78B9A1" w14:textId="296F5F41" w:rsidR="00AE2EC8" w:rsidRPr="00AE2EC8" w:rsidRDefault="00AE2EC8" w:rsidP="00AE2EC8">
      <w:pPr>
        <w:pStyle w:val="ANormal"/>
      </w:pPr>
      <w:r>
        <w:tab/>
      </w:r>
      <w:r>
        <w:tab/>
      </w:r>
    </w:p>
    <w:p w14:paraId="636EB312" w14:textId="77777777" w:rsidR="00AE2EC8" w:rsidRDefault="00AE2EC8" w:rsidP="00AE2EC8">
      <w:pPr>
        <w:pStyle w:val="Klam"/>
      </w:pPr>
    </w:p>
    <w:p w14:paraId="370BE8BB" w14:textId="18DCA33A" w:rsidR="00AE2EC8" w:rsidRPr="00AE2EC8" w:rsidRDefault="00AE2EC8" w:rsidP="00AE2EC8">
      <w:pPr>
        <w:pStyle w:val="Klam"/>
      </w:pPr>
      <w:r>
        <w:tab/>
      </w: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00DDC6EC" w:rsidR="00377141" w:rsidRPr="0023049D" w:rsidRDefault="00293016" w:rsidP="00377141">
            <w:pPr>
              <w:pStyle w:val="ANormal"/>
              <w:keepNext/>
              <w:rPr>
                <w:lang w:val="en-US"/>
              </w:rPr>
            </w:pPr>
            <w:r w:rsidRPr="0023049D">
              <w:rPr>
                <w:lang w:val="en-US"/>
              </w:rPr>
              <w:t xml:space="preserve">Mariehamn den </w:t>
            </w:r>
            <w:r w:rsidR="00AE2EC8">
              <w:rPr>
                <w:lang w:val="en-US"/>
              </w:rPr>
              <w:t>8</w:t>
            </w:r>
            <w:r w:rsidRPr="0023049D">
              <w:rPr>
                <w:lang w:val="en-US"/>
              </w:rPr>
              <w:t xml:space="preserve"> </w:t>
            </w:r>
            <w:proofErr w:type="spellStart"/>
            <w:r w:rsidRPr="0023049D">
              <w:rPr>
                <w:lang w:val="en-US"/>
              </w:rPr>
              <w:t>september</w:t>
            </w:r>
            <w:proofErr w:type="spellEnd"/>
            <w:r w:rsidRPr="0023049D">
              <w:rPr>
                <w:lang w:val="en-US"/>
              </w:rPr>
              <w:t xml:space="preserve"> 2023</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30ECEDE0" w14:textId="220CAD0F" w:rsidR="00293016" w:rsidRDefault="00293016" w:rsidP="00293016">
      <w:pPr>
        <w:pStyle w:val="ANormal"/>
      </w:pPr>
      <w:r w:rsidRPr="001F13E2">
        <w:t>John Holmberg</w:t>
      </w:r>
      <w:r w:rsidR="00AE2EC8">
        <w:tab/>
      </w:r>
      <w:r w:rsidR="00AE2EC8">
        <w:tab/>
      </w:r>
      <w:r w:rsidRPr="00514927">
        <w:t>Stephan Toivonen</w:t>
      </w: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1880" w14:textId="77777777" w:rsidR="00051AA9" w:rsidRDefault="00051AA9">
      <w:r>
        <w:separator/>
      </w:r>
    </w:p>
  </w:endnote>
  <w:endnote w:type="continuationSeparator" w:id="0">
    <w:p w14:paraId="466024FE" w14:textId="77777777" w:rsidR="00051AA9" w:rsidRDefault="0005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FD06" w14:textId="77777777" w:rsidR="00051AA9" w:rsidRDefault="00051AA9">
      <w:r>
        <w:separator/>
      </w:r>
    </w:p>
  </w:footnote>
  <w:footnote w:type="continuationSeparator" w:id="0">
    <w:p w14:paraId="1DA59E7E" w14:textId="77777777" w:rsidR="00051AA9" w:rsidRDefault="0005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3100D"/>
    <w:multiLevelType w:val="hybridMultilevel"/>
    <w:tmpl w:val="ABDCB828"/>
    <w:lvl w:ilvl="0" w:tplc="B880773C">
      <w:start w:val="8"/>
      <w:numFmt w:val="bullet"/>
      <w:lvlText w:val="-"/>
      <w:lvlJc w:val="left"/>
      <w:pPr>
        <w:ind w:left="1211" w:hanging="360"/>
      </w:pPr>
      <w:rPr>
        <w:rFonts w:ascii="Times New Roman" w:eastAsia="Times New Roman" w:hAnsi="Times New Roman" w:cs="Times New Roman" w:hint="default"/>
      </w:rPr>
    </w:lvl>
    <w:lvl w:ilvl="1" w:tplc="081D0003" w:tentative="1">
      <w:start w:val="1"/>
      <w:numFmt w:val="bullet"/>
      <w:lvlText w:val="o"/>
      <w:lvlJc w:val="left"/>
      <w:pPr>
        <w:ind w:left="1931" w:hanging="360"/>
      </w:pPr>
      <w:rPr>
        <w:rFonts w:ascii="Courier New" w:hAnsi="Courier New" w:cs="Courier New" w:hint="default"/>
      </w:rPr>
    </w:lvl>
    <w:lvl w:ilvl="2" w:tplc="081D0005" w:tentative="1">
      <w:start w:val="1"/>
      <w:numFmt w:val="bullet"/>
      <w:lvlText w:val=""/>
      <w:lvlJc w:val="left"/>
      <w:pPr>
        <w:ind w:left="2651" w:hanging="360"/>
      </w:pPr>
      <w:rPr>
        <w:rFonts w:ascii="Wingdings" w:hAnsi="Wingdings" w:hint="default"/>
      </w:rPr>
    </w:lvl>
    <w:lvl w:ilvl="3" w:tplc="081D0001" w:tentative="1">
      <w:start w:val="1"/>
      <w:numFmt w:val="bullet"/>
      <w:lvlText w:val=""/>
      <w:lvlJc w:val="left"/>
      <w:pPr>
        <w:ind w:left="3371" w:hanging="360"/>
      </w:pPr>
      <w:rPr>
        <w:rFonts w:ascii="Symbol" w:hAnsi="Symbol" w:hint="default"/>
      </w:rPr>
    </w:lvl>
    <w:lvl w:ilvl="4" w:tplc="081D0003" w:tentative="1">
      <w:start w:val="1"/>
      <w:numFmt w:val="bullet"/>
      <w:lvlText w:val="o"/>
      <w:lvlJc w:val="left"/>
      <w:pPr>
        <w:ind w:left="4091" w:hanging="360"/>
      </w:pPr>
      <w:rPr>
        <w:rFonts w:ascii="Courier New" w:hAnsi="Courier New" w:cs="Courier New" w:hint="default"/>
      </w:rPr>
    </w:lvl>
    <w:lvl w:ilvl="5" w:tplc="081D0005" w:tentative="1">
      <w:start w:val="1"/>
      <w:numFmt w:val="bullet"/>
      <w:lvlText w:val=""/>
      <w:lvlJc w:val="left"/>
      <w:pPr>
        <w:ind w:left="4811" w:hanging="360"/>
      </w:pPr>
      <w:rPr>
        <w:rFonts w:ascii="Wingdings" w:hAnsi="Wingdings" w:hint="default"/>
      </w:rPr>
    </w:lvl>
    <w:lvl w:ilvl="6" w:tplc="081D0001" w:tentative="1">
      <w:start w:val="1"/>
      <w:numFmt w:val="bullet"/>
      <w:lvlText w:val=""/>
      <w:lvlJc w:val="left"/>
      <w:pPr>
        <w:ind w:left="5531" w:hanging="360"/>
      </w:pPr>
      <w:rPr>
        <w:rFonts w:ascii="Symbol" w:hAnsi="Symbol" w:hint="default"/>
      </w:rPr>
    </w:lvl>
    <w:lvl w:ilvl="7" w:tplc="081D0003" w:tentative="1">
      <w:start w:val="1"/>
      <w:numFmt w:val="bullet"/>
      <w:lvlText w:val="o"/>
      <w:lvlJc w:val="left"/>
      <w:pPr>
        <w:ind w:left="6251" w:hanging="360"/>
      </w:pPr>
      <w:rPr>
        <w:rFonts w:ascii="Courier New" w:hAnsi="Courier New" w:cs="Courier New" w:hint="default"/>
      </w:rPr>
    </w:lvl>
    <w:lvl w:ilvl="8" w:tplc="081D0005" w:tentative="1">
      <w:start w:val="1"/>
      <w:numFmt w:val="bullet"/>
      <w:lvlText w:val=""/>
      <w:lvlJc w:val="left"/>
      <w:pPr>
        <w:ind w:left="6971"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62709789">
    <w:abstractNumId w:val="6"/>
  </w:num>
  <w:num w:numId="2" w16cid:durableId="1119032190">
    <w:abstractNumId w:val="3"/>
  </w:num>
  <w:num w:numId="3" w16cid:durableId="1416395572">
    <w:abstractNumId w:val="2"/>
  </w:num>
  <w:num w:numId="4" w16cid:durableId="1984193182">
    <w:abstractNumId w:val="1"/>
  </w:num>
  <w:num w:numId="5" w16cid:durableId="2052656477">
    <w:abstractNumId w:val="0"/>
  </w:num>
  <w:num w:numId="6" w16cid:durableId="115372340">
    <w:abstractNumId w:val="7"/>
  </w:num>
  <w:num w:numId="7" w16cid:durableId="1629387685">
    <w:abstractNumId w:val="5"/>
  </w:num>
  <w:num w:numId="8" w16cid:durableId="998580679">
    <w:abstractNumId w:val="4"/>
  </w:num>
  <w:num w:numId="9" w16cid:durableId="1204830132">
    <w:abstractNumId w:val="11"/>
  </w:num>
  <w:num w:numId="10" w16cid:durableId="126707849">
    <w:abstractNumId w:val="14"/>
  </w:num>
  <w:num w:numId="11" w16cid:durableId="2141068617">
    <w:abstractNumId w:val="13"/>
  </w:num>
  <w:num w:numId="12" w16cid:durableId="1492911827">
    <w:abstractNumId w:val="17"/>
  </w:num>
  <w:num w:numId="13" w16cid:durableId="513497525">
    <w:abstractNumId w:val="12"/>
  </w:num>
  <w:num w:numId="14" w16cid:durableId="1159881683">
    <w:abstractNumId w:val="16"/>
  </w:num>
  <w:num w:numId="15" w16cid:durableId="546454917">
    <w:abstractNumId w:val="10"/>
  </w:num>
  <w:num w:numId="16" w16cid:durableId="1790051678">
    <w:abstractNumId w:val="22"/>
  </w:num>
  <w:num w:numId="17" w16cid:durableId="826432343">
    <w:abstractNumId w:val="9"/>
  </w:num>
  <w:num w:numId="18" w16cid:durableId="331567422">
    <w:abstractNumId w:val="18"/>
  </w:num>
  <w:num w:numId="19" w16cid:durableId="1975409028">
    <w:abstractNumId w:val="21"/>
  </w:num>
  <w:num w:numId="20" w16cid:durableId="42297656">
    <w:abstractNumId w:val="25"/>
  </w:num>
  <w:num w:numId="21" w16cid:durableId="1792822074">
    <w:abstractNumId w:val="24"/>
  </w:num>
  <w:num w:numId="22" w16cid:durableId="1997105565">
    <w:abstractNumId w:val="15"/>
  </w:num>
  <w:num w:numId="23" w16cid:durableId="847253424">
    <w:abstractNumId w:val="19"/>
  </w:num>
  <w:num w:numId="24" w16cid:durableId="1394154072">
    <w:abstractNumId w:val="19"/>
  </w:num>
  <w:num w:numId="25" w16cid:durableId="1207835931">
    <w:abstractNumId w:val="20"/>
  </w:num>
  <w:num w:numId="26" w16cid:durableId="862325522">
    <w:abstractNumId w:val="15"/>
  </w:num>
  <w:num w:numId="27" w16cid:durableId="1020855075">
    <w:abstractNumId w:val="15"/>
  </w:num>
  <w:num w:numId="28" w16cid:durableId="1581402307">
    <w:abstractNumId w:val="15"/>
  </w:num>
  <w:num w:numId="29" w16cid:durableId="2019191822">
    <w:abstractNumId w:val="15"/>
  </w:num>
  <w:num w:numId="30" w16cid:durableId="246840864">
    <w:abstractNumId w:val="15"/>
  </w:num>
  <w:num w:numId="31" w16cid:durableId="1975602535">
    <w:abstractNumId w:val="15"/>
  </w:num>
  <w:num w:numId="32" w16cid:durableId="189338126">
    <w:abstractNumId w:val="15"/>
  </w:num>
  <w:num w:numId="33" w16cid:durableId="80835594">
    <w:abstractNumId w:val="15"/>
  </w:num>
  <w:num w:numId="34" w16cid:durableId="1849754805">
    <w:abstractNumId w:val="15"/>
  </w:num>
  <w:num w:numId="35" w16cid:durableId="635064362">
    <w:abstractNumId w:val="19"/>
  </w:num>
  <w:num w:numId="36" w16cid:durableId="208223211">
    <w:abstractNumId w:val="20"/>
  </w:num>
  <w:num w:numId="37" w16cid:durableId="1111512335">
    <w:abstractNumId w:val="15"/>
  </w:num>
  <w:num w:numId="38" w16cid:durableId="448017058">
    <w:abstractNumId w:val="15"/>
  </w:num>
  <w:num w:numId="39" w16cid:durableId="174268906">
    <w:abstractNumId w:val="15"/>
  </w:num>
  <w:num w:numId="40" w16cid:durableId="1535999984">
    <w:abstractNumId w:val="15"/>
  </w:num>
  <w:num w:numId="41" w16cid:durableId="728188933">
    <w:abstractNumId w:val="15"/>
  </w:num>
  <w:num w:numId="42" w16cid:durableId="1801999866">
    <w:abstractNumId w:val="15"/>
  </w:num>
  <w:num w:numId="43" w16cid:durableId="2068413833">
    <w:abstractNumId w:val="15"/>
  </w:num>
  <w:num w:numId="44" w16cid:durableId="1282763234">
    <w:abstractNumId w:val="15"/>
  </w:num>
  <w:num w:numId="45" w16cid:durableId="159543774">
    <w:abstractNumId w:val="15"/>
  </w:num>
  <w:num w:numId="46" w16cid:durableId="1131241581">
    <w:abstractNumId w:val="8"/>
  </w:num>
  <w:num w:numId="47" w16cid:durableId="6806675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51AA9"/>
    <w:rsid w:val="000B3F00"/>
    <w:rsid w:val="001120C3"/>
    <w:rsid w:val="0012085E"/>
    <w:rsid w:val="00210B05"/>
    <w:rsid w:val="0022246B"/>
    <w:rsid w:val="0023049D"/>
    <w:rsid w:val="00293016"/>
    <w:rsid w:val="002D7F1A"/>
    <w:rsid w:val="002F50E4"/>
    <w:rsid w:val="003011C1"/>
    <w:rsid w:val="0036587F"/>
    <w:rsid w:val="00376F07"/>
    <w:rsid w:val="00377141"/>
    <w:rsid w:val="00381DC7"/>
    <w:rsid w:val="0038300C"/>
    <w:rsid w:val="004C3639"/>
    <w:rsid w:val="00663FC5"/>
    <w:rsid w:val="00696DD3"/>
    <w:rsid w:val="0071193D"/>
    <w:rsid w:val="007B1D60"/>
    <w:rsid w:val="007E5EC8"/>
    <w:rsid w:val="0084359B"/>
    <w:rsid w:val="008C0EEE"/>
    <w:rsid w:val="009044DF"/>
    <w:rsid w:val="00935A18"/>
    <w:rsid w:val="0094413E"/>
    <w:rsid w:val="00987A6E"/>
    <w:rsid w:val="009D01AC"/>
    <w:rsid w:val="00A16986"/>
    <w:rsid w:val="00A716AD"/>
    <w:rsid w:val="00AB47CC"/>
    <w:rsid w:val="00AE2EC8"/>
    <w:rsid w:val="00AF314A"/>
    <w:rsid w:val="00BB7311"/>
    <w:rsid w:val="00BD0794"/>
    <w:rsid w:val="00C94EE4"/>
    <w:rsid w:val="00D0061B"/>
    <w:rsid w:val="00D10E5F"/>
    <w:rsid w:val="00D27AA6"/>
    <w:rsid w:val="00D3286C"/>
    <w:rsid w:val="00D34F0A"/>
    <w:rsid w:val="00E100E9"/>
    <w:rsid w:val="00E131E0"/>
    <w:rsid w:val="00E64ED5"/>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1422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2023-09-08T08:18:00Z</dcterms:created>
  <dcterms:modified xsi:type="dcterms:W3CDTF">2023-09-08T08:18:00Z</dcterms:modified>
</cp:coreProperties>
</file>