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 w14:paraId="597AFD35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7914FADB" w14:textId="1E67609D" w:rsidR="00E023D9" w:rsidRDefault="00321F1C">
            <w:pPr>
              <w:pStyle w:val="xLedtex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6546B70" wp14:editId="555AFB4B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4E893CD" w14:textId="533C1F11" w:rsidR="00E023D9" w:rsidRDefault="00321F1C">
            <w:pPr>
              <w:pStyle w:val="xMellanrum"/>
            </w:pPr>
            <w:r w:rsidRPr="0038504B">
              <w:rPr>
                <w:noProof/>
              </w:rPr>
              <w:drawing>
                <wp:inline distT="0" distB="0" distL="0" distR="0" wp14:anchorId="6FAA4F2C" wp14:editId="2205CAA7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 w14:paraId="52B4C833" w14:textId="77777777">
        <w:trPr>
          <w:cantSplit/>
          <w:trHeight w:val="299"/>
        </w:trPr>
        <w:tc>
          <w:tcPr>
            <w:tcW w:w="861" w:type="dxa"/>
            <w:vMerge/>
          </w:tcPr>
          <w:p w14:paraId="5E50BD02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A6FDF00" w14:textId="77777777"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10CAE4B6" w14:textId="77777777"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 w14:paraId="1C8D835A" w14:textId="77777777">
        <w:trPr>
          <w:cantSplit/>
          <w:trHeight w:val="238"/>
        </w:trPr>
        <w:tc>
          <w:tcPr>
            <w:tcW w:w="861" w:type="dxa"/>
            <w:vMerge/>
          </w:tcPr>
          <w:p w14:paraId="7C711B33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A2D6918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B25710B" w14:textId="77777777"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66E9D18" w14:textId="77777777" w:rsidR="00E023D9" w:rsidRDefault="00E023D9">
            <w:pPr>
              <w:pStyle w:val="xLedtext"/>
            </w:pPr>
          </w:p>
        </w:tc>
      </w:tr>
      <w:tr w:rsidR="00E023D9" w14:paraId="551AD46C" w14:textId="77777777">
        <w:trPr>
          <w:cantSplit/>
          <w:trHeight w:val="238"/>
        </w:trPr>
        <w:tc>
          <w:tcPr>
            <w:tcW w:w="861" w:type="dxa"/>
            <w:vMerge/>
          </w:tcPr>
          <w:p w14:paraId="7BF4E12B" w14:textId="77777777"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7C6F27C7" w14:textId="77777777"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4F55F28E" w14:textId="77946233" w:rsidR="00E023D9" w:rsidRDefault="00E023D9">
            <w:pPr>
              <w:pStyle w:val="xDatum1"/>
            </w:pPr>
            <w:r>
              <w:t>20</w:t>
            </w:r>
            <w:r w:rsidR="00321F1C">
              <w:t>23</w:t>
            </w:r>
            <w:r>
              <w:t>-</w:t>
            </w:r>
            <w:r w:rsidR="00321F1C">
              <w:t>04</w:t>
            </w:r>
            <w:r>
              <w:t>-</w:t>
            </w:r>
            <w:r w:rsidR="00D76A29">
              <w:t>11</w:t>
            </w:r>
          </w:p>
        </w:tc>
        <w:tc>
          <w:tcPr>
            <w:tcW w:w="2563" w:type="dxa"/>
            <w:vAlign w:val="center"/>
          </w:tcPr>
          <w:p w14:paraId="2F4715C4" w14:textId="77777777" w:rsidR="00E023D9" w:rsidRDefault="00E023D9">
            <w:pPr>
              <w:pStyle w:val="xBeteckning1"/>
            </w:pPr>
          </w:p>
        </w:tc>
      </w:tr>
      <w:tr w:rsidR="00E023D9" w14:paraId="29958751" w14:textId="77777777">
        <w:trPr>
          <w:cantSplit/>
          <w:trHeight w:val="238"/>
        </w:trPr>
        <w:tc>
          <w:tcPr>
            <w:tcW w:w="861" w:type="dxa"/>
            <w:vMerge/>
          </w:tcPr>
          <w:p w14:paraId="0154135F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177D8B7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DC1969C" w14:textId="77777777"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6BBB181" w14:textId="77777777" w:rsidR="00E023D9" w:rsidRDefault="00E023D9">
            <w:pPr>
              <w:pStyle w:val="xLedtext"/>
            </w:pPr>
          </w:p>
        </w:tc>
      </w:tr>
      <w:tr w:rsidR="00E023D9" w14:paraId="41DD0D04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68750604" w14:textId="77777777"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C74AE41" w14:textId="77777777"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34DD58B" w14:textId="77777777" w:rsidR="00E023D9" w:rsidRDefault="00E023D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6C061EEB" w14:textId="77777777" w:rsidR="00E023D9" w:rsidRDefault="00E023D9">
            <w:pPr>
              <w:pStyle w:val="xBeteckning2"/>
            </w:pPr>
          </w:p>
        </w:tc>
      </w:tr>
      <w:tr w:rsidR="00E023D9" w14:paraId="6E5E4C91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58491ECE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082FA233" w14:textId="77777777"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66E3E71" w14:textId="77777777" w:rsidR="00E023D9" w:rsidRDefault="00E023D9">
            <w:pPr>
              <w:pStyle w:val="xLedtext"/>
            </w:pPr>
          </w:p>
        </w:tc>
      </w:tr>
    </w:tbl>
    <w:p w14:paraId="32AC3683" w14:textId="77777777" w:rsidR="00E023D9" w:rsidRDefault="00E023D9">
      <w:pPr>
        <w:rPr>
          <w:b/>
          <w:bCs/>
        </w:rPr>
        <w:sectPr w:rsidR="00E023D9">
          <w:footerReference w:type="even" r:id="rId9"/>
          <w:footerReference w:type="default" r:id="rId10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14:paraId="13B3FF5B" w14:textId="4C4EFB8F" w:rsidR="00E023D9" w:rsidRDefault="00E023D9">
      <w:pPr>
        <w:pStyle w:val="ArendeOverRubrik"/>
      </w:pPr>
      <w:r>
        <w:t xml:space="preserve">Parallelltexter till landskapsregeringens </w:t>
      </w:r>
      <w:r w:rsidR="00DE7D1B">
        <w:t>lagförslag</w:t>
      </w:r>
    </w:p>
    <w:p w14:paraId="7B580FA3" w14:textId="09FC2238" w:rsidR="00E023D9" w:rsidRDefault="00321F1C">
      <w:pPr>
        <w:pStyle w:val="ArendeRubrik"/>
      </w:pPr>
      <w:r w:rsidRPr="00321F1C">
        <w:t>En temporär höjning av maximala boendeutgifter i lag</w:t>
      </w:r>
      <w:r w:rsidR="00D857A2">
        <w:t>en</w:t>
      </w:r>
      <w:r w:rsidRPr="00321F1C">
        <w:t xml:space="preserve"> om allmänt bostadsbidrag</w:t>
      </w:r>
    </w:p>
    <w:p w14:paraId="7C5CC849" w14:textId="6FD1F1E4" w:rsidR="00E023D9" w:rsidRDefault="00E023D9" w:rsidP="00DE7D1B">
      <w:pPr>
        <w:pStyle w:val="ArendeUnderRubrik"/>
      </w:pPr>
      <w:r>
        <w:t xml:space="preserve">Landskapsregeringens </w:t>
      </w:r>
      <w:r w:rsidR="009A0804">
        <w:t>lagförslag</w:t>
      </w:r>
      <w:r>
        <w:t xml:space="preserve"> nr </w:t>
      </w:r>
      <w:r w:rsidR="004D5216">
        <w:t>22</w:t>
      </w:r>
      <w:r>
        <w:t>/20</w:t>
      </w:r>
      <w:r w:rsidR="00D76A29">
        <w:t>22</w:t>
      </w:r>
      <w:r>
        <w:t>-20</w:t>
      </w:r>
      <w:r w:rsidR="00D76A29">
        <w:t>23</w:t>
      </w:r>
    </w:p>
    <w:p w14:paraId="0E7CA444" w14:textId="77777777" w:rsidR="00E023D9" w:rsidRDefault="00E023D9">
      <w:pPr>
        <w:pStyle w:val="ANormal"/>
      </w:pPr>
    </w:p>
    <w:p w14:paraId="05E30E67" w14:textId="77777777" w:rsidR="00321F1C" w:rsidRDefault="00E023D9" w:rsidP="00321F1C">
      <w:pPr>
        <w:pStyle w:val="LagHuvRubr"/>
      </w:pPr>
      <w:bookmarkStart w:id="0" w:name="_Toc500921111"/>
      <w:bookmarkStart w:id="1" w:name="_Toc528640435"/>
      <w:bookmarkStart w:id="2" w:name="_Toc530991379"/>
      <w:r w:rsidRPr="00321F1C">
        <w:t>L A N D S K A P S L A G</w:t>
      </w:r>
      <w:r w:rsidRPr="00321F1C">
        <w:br/>
      </w:r>
      <w:bookmarkEnd w:id="0"/>
      <w:bookmarkEnd w:id="1"/>
      <w:bookmarkEnd w:id="2"/>
      <w:r w:rsidR="00321F1C" w:rsidRPr="00373E16">
        <w:t>om</w:t>
      </w:r>
      <w:r w:rsidR="00321F1C" w:rsidRPr="00E10A37">
        <w:t xml:space="preserve"> </w:t>
      </w:r>
      <w:r w:rsidR="00321F1C">
        <w:t>temporär ä</w:t>
      </w:r>
      <w:r w:rsidR="00321F1C" w:rsidRPr="00E10A37">
        <w:t xml:space="preserve">ndring av </w:t>
      </w:r>
      <w:bookmarkStart w:id="3" w:name="_Hlk131515593"/>
      <w:r w:rsidR="00321F1C">
        <w:t>3 §</w:t>
      </w:r>
      <w:r w:rsidR="00321F1C" w:rsidRPr="00E10A37">
        <w:t xml:space="preserve"> </w:t>
      </w:r>
      <w:r w:rsidR="00321F1C" w:rsidRPr="00E10A37">
        <w:rPr>
          <w:lang w:val="sv-FI"/>
        </w:rPr>
        <w:t>landskapslag</w:t>
      </w:r>
      <w:r w:rsidR="00321F1C">
        <w:rPr>
          <w:lang w:val="sv-FI"/>
        </w:rPr>
        <w:t xml:space="preserve">en </w:t>
      </w:r>
      <w:r w:rsidR="00321F1C" w:rsidRPr="00E10A37">
        <w:rPr>
          <w:lang w:val="sv-FI"/>
        </w:rPr>
        <w:t xml:space="preserve">om tillämpning </w:t>
      </w:r>
      <w:r w:rsidR="00321F1C">
        <w:t>på Åland av lagen om allmänt bostadsbidrag</w:t>
      </w:r>
      <w:bookmarkEnd w:id="3"/>
    </w:p>
    <w:p w14:paraId="72AC41E2" w14:textId="77777777" w:rsidR="00321F1C" w:rsidRPr="00373E16" w:rsidRDefault="00321F1C" w:rsidP="00321F1C">
      <w:pPr>
        <w:pStyle w:val="ANormal"/>
      </w:pPr>
    </w:p>
    <w:p w14:paraId="55686B58" w14:textId="0AA07EE3" w:rsidR="00321F1C" w:rsidRDefault="00321F1C" w:rsidP="00321F1C">
      <w:pPr>
        <w:pStyle w:val="ANormal"/>
      </w:pPr>
      <w:r>
        <w:tab/>
        <w:t xml:space="preserve">I enlighet med lagtingets beslut </w:t>
      </w:r>
      <w:r w:rsidRPr="00B64E7F">
        <w:rPr>
          <w:b/>
        </w:rPr>
        <w:t>ä</w:t>
      </w:r>
      <w:r>
        <w:rPr>
          <w:b/>
        </w:rPr>
        <w:t xml:space="preserve">ndras </w:t>
      </w:r>
      <w:r w:rsidRPr="006A3E27">
        <w:rPr>
          <w:bCs/>
        </w:rPr>
        <w:t>temporärt</w:t>
      </w:r>
      <w:r>
        <w:rPr>
          <w:b/>
        </w:rPr>
        <w:t xml:space="preserve"> </w:t>
      </w:r>
      <w:r>
        <w:t>3 § 20</w:t>
      </w:r>
      <w:r w:rsidR="00DE7D1B">
        <w:t> </w:t>
      </w:r>
      <w:r>
        <w:t>mom.</w:t>
      </w:r>
      <w:r w:rsidRPr="00E10A37">
        <w:rPr>
          <w:lang w:val="sv-FI"/>
        </w:rPr>
        <w:t xml:space="preserve"> </w:t>
      </w:r>
      <w:r w:rsidRPr="00E10A37">
        <w:rPr>
          <w:bCs/>
          <w:lang w:val="sv-FI"/>
        </w:rPr>
        <w:t>landskapslag</w:t>
      </w:r>
      <w:r>
        <w:rPr>
          <w:bCs/>
          <w:lang w:val="sv-FI"/>
        </w:rPr>
        <w:t>en</w:t>
      </w:r>
      <w:r w:rsidRPr="00E10A37">
        <w:rPr>
          <w:bCs/>
          <w:lang w:val="sv-FI"/>
        </w:rPr>
        <w:t xml:space="preserve"> (</w:t>
      </w:r>
      <w:r>
        <w:rPr>
          <w:bCs/>
          <w:lang w:val="sv-FI"/>
        </w:rPr>
        <w:t>2015:4</w:t>
      </w:r>
      <w:r w:rsidRPr="00E10A37">
        <w:rPr>
          <w:bCs/>
          <w:lang w:val="sv-FI"/>
        </w:rPr>
        <w:t xml:space="preserve">) om tillämpning </w:t>
      </w:r>
      <w:r>
        <w:rPr>
          <w:bCs/>
          <w:lang w:val="sv-FI"/>
        </w:rPr>
        <w:t xml:space="preserve">på </w:t>
      </w:r>
      <w:r w:rsidRPr="00E10A37">
        <w:rPr>
          <w:bCs/>
          <w:lang w:val="sv-FI"/>
        </w:rPr>
        <w:t>Åland av lagen</w:t>
      </w:r>
      <w:r>
        <w:rPr>
          <w:bCs/>
          <w:lang w:val="sv-FI"/>
        </w:rPr>
        <w:t xml:space="preserve"> om allmänt bostadsbidrag sådant det lyder i landskapslagen 2016/92 som följer</w:t>
      </w:r>
      <w:r>
        <w:t>:</w:t>
      </w:r>
    </w:p>
    <w:p w14:paraId="3F2D54C2" w14:textId="77777777" w:rsidR="00E023D9" w:rsidRPr="00321F1C" w:rsidRDefault="00E023D9">
      <w:pPr>
        <w:pStyle w:val="A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228"/>
        <w:gridCol w:w="3798"/>
      </w:tblGrid>
      <w:tr w:rsidR="00E023D9" w14:paraId="65EB8BD6" w14:textId="77777777" w:rsidTr="00DE7D1B">
        <w:tc>
          <w:tcPr>
            <w:tcW w:w="2427" w:type="pct"/>
          </w:tcPr>
          <w:p w14:paraId="491966F3" w14:textId="77777777" w:rsidR="00E023D9" w:rsidRDefault="00E023D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6E8F5543" w14:textId="77777777" w:rsidR="00E023D9" w:rsidRDefault="00E023D9">
            <w:pPr>
              <w:pStyle w:val="xCelltext"/>
              <w:jc w:val="center"/>
            </w:pPr>
          </w:p>
        </w:tc>
        <w:tc>
          <w:tcPr>
            <w:tcW w:w="2428" w:type="pct"/>
          </w:tcPr>
          <w:p w14:paraId="0BC6D524" w14:textId="77777777" w:rsidR="00E023D9" w:rsidRDefault="00E023D9">
            <w:pPr>
              <w:pStyle w:val="xCelltext"/>
              <w:jc w:val="center"/>
            </w:pPr>
            <w:r>
              <w:t>Föreslagen lydelse</w:t>
            </w:r>
          </w:p>
        </w:tc>
      </w:tr>
      <w:tr w:rsidR="00E023D9" w14:paraId="11226CCE" w14:textId="77777777" w:rsidTr="00DE7D1B">
        <w:tc>
          <w:tcPr>
            <w:tcW w:w="2427" w:type="pct"/>
          </w:tcPr>
          <w:p w14:paraId="18606EB4" w14:textId="77777777" w:rsidR="00E023D9" w:rsidRDefault="00E023D9">
            <w:pPr>
              <w:pStyle w:val="ANormal"/>
            </w:pPr>
          </w:p>
          <w:p w14:paraId="7584BF87" w14:textId="77777777" w:rsidR="00321F1C" w:rsidRDefault="00321F1C" w:rsidP="00321F1C">
            <w:pPr>
              <w:pStyle w:val="LagParagraf"/>
            </w:pPr>
            <w:r>
              <w:t>3 §</w:t>
            </w:r>
          </w:p>
          <w:p w14:paraId="6FDE6E1C" w14:textId="77777777" w:rsidR="00E023D9" w:rsidRDefault="00321F1C" w:rsidP="00321F1C">
            <w:pPr>
              <w:pStyle w:val="LagPararubrik"/>
            </w:pPr>
            <w:r w:rsidRPr="00B66BEF">
              <w:t>Avvikelser och särskilda bestämmelser</w:t>
            </w:r>
          </w:p>
          <w:p w14:paraId="46942091" w14:textId="77777777" w:rsidR="00321F1C" w:rsidRDefault="00321F1C">
            <w:pPr>
              <w:pStyle w:val="ANormal"/>
            </w:pPr>
            <w:r>
              <w:t>- - - - - - - - - - - - - - - - - - - - - - - - - - - - - -</w:t>
            </w:r>
          </w:p>
          <w:p w14:paraId="3CE1925B" w14:textId="6989612F" w:rsidR="00321F1C" w:rsidRDefault="00321F1C" w:rsidP="00321F1C">
            <w:pPr>
              <w:pStyle w:val="ANormal"/>
            </w:pPr>
            <w:r>
              <w:tab/>
            </w:r>
            <w:r w:rsidRPr="00321F1C">
              <w:t>Bestämmelsen i rikslagens 10</w:t>
            </w:r>
            <w:r w:rsidR="00DE7D1B">
              <w:t> </w:t>
            </w:r>
            <w:r w:rsidRPr="00321F1C">
              <w:t>§ ska på Åland tillämpas i den lydelse den har i lagen om allmänt bostadsbidrag (FFS 938/2014) den 31 december 2016.</w:t>
            </w:r>
          </w:p>
          <w:p w14:paraId="56623E16" w14:textId="11F4AF0E" w:rsidR="00DE7D1B" w:rsidRDefault="00DE7D1B" w:rsidP="00321F1C">
            <w:pPr>
              <w:pStyle w:val="ANormal"/>
            </w:pPr>
          </w:p>
          <w:p w14:paraId="72EC767D" w14:textId="748A8168" w:rsidR="00DE7D1B" w:rsidRDefault="00DE7D1B" w:rsidP="00321F1C">
            <w:pPr>
              <w:pStyle w:val="ANormal"/>
            </w:pPr>
          </w:p>
          <w:p w14:paraId="0093777C" w14:textId="345B7789" w:rsidR="00DE7D1B" w:rsidRDefault="00DE7D1B" w:rsidP="00321F1C">
            <w:pPr>
              <w:pStyle w:val="ANormal"/>
            </w:pPr>
          </w:p>
          <w:p w14:paraId="3405920C" w14:textId="54C09C14" w:rsidR="00DE7D1B" w:rsidRDefault="00DE7D1B" w:rsidP="00321F1C">
            <w:pPr>
              <w:pStyle w:val="ANormal"/>
            </w:pPr>
          </w:p>
          <w:p w14:paraId="7C3098EB" w14:textId="6F677C3C" w:rsidR="00DE7D1B" w:rsidRDefault="00DE7D1B" w:rsidP="00321F1C">
            <w:pPr>
              <w:pStyle w:val="ANormal"/>
            </w:pPr>
          </w:p>
          <w:p w14:paraId="7B47BBD5" w14:textId="09FDE2FA" w:rsidR="00DE7D1B" w:rsidRDefault="00DE7D1B" w:rsidP="00321F1C">
            <w:pPr>
              <w:pStyle w:val="ANormal"/>
            </w:pPr>
          </w:p>
          <w:p w14:paraId="6BF94964" w14:textId="5581607C" w:rsidR="00DE7D1B" w:rsidRDefault="00DE7D1B" w:rsidP="00321F1C">
            <w:pPr>
              <w:pStyle w:val="ANormal"/>
            </w:pPr>
          </w:p>
          <w:p w14:paraId="5F5F6942" w14:textId="6A55FE9D" w:rsidR="00DE7D1B" w:rsidRDefault="00DE7D1B" w:rsidP="00321F1C">
            <w:pPr>
              <w:pStyle w:val="ANormal"/>
            </w:pPr>
          </w:p>
          <w:p w14:paraId="0015AD9F" w14:textId="5AB26568" w:rsidR="00DE7D1B" w:rsidRDefault="00DE7D1B" w:rsidP="00321F1C">
            <w:pPr>
              <w:pStyle w:val="ANormal"/>
            </w:pPr>
          </w:p>
          <w:p w14:paraId="0ABC8B40" w14:textId="7E36C022" w:rsidR="00DE7D1B" w:rsidRDefault="00DE7D1B" w:rsidP="00321F1C">
            <w:pPr>
              <w:pStyle w:val="ANormal"/>
            </w:pPr>
          </w:p>
          <w:p w14:paraId="1575C6CC" w14:textId="6258500E" w:rsidR="00DE7D1B" w:rsidRDefault="00DE7D1B" w:rsidP="00321F1C">
            <w:pPr>
              <w:pStyle w:val="ANormal"/>
            </w:pPr>
          </w:p>
          <w:p w14:paraId="71042204" w14:textId="77777777" w:rsidR="00DE7D1B" w:rsidRDefault="00DE7D1B" w:rsidP="00321F1C">
            <w:pPr>
              <w:pStyle w:val="ANormal"/>
            </w:pPr>
          </w:p>
          <w:p w14:paraId="03BC9DB2" w14:textId="77777777" w:rsidR="00DE7D1B" w:rsidRDefault="00DE7D1B" w:rsidP="00321F1C">
            <w:pPr>
              <w:pStyle w:val="ANormal"/>
            </w:pPr>
          </w:p>
          <w:p w14:paraId="2238E068" w14:textId="77777777" w:rsidR="00321F1C" w:rsidRDefault="00321F1C" w:rsidP="00321F1C">
            <w:pPr>
              <w:pStyle w:val="ANormal"/>
            </w:pPr>
            <w:r>
              <w:t>- - - - - - - - - - - - - - - - - - - - - - - - - - - - - -</w:t>
            </w:r>
          </w:p>
          <w:p w14:paraId="4683C0B0" w14:textId="75FA6670" w:rsidR="00DE7D1B" w:rsidRPr="00321F1C" w:rsidRDefault="00DE7D1B" w:rsidP="00321F1C">
            <w:pPr>
              <w:pStyle w:val="ANormal"/>
            </w:pPr>
          </w:p>
        </w:tc>
        <w:tc>
          <w:tcPr>
            <w:tcW w:w="146" w:type="pct"/>
          </w:tcPr>
          <w:p w14:paraId="4783FCD9" w14:textId="77777777" w:rsidR="00E023D9" w:rsidRDefault="00E023D9">
            <w:pPr>
              <w:pStyle w:val="ANormal"/>
            </w:pPr>
          </w:p>
        </w:tc>
        <w:tc>
          <w:tcPr>
            <w:tcW w:w="2428" w:type="pct"/>
          </w:tcPr>
          <w:p w14:paraId="1B324DA1" w14:textId="77777777" w:rsidR="00321F1C" w:rsidRDefault="00321F1C" w:rsidP="00321F1C">
            <w:pPr>
              <w:pStyle w:val="ANormal"/>
            </w:pPr>
          </w:p>
          <w:p w14:paraId="73D8DC2C" w14:textId="77777777" w:rsidR="00321F1C" w:rsidRDefault="00321F1C" w:rsidP="00321F1C">
            <w:pPr>
              <w:pStyle w:val="LagParagraf"/>
            </w:pPr>
            <w:r>
              <w:t>3 §</w:t>
            </w:r>
          </w:p>
          <w:p w14:paraId="61837726" w14:textId="77777777" w:rsidR="00321F1C" w:rsidRDefault="00321F1C" w:rsidP="00321F1C">
            <w:pPr>
              <w:pStyle w:val="LagPararubrik"/>
            </w:pPr>
            <w:r w:rsidRPr="00B66BEF">
              <w:t>Avvikelser och särskilda bestämmelser</w:t>
            </w:r>
          </w:p>
          <w:p w14:paraId="0B7ECDB1" w14:textId="77777777" w:rsidR="00321F1C" w:rsidRDefault="00321F1C" w:rsidP="00321F1C">
            <w:pPr>
              <w:pStyle w:val="ANormal"/>
            </w:pPr>
            <w:r>
              <w:t>- - - - - - - - - - - - - - - - - - - - - - - - - - - - - -</w:t>
            </w:r>
          </w:p>
          <w:p w14:paraId="1AC77024" w14:textId="282BE1BF" w:rsidR="00F03F9D" w:rsidRDefault="00F03F9D" w:rsidP="00F03F9D">
            <w:pPr>
              <w:pStyle w:val="ANormal"/>
            </w:pPr>
            <w:r>
              <w:tab/>
              <w:t>Bestämmelsen i rikslagens 10</w:t>
            </w:r>
            <w:r w:rsidR="00DE7D1B">
              <w:t> </w:t>
            </w:r>
            <w:r>
              <w:t>§ ska under perioden 1 juni 2023 till och med 31 maj 2024 ha följande lydelse:</w:t>
            </w:r>
          </w:p>
          <w:p w14:paraId="7025E6E6" w14:textId="32614BFF" w:rsidR="00F03F9D" w:rsidRDefault="00F03F9D" w:rsidP="00F03F9D">
            <w:pPr>
              <w:pStyle w:val="ANormal"/>
            </w:pPr>
          </w:p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</w:tblGrid>
            <w:tr w:rsidR="00DE7D1B" w14:paraId="6FB68F01" w14:textId="77777777" w:rsidTr="003A75BF">
              <w:tc>
                <w:tcPr>
                  <w:tcW w:w="3681" w:type="dxa"/>
                  <w:gridSpan w:val="2"/>
                </w:tcPr>
                <w:p w14:paraId="7598530A" w14:textId="77777777" w:rsidR="00DE7D1B" w:rsidRDefault="00DE7D1B" w:rsidP="00DE7D1B">
                  <w:pPr>
                    <w:pStyle w:val="ANormal"/>
                  </w:pPr>
                  <w:r w:rsidRPr="009134BE">
                    <w:t>Av de boendeutgifter för ett hushåll som är godtagbara enligt 9</w:t>
                  </w:r>
                  <w:r>
                    <w:t> §</w:t>
                  </w:r>
                  <w:r w:rsidRPr="009134BE">
                    <w:t xml:space="preserve"> beaktas högst följande belopp per månad:</w:t>
                  </w:r>
                </w:p>
              </w:tc>
            </w:tr>
            <w:tr w:rsidR="00DE7D1B" w14:paraId="16F55710" w14:textId="77777777" w:rsidTr="003A75BF">
              <w:tc>
                <w:tcPr>
                  <w:tcW w:w="1838" w:type="dxa"/>
                </w:tcPr>
                <w:p w14:paraId="49991A9D" w14:textId="77777777" w:rsidR="00DE7D1B" w:rsidRDefault="00DE7D1B" w:rsidP="0031728B">
                  <w:pPr>
                    <w:pStyle w:val="ANormal"/>
                    <w:jc w:val="left"/>
                  </w:pPr>
                  <w:r>
                    <w:t>Hushållets storlek</w:t>
                  </w:r>
                </w:p>
              </w:tc>
              <w:tc>
                <w:tcPr>
                  <w:tcW w:w="1843" w:type="dxa"/>
                </w:tcPr>
                <w:p w14:paraId="119EDF9D" w14:textId="77777777" w:rsidR="00DE7D1B" w:rsidRDefault="00DE7D1B" w:rsidP="0031728B">
                  <w:pPr>
                    <w:pStyle w:val="ANormal"/>
                    <w:jc w:val="center"/>
                  </w:pPr>
                  <w:r>
                    <w:t>Kommungrupp III</w:t>
                  </w:r>
                </w:p>
              </w:tc>
            </w:tr>
            <w:tr w:rsidR="00DE7D1B" w14:paraId="1CA59C4E" w14:textId="77777777" w:rsidTr="003A75BF">
              <w:tc>
                <w:tcPr>
                  <w:tcW w:w="1838" w:type="dxa"/>
                </w:tcPr>
                <w:p w14:paraId="5D19D029" w14:textId="77777777" w:rsidR="00DE7D1B" w:rsidRDefault="00DE7D1B" w:rsidP="0031728B">
                  <w:pPr>
                    <w:pStyle w:val="ANormal"/>
                    <w:jc w:val="left"/>
                  </w:pPr>
                  <w:r>
                    <w:t>1 person</w:t>
                  </w:r>
                </w:p>
              </w:tc>
              <w:tc>
                <w:tcPr>
                  <w:tcW w:w="1843" w:type="dxa"/>
                </w:tcPr>
                <w:p w14:paraId="42539C72" w14:textId="77777777" w:rsidR="00DE7D1B" w:rsidRDefault="00DE7D1B" w:rsidP="0031728B">
                  <w:pPr>
                    <w:pStyle w:val="ANormal"/>
                    <w:jc w:val="center"/>
                  </w:pPr>
                  <w:r>
                    <w:t>517</w:t>
                  </w:r>
                </w:p>
              </w:tc>
            </w:tr>
            <w:tr w:rsidR="00DE7D1B" w14:paraId="77736EB5" w14:textId="77777777" w:rsidTr="003A75BF">
              <w:tc>
                <w:tcPr>
                  <w:tcW w:w="1838" w:type="dxa"/>
                </w:tcPr>
                <w:p w14:paraId="186A1C7A" w14:textId="77777777" w:rsidR="00DE7D1B" w:rsidRDefault="00DE7D1B" w:rsidP="0031728B">
                  <w:pPr>
                    <w:pStyle w:val="ANormal"/>
                    <w:jc w:val="left"/>
                  </w:pPr>
                  <w:r>
                    <w:t>2 personer</w:t>
                  </w:r>
                </w:p>
              </w:tc>
              <w:tc>
                <w:tcPr>
                  <w:tcW w:w="1843" w:type="dxa"/>
                </w:tcPr>
                <w:p w14:paraId="39D33A61" w14:textId="77777777" w:rsidR="00DE7D1B" w:rsidRDefault="00DE7D1B" w:rsidP="0031728B">
                  <w:pPr>
                    <w:pStyle w:val="ANormal"/>
                    <w:jc w:val="center"/>
                  </w:pPr>
                  <w:r>
                    <w:t>756</w:t>
                  </w:r>
                </w:p>
              </w:tc>
            </w:tr>
            <w:tr w:rsidR="00DE7D1B" w14:paraId="360E63A1" w14:textId="77777777" w:rsidTr="003A75BF">
              <w:tc>
                <w:tcPr>
                  <w:tcW w:w="1838" w:type="dxa"/>
                </w:tcPr>
                <w:p w14:paraId="226AFCEF" w14:textId="77777777" w:rsidR="00DE7D1B" w:rsidRDefault="00DE7D1B" w:rsidP="0031728B">
                  <w:pPr>
                    <w:pStyle w:val="ANormal"/>
                    <w:jc w:val="left"/>
                  </w:pPr>
                  <w:r>
                    <w:t>3 personer</w:t>
                  </w:r>
                </w:p>
              </w:tc>
              <w:tc>
                <w:tcPr>
                  <w:tcW w:w="1843" w:type="dxa"/>
                </w:tcPr>
                <w:p w14:paraId="7D7614F1" w14:textId="77777777" w:rsidR="00DE7D1B" w:rsidRDefault="00DE7D1B" w:rsidP="0031728B">
                  <w:pPr>
                    <w:pStyle w:val="ANormal"/>
                    <w:jc w:val="center"/>
                  </w:pPr>
                  <w:r>
                    <w:t>958</w:t>
                  </w:r>
                </w:p>
              </w:tc>
            </w:tr>
            <w:tr w:rsidR="00DE7D1B" w14:paraId="115AC171" w14:textId="77777777" w:rsidTr="003A75BF">
              <w:tc>
                <w:tcPr>
                  <w:tcW w:w="1838" w:type="dxa"/>
                </w:tcPr>
                <w:p w14:paraId="6110D78D" w14:textId="77777777" w:rsidR="00DE7D1B" w:rsidRDefault="00DE7D1B" w:rsidP="0031728B">
                  <w:pPr>
                    <w:pStyle w:val="ANormal"/>
                    <w:jc w:val="left"/>
                  </w:pPr>
                  <w:r>
                    <w:t>4 personer</w:t>
                  </w:r>
                </w:p>
              </w:tc>
              <w:tc>
                <w:tcPr>
                  <w:tcW w:w="1843" w:type="dxa"/>
                </w:tcPr>
                <w:p w14:paraId="5E2A21AD" w14:textId="69DA20F6" w:rsidR="00DE7D1B" w:rsidRDefault="00DE7D1B" w:rsidP="0031728B">
                  <w:pPr>
                    <w:pStyle w:val="ANormal"/>
                    <w:jc w:val="center"/>
                  </w:pPr>
                  <w:r>
                    <w:t>1</w:t>
                  </w:r>
                  <w:r w:rsidR="004D7388">
                    <w:t> </w:t>
                  </w:r>
                  <w:r>
                    <w:t>135</w:t>
                  </w:r>
                </w:p>
              </w:tc>
            </w:tr>
            <w:tr w:rsidR="00DE7D1B" w14:paraId="7CA0B957" w14:textId="77777777" w:rsidTr="003A75BF">
              <w:tc>
                <w:tcPr>
                  <w:tcW w:w="3681" w:type="dxa"/>
                  <w:gridSpan w:val="2"/>
                </w:tcPr>
                <w:p w14:paraId="61BBCC7D" w14:textId="77777777" w:rsidR="00DE7D1B" w:rsidRDefault="00DE7D1B" w:rsidP="00DE7D1B">
                  <w:pPr>
                    <w:pStyle w:val="ANormal"/>
                  </w:pPr>
                  <w:r w:rsidRPr="00EE7616">
                    <w:t>Om ett hushåll består av fler än fyra personer, höjs de maximala boendeutgifterna med</w:t>
                  </w:r>
                  <w:r>
                    <w:t xml:space="preserve"> 155 euro för varje ytterligare medlem i hushållet.</w:t>
                  </w:r>
                </w:p>
              </w:tc>
            </w:tr>
          </w:tbl>
          <w:p w14:paraId="5E8D8BA9" w14:textId="59AD5671" w:rsidR="00F03F9D" w:rsidRDefault="00F03F9D" w:rsidP="00F03F9D">
            <w:pPr>
              <w:pStyle w:val="ANormal"/>
            </w:pPr>
          </w:p>
          <w:p w14:paraId="2D1DBE6C" w14:textId="77777777" w:rsidR="00321F1C" w:rsidRDefault="00321F1C" w:rsidP="00F03F9D">
            <w:pPr>
              <w:pStyle w:val="ANormal"/>
            </w:pPr>
            <w:r>
              <w:t>- - - - - - - - - - - - - - - - - - - - - - - - - - - - - -</w:t>
            </w:r>
          </w:p>
          <w:p w14:paraId="539B8AA3" w14:textId="114C09B9" w:rsidR="00DE7D1B" w:rsidRDefault="00DE7D1B" w:rsidP="00F03F9D">
            <w:pPr>
              <w:pStyle w:val="ANormal"/>
            </w:pPr>
          </w:p>
        </w:tc>
      </w:tr>
      <w:tr w:rsidR="00DE7D1B" w14:paraId="3E7B23EB" w14:textId="77777777" w:rsidTr="00DE7D1B">
        <w:tc>
          <w:tcPr>
            <w:tcW w:w="2427" w:type="pct"/>
          </w:tcPr>
          <w:p w14:paraId="3AEB9936" w14:textId="77777777" w:rsidR="00DE7D1B" w:rsidRDefault="00DE7D1B">
            <w:pPr>
              <w:pStyle w:val="ANormal"/>
            </w:pPr>
          </w:p>
        </w:tc>
        <w:tc>
          <w:tcPr>
            <w:tcW w:w="146" w:type="pct"/>
          </w:tcPr>
          <w:p w14:paraId="7B617CCA" w14:textId="77777777" w:rsidR="00DE7D1B" w:rsidRDefault="00DE7D1B">
            <w:pPr>
              <w:pStyle w:val="ANormal"/>
            </w:pPr>
          </w:p>
        </w:tc>
        <w:tc>
          <w:tcPr>
            <w:tcW w:w="2428" w:type="pct"/>
          </w:tcPr>
          <w:p w14:paraId="30660A82" w14:textId="77777777" w:rsidR="00DE7D1B" w:rsidRDefault="00DE7D1B" w:rsidP="00321F1C">
            <w:pPr>
              <w:pStyle w:val="ANormal"/>
            </w:pPr>
          </w:p>
          <w:p w14:paraId="6F3ECAF8" w14:textId="77777777" w:rsidR="00DE7D1B" w:rsidRDefault="00AA14C2" w:rsidP="00DE7D1B">
            <w:pPr>
              <w:pStyle w:val="ANormal"/>
              <w:jc w:val="center"/>
            </w:pPr>
            <w:hyperlink w:anchor="_top" w:tooltip="Klicka för att gå till toppen av dokumentet" w:history="1">
              <w:r w:rsidR="00DE7D1B">
                <w:rPr>
                  <w:rStyle w:val="Hyperlnk"/>
                </w:rPr>
                <w:t>__________________</w:t>
              </w:r>
            </w:hyperlink>
          </w:p>
          <w:p w14:paraId="56FD8EFE" w14:textId="77777777" w:rsidR="00DE7D1B" w:rsidRDefault="00DE7D1B" w:rsidP="00DE7D1B">
            <w:pPr>
              <w:pStyle w:val="ANormal"/>
            </w:pPr>
          </w:p>
          <w:p w14:paraId="58638CB3" w14:textId="77777777" w:rsidR="00DE7D1B" w:rsidRPr="00E10A37" w:rsidRDefault="00DE7D1B" w:rsidP="00DE7D1B">
            <w:pPr>
              <w:pStyle w:val="ANormal"/>
            </w:pPr>
            <w:r w:rsidRPr="00E10A37">
              <w:tab/>
              <w:t>Lagtinget bemyndigar landskapsregeringen att bestämma att denna lag ska träda i kraft i den ordning som föreskrivs i 20</w:t>
            </w:r>
            <w:r>
              <w:t> §</w:t>
            </w:r>
            <w:r w:rsidRPr="00E10A37">
              <w:t xml:space="preserve"> 3</w:t>
            </w:r>
            <w:r>
              <w:t> mom.</w:t>
            </w:r>
            <w:r w:rsidRPr="00E10A37">
              <w:t xml:space="preserve"> självstyrelselagen</w:t>
            </w:r>
            <w:r w:rsidRPr="00B66BEF">
              <w:t xml:space="preserve"> </w:t>
            </w:r>
            <w:r>
              <w:t>(1991:71) för Åland.</w:t>
            </w:r>
          </w:p>
          <w:p w14:paraId="7E19947A" w14:textId="6B6A56F6" w:rsidR="00DE7D1B" w:rsidRDefault="00DE7D1B" w:rsidP="00DE7D1B">
            <w:pPr>
              <w:pStyle w:val="ANormal"/>
              <w:tabs>
                <w:tab w:val="center" w:pos="3345"/>
              </w:tabs>
            </w:pPr>
            <w:r w:rsidRPr="00E10A37">
              <w:tab/>
              <w:t>Denna lag träder i kraft d</w:t>
            </w:r>
            <w:r>
              <w:t>en        och gäller till och med den 31 maj 2024.</w:t>
            </w:r>
          </w:p>
          <w:p w14:paraId="6996FA39" w14:textId="77777777" w:rsidR="00DE7D1B" w:rsidRDefault="00DE7D1B" w:rsidP="00DE7D1B">
            <w:pPr>
              <w:pStyle w:val="ANormal"/>
              <w:tabs>
                <w:tab w:val="center" w:pos="3345"/>
              </w:tabs>
            </w:pPr>
          </w:p>
          <w:p w14:paraId="65FD38DB" w14:textId="03D2E2B5" w:rsidR="00DE7D1B" w:rsidRDefault="00AA14C2" w:rsidP="0031728B">
            <w:pPr>
              <w:pStyle w:val="ANormal"/>
              <w:jc w:val="center"/>
            </w:pPr>
            <w:hyperlink w:anchor="_top" w:tooltip="Klicka för att gå till toppen av dokumentet" w:history="1">
              <w:r w:rsidR="00DE7D1B">
                <w:rPr>
                  <w:rStyle w:val="Hyperlnk"/>
                </w:rPr>
                <w:t>__________________</w:t>
              </w:r>
            </w:hyperlink>
          </w:p>
        </w:tc>
      </w:tr>
    </w:tbl>
    <w:p w14:paraId="30AB1514" w14:textId="77777777" w:rsidR="00321F1C" w:rsidRDefault="00321F1C">
      <w:pPr>
        <w:pStyle w:val="ANormal"/>
      </w:pPr>
    </w:p>
    <w:sectPr w:rsidR="00321F1C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66C28" w14:textId="77777777" w:rsidR="00321F1C" w:rsidRDefault="00321F1C">
      <w:r>
        <w:separator/>
      </w:r>
    </w:p>
  </w:endnote>
  <w:endnote w:type="continuationSeparator" w:id="0">
    <w:p w14:paraId="11AFC736" w14:textId="77777777" w:rsidR="00321F1C" w:rsidRDefault="0032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6653" w14:textId="77777777"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6D50" w14:textId="786DC90B" w:rsidR="00E023D9" w:rsidRPr="006A3E27" w:rsidRDefault="00DE7D1B">
    <w:pPr>
      <w:pStyle w:val="Sidfot"/>
      <w:rPr>
        <w:lang w:val="sv-SE"/>
      </w:rPr>
    </w:pPr>
    <w:r>
      <w:t>LF</w:t>
    </w:r>
    <w:r w:rsidR="004D5216">
      <w:t>22</w:t>
    </w:r>
    <w:r>
      <w:t>20222023</w:t>
    </w:r>
    <w:r w:rsidR="004D5216">
      <w:t>-P</w:t>
    </w:r>
    <w:r>
      <w:t>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66184" w14:textId="77777777"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C409E" w14:textId="77777777" w:rsidR="00321F1C" w:rsidRDefault="00321F1C">
      <w:r>
        <w:separator/>
      </w:r>
    </w:p>
  </w:footnote>
  <w:footnote w:type="continuationSeparator" w:id="0">
    <w:p w14:paraId="27AB72CC" w14:textId="77777777" w:rsidR="00321F1C" w:rsidRDefault="00321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037BA" w14:textId="77777777"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C76B336" w14:textId="77777777"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1A11" w14:textId="77777777"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3711325">
    <w:abstractNumId w:val="6"/>
  </w:num>
  <w:num w:numId="2" w16cid:durableId="530730869">
    <w:abstractNumId w:val="3"/>
  </w:num>
  <w:num w:numId="3" w16cid:durableId="313753181">
    <w:abstractNumId w:val="2"/>
  </w:num>
  <w:num w:numId="4" w16cid:durableId="2035155015">
    <w:abstractNumId w:val="1"/>
  </w:num>
  <w:num w:numId="5" w16cid:durableId="1088111944">
    <w:abstractNumId w:val="0"/>
  </w:num>
  <w:num w:numId="6" w16cid:durableId="231625557">
    <w:abstractNumId w:val="7"/>
  </w:num>
  <w:num w:numId="7" w16cid:durableId="732003203">
    <w:abstractNumId w:val="5"/>
  </w:num>
  <w:num w:numId="8" w16cid:durableId="343750690">
    <w:abstractNumId w:val="4"/>
  </w:num>
  <w:num w:numId="9" w16cid:durableId="703015586">
    <w:abstractNumId w:val="10"/>
  </w:num>
  <w:num w:numId="10" w16cid:durableId="1147164499">
    <w:abstractNumId w:val="13"/>
  </w:num>
  <w:num w:numId="11" w16cid:durableId="1191913250">
    <w:abstractNumId w:val="12"/>
  </w:num>
  <w:num w:numId="12" w16cid:durableId="2115704932">
    <w:abstractNumId w:val="16"/>
  </w:num>
  <w:num w:numId="13" w16cid:durableId="2040465677">
    <w:abstractNumId w:val="11"/>
  </w:num>
  <w:num w:numId="14" w16cid:durableId="1565097682">
    <w:abstractNumId w:val="15"/>
  </w:num>
  <w:num w:numId="15" w16cid:durableId="32652727">
    <w:abstractNumId w:val="9"/>
  </w:num>
  <w:num w:numId="16" w16cid:durableId="1176572874">
    <w:abstractNumId w:val="21"/>
  </w:num>
  <w:num w:numId="17" w16cid:durableId="1479036455">
    <w:abstractNumId w:val="8"/>
  </w:num>
  <w:num w:numId="18" w16cid:durableId="1647783841">
    <w:abstractNumId w:val="17"/>
  </w:num>
  <w:num w:numId="19" w16cid:durableId="1795439964">
    <w:abstractNumId w:val="20"/>
  </w:num>
  <w:num w:numId="20" w16cid:durableId="1174491676">
    <w:abstractNumId w:val="23"/>
  </w:num>
  <w:num w:numId="21" w16cid:durableId="1321158664">
    <w:abstractNumId w:val="22"/>
  </w:num>
  <w:num w:numId="22" w16cid:durableId="194584709">
    <w:abstractNumId w:val="14"/>
  </w:num>
  <w:num w:numId="23" w16cid:durableId="1324116701">
    <w:abstractNumId w:val="18"/>
  </w:num>
  <w:num w:numId="24" w16cid:durableId="1562136651">
    <w:abstractNumId w:val="18"/>
  </w:num>
  <w:num w:numId="25" w16cid:durableId="274795962">
    <w:abstractNumId w:val="19"/>
  </w:num>
  <w:num w:numId="26" w16cid:durableId="966084404">
    <w:abstractNumId w:val="14"/>
  </w:num>
  <w:num w:numId="27" w16cid:durableId="1492410037">
    <w:abstractNumId w:val="14"/>
  </w:num>
  <w:num w:numId="28" w16cid:durableId="256988483">
    <w:abstractNumId w:val="14"/>
  </w:num>
  <w:num w:numId="29" w16cid:durableId="719593459">
    <w:abstractNumId w:val="14"/>
  </w:num>
  <w:num w:numId="30" w16cid:durableId="1827746615">
    <w:abstractNumId w:val="14"/>
  </w:num>
  <w:num w:numId="31" w16cid:durableId="53621303">
    <w:abstractNumId w:val="14"/>
  </w:num>
  <w:num w:numId="32" w16cid:durableId="445318853">
    <w:abstractNumId w:val="14"/>
  </w:num>
  <w:num w:numId="33" w16cid:durableId="1648586283">
    <w:abstractNumId w:val="14"/>
  </w:num>
  <w:num w:numId="34" w16cid:durableId="1076248278">
    <w:abstractNumId w:val="14"/>
  </w:num>
  <w:num w:numId="35" w16cid:durableId="1189946380">
    <w:abstractNumId w:val="18"/>
  </w:num>
  <w:num w:numId="36" w16cid:durableId="198249524">
    <w:abstractNumId w:val="19"/>
  </w:num>
  <w:num w:numId="37" w16cid:durableId="1336419010">
    <w:abstractNumId w:val="14"/>
  </w:num>
  <w:num w:numId="38" w16cid:durableId="758990709">
    <w:abstractNumId w:val="14"/>
  </w:num>
  <w:num w:numId="39" w16cid:durableId="95639634">
    <w:abstractNumId w:val="14"/>
  </w:num>
  <w:num w:numId="40" w16cid:durableId="426846430">
    <w:abstractNumId w:val="14"/>
  </w:num>
  <w:num w:numId="41" w16cid:durableId="2033916600">
    <w:abstractNumId w:val="14"/>
  </w:num>
  <w:num w:numId="42" w16cid:durableId="1285304947">
    <w:abstractNumId w:val="14"/>
  </w:num>
  <w:num w:numId="43" w16cid:durableId="459225864">
    <w:abstractNumId w:val="14"/>
  </w:num>
  <w:num w:numId="44" w16cid:durableId="1700743661">
    <w:abstractNumId w:val="14"/>
  </w:num>
  <w:num w:numId="45" w16cid:durableId="11048844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1C"/>
    <w:rsid w:val="00143995"/>
    <w:rsid w:val="001610EB"/>
    <w:rsid w:val="00262245"/>
    <w:rsid w:val="00285A07"/>
    <w:rsid w:val="0031728B"/>
    <w:rsid w:val="00321F1C"/>
    <w:rsid w:val="00407EFE"/>
    <w:rsid w:val="00411F65"/>
    <w:rsid w:val="004D5216"/>
    <w:rsid w:val="004D7388"/>
    <w:rsid w:val="00505C57"/>
    <w:rsid w:val="00604740"/>
    <w:rsid w:val="00635F1A"/>
    <w:rsid w:val="006A3E27"/>
    <w:rsid w:val="00700BAE"/>
    <w:rsid w:val="00834098"/>
    <w:rsid w:val="00834B09"/>
    <w:rsid w:val="00920C0C"/>
    <w:rsid w:val="009A0804"/>
    <w:rsid w:val="00AA14C2"/>
    <w:rsid w:val="00D13B66"/>
    <w:rsid w:val="00D76A29"/>
    <w:rsid w:val="00D857A2"/>
    <w:rsid w:val="00DE7D1B"/>
    <w:rsid w:val="00E023D9"/>
    <w:rsid w:val="00F0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A4979"/>
  <w15:chartTrackingRefBased/>
  <w15:docId w15:val="{8DC7F451-9413-48F5-9E80-5F0953CE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F1C"/>
    <w:rPr>
      <w:rFonts w:ascii="Calibri" w:eastAsia="Calibri" w:hAnsi="Calibri" w:cs="Calibri"/>
      <w:sz w:val="22"/>
      <w:szCs w:val="22"/>
      <w:lang w:val="sv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styleId="Kommentarsreferens">
    <w:name w:val="annotation reference"/>
    <w:uiPriority w:val="99"/>
    <w:unhideWhenUsed/>
    <w:rsid w:val="00321F1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321F1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21F1C"/>
    <w:rPr>
      <w:rFonts w:ascii="Calibri" w:eastAsia="Calibri" w:hAnsi="Calibri" w:cs="Calibri"/>
      <w:lang w:val="sv-FI" w:eastAsia="en-US"/>
    </w:rPr>
  </w:style>
  <w:style w:type="table" w:styleId="Tabellrutnt">
    <w:name w:val="Table Grid"/>
    <w:basedOn w:val="Normaltabell"/>
    <w:uiPriority w:val="59"/>
    <w:rsid w:val="00DE7D1B"/>
    <w:rPr>
      <w:lang w:val="sv-FI" w:eastAsia="sv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S-Paralle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LS-Parallell.dot</Template>
  <TotalTime>1</TotalTime>
  <Pages>1</Pages>
  <Words>361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1990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Patrik Lönngren</dc:creator>
  <cp:keywords/>
  <dc:description/>
  <cp:lastModifiedBy>Jessica Laaksonen</cp:lastModifiedBy>
  <cp:revision>2</cp:revision>
  <cp:lastPrinted>2023-04-06T06:56:00Z</cp:lastPrinted>
  <dcterms:created xsi:type="dcterms:W3CDTF">2023-04-11T08:23:00Z</dcterms:created>
  <dcterms:modified xsi:type="dcterms:W3CDTF">2023-04-11T08:23:00Z</dcterms:modified>
</cp:coreProperties>
</file>