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11E93465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6DF3F8B" w14:textId="2A1B64EA" w:rsidR="00E023D9" w:rsidRDefault="00E11490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AD0B839" wp14:editId="41490A42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D95ABB6" w14:textId="3ADD48FE" w:rsidR="00E023D9" w:rsidRDefault="00E11490">
            <w:pPr>
              <w:pStyle w:val="xMellanrum"/>
            </w:pPr>
            <w:r w:rsidRPr="0038504B">
              <w:rPr>
                <w:noProof/>
              </w:rPr>
              <w:drawing>
                <wp:inline distT="0" distB="0" distL="0" distR="0" wp14:anchorId="54381F8C" wp14:editId="07A0B21A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429EA8B0" w14:textId="77777777">
        <w:trPr>
          <w:cantSplit/>
          <w:trHeight w:val="299"/>
        </w:trPr>
        <w:tc>
          <w:tcPr>
            <w:tcW w:w="861" w:type="dxa"/>
            <w:vMerge/>
          </w:tcPr>
          <w:p w14:paraId="3A8BC0E9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E7489A8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77D1B1CB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30DC9A03" w14:textId="77777777">
        <w:trPr>
          <w:cantSplit/>
          <w:trHeight w:val="238"/>
        </w:trPr>
        <w:tc>
          <w:tcPr>
            <w:tcW w:w="861" w:type="dxa"/>
            <w:vMerge/>
          </w:tcPr>
          <w:p w14:paraId="5BBA5029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5A22823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EA8822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875236B" w14:textId="77777777" w:rsidR="00E023D9" w:rsidRDefault="00E023D9">
            <w:pPr>
              <w:pStyle w:val="xLedtext"/>
            </w:pPr>
          </w:p>
        </w:tc>
      </w:tr>
      <w:tr w:rsidR="00E023D9" w14:paraId="6BC4F61F" w14:textId="77777777">
        <w:trPr>
          <w:cantSplit/>
          <w:trHeight w:val="238"/>
        </w:trPr>
        <w:tc>
          <w:tcPr>
            <w:tcW w:w="861" w:type="dxa"/>
            <w:vMerge/>
          </w:tcPr>
          <w:p w14:paraId="1A0D2C46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6684257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8C5ACF7" w14:textId="052F2E1D" w:rsidR="00E023D9" w:rsidRDefault="00E023D9">
            <w:pPr>
              <w:pStyle w:val="xDatum1"/>
            </w:pPr>
            <w:r>
              <w:t>20</w:t>
            </w:r>
            <w:r w:rsidR="00605E30">
              <w:t>22-11-03</w:t>
            </w:r>
          </w:p>
        </w:tc>
        <w:tc>
          <w:tcPr>
            <w:tcW w:w="2563" w:type="dxa"/>
            <w:vAlign w:val="center"/>
          </w:tcPr>
          <w:p w14:paraId="028963C4" w14:textId="77777777" w:rsidR="00E023D9" w:rsidRDefault="00E023D9">
            <w:pPr>
              <w:pStyle w:val="xBeteckning1"/>
            </w:pPr>
          </w:p>
        </w:tc>
      </w:tr>
      <w:tr w:rsidR="00E023D9" w14:paraId="2AAE14A7" w14:textId="77777777">
        <w:trPr>
          <w:cantSplit/>
          <w:trHeight w:val="238"/>
        </w:trPr>
        <w:tc>
          <w:tcPr>
            <w:tcW w:w="861" w:type="dxa"/>
            <w:vMerge/>
          </w:tcPr>
          <w:p w14:paraId="7E22EBA3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CB6BE09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9A50F73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C4E80C0" w14:textId="77777777" w:rsidR="00E023D9" w:rsidRDefault="00E023D9">
            <w:pPr>
              <w:pStyle w:val="xLedtext"/>
            </w:pPr>
          </w:p>
        </w:tc>
      </w:tr>
      <w:tr w:rsidR="00E023D9" w14:paraId="33585980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35B0868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65E7166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0311405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5D9E5F9" w14:textId="77777777" w:rsidR="00E023D9" w:rsidRDefault="00E023D9">
            <w:pPr>
              <w:pStyle w:val="xBeteckning2"/>
            </w:pPr>
          </w:p>
        </w:tc>
      </w:tr>
      <w:tr w:rsidR="00E023D9" w14:paraId="289E3AE4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F6E4762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4B56A2C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EB6DF37" w14:textId="77777777" w:rsidR="00E023D9" w:rsidRDefault="00E023D9">
            <w:pPr>
              <w:pStyle w:val="xLedtext"/>
            </w:pPr>
          </w:p>
        </w:tc>
      </w:tr>
    </w:tbl>
    <w:p w14:paraId="5946049C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6E2BAEF5" w14:textId="5E5DC41E" w:rsidR="00E023D9" w:rsidRDefault="00E023D9">
      <w:pPr>
        <w:pStyle w:val="ArendeOverRubrik"/>
      </w:pPr>
      <w:r>
        <w:t xml:space="preserve">Parallelltexter till landskapsregeringens </w:t>
      </w:r>
      <w:r w:rsidR="0022054B">
        <w:t>lagförslag</w:t>
      </w:r>
    </w:p>
    <w:p w14:paraId="1CE3E87D" w14:textId="74D85C4B" w:rsidR="00E023D9" w:rsidRDefault="0032249D">
      <w:pPr>
        <w:pStyle w:val="ArendeRubrik"/>
      </w:pPr>
      <w:r>
        <w:t>Frysning av rättsläget vad gäller handikappservice och specialomsorger</w:t>
      </w:r>
    </w:p>
    <w:p w14:paraId="6E5AC412" w14:textId="02E387C8" w:rsidR="00E023D9" w:rsidRDefault="00E023D9">
      <w:pPr>
        <w:pStyle w:val="ArendeUnderRubrik"/>
      </w:pPr>
      <w:r>
        <w:t xml:space="preserve">Landskapsregeringens </w:t>
      </w:r>
      <w:r w:rsidR="00175C77">
        <w:t>lagförslag</w:t>
      </w:r>
      <w:r>
        <w:t xml:space="preserve"> nr </w:t>
      </w:r>
      <w:r w:rsidR="00605E30">
        <w:t>4</w:t>
      </w:r>
      <w:r>
        <w:t>/</w:t>
      </w:r>
      <w:proofErr w:type="gramStart"/>
      <w:r>
        <w:t>20</w:t>
      </w:r>
      <w:r w:rsidR="00605E30">
        <w:t>22</w:t>
      </w:r>
      <w:r>
        <w:t>-2</w:t>
      </w:r>
      <w:r w:rsidR="00605E30">
        <w:t>023</w:t>
      </w:r>
      <w:proofErr w:type="gramEnd"/>
    </w:p>
    <w:p w14:paraId="2B20DD60" w14:textId="77777777" w:rsidR="00E023D9" w:rsidRDefault="00E023D9">
      <w:pPr>
        <w:pStyle w:val="ANormal"/>
      </w:pPr>
    </w:p>
    <w:p w14:paraId="26D98903" w14:textId="77777777" w:rsidR="00E023D9" w:rsidRDefault="00E023D9">
      <w:pPr>
        <w:pStyle w:val="Innehll1"/>
      </w:pPr>
      <w:r>
        <w:t>INNEHÅLL</w:t>
      </w:r>
    </w:p>
    <w:p w14:paraId="15DE04CF" w14:textId="03201299" w:rsidR="00510A82" w:rsidRDefault="00E023D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117752245" w:history="1">
        <w:r w:rsidR="00510A82" w:rsidRPr="00A41247">
          <w:rPr>
            <w:rStyle w:val="Hyperlnk"/>
            <w:lang w:val="en-GB"/>
          </w:rPr>
          <w:t xml:space="preserve">L A N D S K A P S L A G </w:t>
        </w:r>
        <w:r w:rsidR="00510A82" w:rsidRPr="00A41247">
          <w:rPr>
            <w:rStyle w:val="Hyperlnk"/>
            <w:lang w:val="sv-FI"/>
          </w:rPr>
          <w:t>om ändring av 1 § landskapslagen om tillämpning i landskapet Åland av lagen om service och stöd på grund av handikapp</w:t>
        </w:r>
        <w:r w:rsidR="00510A82">
          <w:rPr>
            <w:webHidden/>
          </w:rPr>
          <w:tab/>
        </w:r>
        <w:r w:rsidR="00510A82">
          <w:rPr>
            <w:webHidden/>
          </w:rPr>
          <w:fldChar w:fldCharType="begin"/>
        </w:r>
        <w:r w:rsidR="00510A82">
          <w:rPr>
            <w:webHidden/>
          </w:rPr>
          <w:instrText xml:space="preserve"> PAGEREF _Toc117752245 \h </w:instrText>
        </w:r>
        <w:r w:rsidR="00510A82">
          <w:rPr>
            <w:webHidden/>
          </w:rPr>
        </w:r>
        <w:r w:rsidR="00510A82">
          <w:rPr>
            <w:webHidden/>
          </w:rPr>
          <w:fldChar w:fldCharType="separate"/>
        </w:r>
        <w:r w:rsidR="00510A82">
          <w:rPr>
            <w:webHidden/>
          </w:rPr>
          <w:t>1</w:t>
        </w:r>
        <w:r w:rsidR="00510A82">
          <w:rPr>
            <w:webHidden/>
          </w:rPr>
          <w:fldChar w:fldCharType="end"/>
        </w:r>
      </w:hyperlink>
    </w:p>
    <w:p w14:paraId="016B238A" w14:textId="7F016D0F" w:rsidR="00510A82" w:rsidRDefault="007E233D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7752246" w:history="1">
        <w:r w:rsidR="00510A82" w:rsidRPr="00A41247">
          <w:rPr>
            <w:rStyle w:val="Hyperlnk"/>
            <w:lang w:val="en-GB"/>
          </w:rPr>
          <w:t xml:space="preserve">L A N D S K A P S L A G </w:t>
        </w:r>
        <w:r w:rsidR="00510A82" w:rsidRPr="00A41247">
          <w:rPr>
            <w:rStyle w:val="Hyperlnk"/>
            <w:lang w:val="sv-FI"/>
          </w:rPr>
          <w:t>om ändring av landskapslag om tillämpning i landskapet Åland av lagen angående specialomsorger om utvecklingsstörda</w:t>
        </w:r>
        <w:r w:rsidR="00510A82">
          <w:rPr>
            <w:webHidden/>
          </w:rPr>
          <w:tab/>
        </w:r>
        <w:r w:rsidR="00510A82">
          <w:rPr>
            <w:webHidden/>
          </w:rPr>
          <w:fldChar w:fldCharType="begin"/>
        </w:r>
        <w:r w:rsidR="00510A82">
          <w:rPr>
            <w:webHidden/>
          </w:rPr>
          <w:instrText xml:space="preserve"> PAGEREF _Toc117752246 \h </w:instrText>
        </w:r>
        <w:r w:rsidR="00510A82">
          <w:rPr>
            <w:webHidden/>
          </w:rPr>
        </w:r>
        <w:r w:rsidR="00510A82">
          <w:rPr>
            <w:webHidden/>
          </w:rPr>
          <w:fldChar w:fldCharType="separate"/>
        </w:r>
        <w:r w:rsidR="00510A82">
          <w:rPr>
            <w:webHidden/>
          </w:rPr>
          <w:t>2</w:t>
        </w:r>
        <w:r w:rsidR="00510A82">
          <w:rPr>
            <w:webHidden/>
          </w:rPr>
          <w:fldChar w:fldCharType="end"/>
        </w:r>
      </w:hyperlink>
    </w:p>
    <w:p w14:paraId="63D69919" w14:textId="063F0A4D"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3B76FA6D" w14:textId="77777777" w:rsidR="00F610B1" w:rsidRDefault="00F610B1">
      <w:pPr>
        <w:pStyle w:val="ANormal"/>
        <w:rPr>
          <w:noProof/>
        </w:rPr>
      </w:pPr>
    </w:p>
    <w:p w14:paraId="61571B9A" w14:textId="77777777" w:rsidR="00E023D9" w:rsidRPr="007939DF" w:rsidRDefault="00505C57" w:rsidP="007939DF">
      <w:pPr>
        <w:pStyle w:val="ANormal"/>
      </w:pPr>
      <w:r w:rsidRPr="007939DF">
        <w:t>1</w:t>
      </w:r>
      <w:r w:rsidR="00262245" w:rsidRPr="007939DF">
        <w:t>.</w:t>
      </w:r>
    </w:p>
    <w:p w14:paraId="65CACA58" w14:textId="63D69E33" w:rsidR="00E023D9" w:rsidRPr="00D13B66" w:rsidRDefault="00E023D9">
      <w:pPr>
        <w:pStyle w:val="LagHuvRubr"/>
        <w:rPr>
          <w:lang w:val="en-GB"/>
        </w:rPr>
      </w:pPr>
      <w:bookmarkStart w:id="0" w:name="_Toc500921111"/>
      <w:bookmarkStart w:id="1" w:name="_Toc528640435"/>
      <w:bookmarkStart w:id="2" w:name="_Toc117752245"/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</w:r>
      <w:r w:rsidRPr="000042AD">
        <w:rPr>
          <w:lang w:val="sv-FI"/>
        </w:rPr>
        <w:t>om</w:t>
      </w:r>
      <w:bookmarkEnd w:id="0"/>
      <w:bookmarkEnd w:id="1"/>
      <w:r w:rsidR="00E11490" w:rsidRPr="000042AD">
        <w:rPr>
          <w:lang w:val="sv-FI"/>
        </w:rPr>
        <w:t xml:space="preserve"> </w:t>
      </w:r>
      <w:r w:rsidR="00CA7921" w:rsidRPr="000042AD">
        <w:rPr>
          <w:lang w:val="sv-FI"/>
        </w:rPr>
        <w:t>ändring av</w:t>
      </w:r>
      <w:r w:rsidR="006612CC">
        <w:rPr>
          <w:lang w:val="sv-FI"/>
        </w:rPr>
        <w:t xml:space="preserve"> 1</w:t>
      </w:r>
      <w:r w:rsidR="007939DF">
        <w:rPr>
          <w:lang w:val="sv-FI"/>
        </w:rPr>
        <w:t> </w:t>
      </w:r>
      <w:r w:rsidR="006612CC">
        <w:rPr>
          <w:lang w:val="sv-FI"/>
        </w:rPr>
        <w:t>§</w:t>
      </w:r>
      <w:r w:rsidR="00CA7921" w:rsidRPr="000042AD">
        <w:rPr>
          <w:lang w:val="sv-FI"/>
        </w:rPr>
        <w:t xml:space="preserve"> landskapslagen om </w:t>
      </w:r>
      <w:r w:rsidR="00E11490" w:rsidRPr="000042AD">
        <w:rPr>
          <w:lang w:val="sv-FI"/>
        </w:rPr>
        <w:t>tillämpning i landskapet Åland av lagen om service och stöd på grund av handikapp</w:t>
      </w:r>
      <w:bookmarkEnd w:id="2"/>
    </w:p>
    <w:p w14:paraId="2FC18549" w14:textId="36CEF5C7" w:rsidR="00E023D9" w:rsidRDefault="00E023D9">
      <w:pPr>
        <w:pStyle w:val="ANormal"/>
        <w:rPr>
          <w:lang w:val="en-GB"/>
        </w:rPr>
      </w:pPr>
    </w:p>
    <w:p w14:paraId="3CB7AC02" w14:textId="7A2DB754" w:rsidR="00CA7921" w:rsidRPr="00F610B1" w:rsidRDefault="00D6061E">
      <w:pPr>
        <w:pStyle w:val="ANormal"/>
      </w:pPr>
      <w:r>
        <w:tab/>
      </w:r>
      <w:r w:rsidR="00CA7921" w:rsidRPr="00727454">
        <w:t>I enlighet med lagtingets beslut</w:t>
      </w:r>
      <w:r>
        <w:t xml:space="preserve"> </w:t>
      </w:r>
      <w:r w:rsidR="00CA7921" w:rsidRPr="00727454">
        <w:rPr>
          <w:b/>
          <w:bCs/>
        </w:rPr>
        <w:t>ändras</w:t>
      </w:r>
      <w:r w:rsidR="00CA7921" w:rsidRPr="00727454">
        <w:t xml:space="preserve"> </w:t>
      </w:r>
      <w:r w:rsidR="006E45F1">
        <w:t>1</w:t>
      </w:r>
      <w:r w:rsidR="00CA7921" w:rsidRPr="00727454">
        <w:t> §</w:t>
      </w:r>
      <w:r w:rsidR="006E45F1">
        <w:t xml:space="preserve"> 2 mom.</w:t>
      </w:r>
      <w:r w:rsidR="00456884">
        <w:t xml:space="preserve"> </w:t>
      </w:r>
      <w:r w:rsidR="00A74F42">
        <w:rPr>
          <w:lang w:val="sv-FI"/>
        </w:rPr>
        <w:t>landskapslagen (2010:50) om tillämpning i landskapet Åland av lagen om service och stöd på grund av handikapp sådant det lyder i landskapslag</w:t>
      </w:r>
      <w:r w:rsidR="00AE7730">
        <w:rPr>
          <w:lang w:val="sv-FI"/>
        </w:rPr>
        <w:t xml:space="preserve"> </w:t>
      </w:r>
      <w:r w:rsidR="00CA7921" w:rsidRPr="00727454">
        <w:t>som följer:</w:t>
      </w:r>
    </w:p>
    <w:p w14:paraId="2E2309E7" w14:textId="77B0C485" w:rsidR="00E023D9" w:rsidRDefault="00E023D9">
      <w:pPr>
        <w:pStyle w:val="ANormal"/>
        <w:rPr>
          <w:lang w:val="en-GB"/>
        </w:rPr>
      </w:pPr>
    </w:p>
    <w:p w14:paraId="5370194D" w14:textId="77777777" w:rsidR="00B03EFC" w:rsidRPr="00D13B66" w:rsidRDefault="00B03EFC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E023D9" w14:paraId="1C1BA3D5" w14:textId="77777777" w:rsidTr="002073A6">
        <w:tc>
          <w:tcPr>
            <w:tcW w:w="2426" w:type="pct"/>
          </w:tcPr>
          <w:p w14:paraId="113FA83B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52259395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069BA528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70E5D523" w14:textId="77777777" w:rsidTr="002073A6">
        <w:tc>
          <w:tcPr>
            <w:tcW w:w="2426" w:type="pct"/>
          </w:tcPr>
          <w:p w14:paraId="6B68F3F9" w14:textId="77777777" w:rsidR="00E023D9" w:rsidRDefault="00E023D9">
            <w:pPr>
              <w:pStyle w:val="ANormal"/>
            </w:pPr>
          </w:p>
          <w:p w14:paraId="565F2269" w14:textId="2625789B" w:rsidR="00E023D9" w:rsidRDefault="009D2AC6">
            <w:pPr>
              <w:pStyle w:val="LagParagraf"/>
            </w:pPr>
            <w:r>
              <w:t>1</w:t>
            </w:r>
            <w:r w:rsidR="00577339">
              <w:t> </w:t>
            </w:r>
            <w:r w:rsidR="00E023D9">
              <w:t>§</w:t>
            </w:r>
          </w:p>
          <w:p w14:paraId="277ED734" w14:textId="471169BC" w:rsidR="001002EF" w:rsidRDefault="009D2AC6" w:rsidP="001002EF">
            <w:pPr>
              <w:pStyle w:val="LagPararubrik"/>
            </w:pPr>
            <w:r>
              <w:t>Lagens innehåll</w:t>
            </w:r>
          </w:p>
          <w:p w14:paraId="02123867" w14:textId="0154B971" w:rsidR="001002EF" w:rsidRPr="001002EF" w:rsidRDefault="001002EF" w:rsidP="001002EF">
            <w:pPr>
              <w:pStyle w:val="ANormal"/>
            </w:pPr>
            <w:r>
              <w:t>- - - - - - - - - - - - - - - - - - - - - - - - - - - - - -</w:t>
            </w:r>
          </w:p>
          <w:p w14:paraId="5B98FB84" w14:textId="77777777" w:rsidR="009D2AC6" w:rsidRDefault="00D6061E" w:rsidP="009D2AC6">
            <w:pPr>
              <w:pStyle w:val="ANormal"/>
            </w:pPr>
            <w:r>
              <w:tab/>
            </w:r>
            <w:r w:rsidR="009D2AC6" w:rsidRPr="009D2AC6">
              <w:t>Ändringar av handikappservicelagen ska tillämpas i landskapet från det att de träder i kraft i riket.</w:t>
            </w:r>
          </w:p>
          <w:p w14:paraId="3464903E" w14:textId="0137FAB1" w:rsidR="007939DF" w:rsidRPr="009D2AC6" w:rsidRDefault="007939DF" w:rsidP="009D2AC6">
            <w:pPr>
              <w:pStyle w:val="ANormal"/>
            </w:pPr>
          </w:p>
        </w:tc>
        <w:tc>
          <w:tcPr>
            <w:tcW w:w="146" w:type="pct"/>
          </w:tcPr>
          <w:p w14:paraId="10FE6CDF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0BA37265" w14:textId="77777777" w:rsidR="00E023D9" w:rsidRDefault="00E023D9">
            <w:pPr>
              <w:pStyle w:val="ANormal"/>
            </w:pPr>
          </w:p>
          <w:p w14:paraId="28ED54E3" w14:textId="48B96E21" w:rsidR="00E023D9" w:rsidRDefault="009D2AC6">
            <w:pPr>
              <w:pStyle w:val="LagParagraf"/>
            </w:pPr>
            <w:r>
              <w:t>1</w:t>
            </w:r>
            <w:r w:rsidR="00577339">
              <w:t> </w:t>
            </w:r>
            <w:r w:rsidR="00E023D9">
              <w:t>§</w:t>
            </w:r>
          </w:p>
          <w:p w14:paraId="382AC46C" w14:textId="2A5AE517" w:rsidR="009D2AC6" w:rsidRDefault="009D2AC6" w:rsidP="009D2AC6">
            <w:pPr>
              <w:pStyle w:val="LagPararubrik"/>
            </w:pPr>
            <w:r>
              <w:t>Lagens innehåll</w:t>
            </w:r>
          </w:p>
          <w:p w14:paraId="7C13704E" w14:textId="57C1E860" w:rsidR="001002EF" w:rsidRPr="001002EF" w:rsidRDefault="001002EF" w:rsidP="001002EF">
            <w:pPr>
              <w:pStyle w:val="ANormal"/>
            </w:pPr>
            <w:r>
              <w:t>- - - - - - - - - - - - - - - - - - - - - - - - - - - - - -</w:t>
            </w:r>
          </w:p>
          <w:p w14:paraId="717A004F" w14:textId="77777777" w:rsidR="009D2AC6" w:rsidRDefault="00D6061E" w:rsidP="009D2AC6">
            <w:pPr>
              <w:pStyle w:val="ANormal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9D2AC6" w:rsidRPr="00F847A1">
              <w:rPr>
                <w:b/>
                <w:bCs/>
              </w:rPr>
              <w:t>Lagen om service och stöd på grund av handikapp ska inom landskapets lagstiftningsbehörighet tillämpas i den lydelse lagen hade i riket den 31 december 2022.</w:t>
            </w:r>
          </w:p>
          <w:p w14:paraId="186835D4" w14:textId="16F5DF08" w:rsidR="007939DF" w:rsidRPr="00F847A1" w:rsidRDefault="007939DF" w:rsidP="009D2AC6">
            <w:pPr>
              <w:pStyle w:val="ANormal"/>
              <w:rPr>
                <w:b/>
                <w:bCs/>
              </w:rPr>
            </w:pPr>
          </w:p>
        </w:tc>
      </w:tr>
      <w:tr w:rsidR="00E023D9" w14:paraId="0EF855EB" w14:textId="77777777" w:rsidTr="002073A6">
        <w:tc>
          <w:tcPr>
            <w:tcW w:w="2426" w:type="pct"/>
          </w:tcPr>
          <w:p w14:paraId="3C2E98B9" w14:textId="77777777" w:rsidR="00E023D9" w:rsidRDefault="00E023D9">
            <w:pPr>
              <w:pStyle w:val="ANormal"/>
            </w:pPr>
          </w:p>
          <w:p w14:paraId="62A5D888" w14:textId="505A00BE" w:rsidR="00E023D9" w:rsidRDefault="00E023D9" w:rsidP="006349F9">
            <w:pPr>
              <w:pStyle w:val="LagParagraf"/>
              <w:jc w:val="left"/>
            </w:pPr>
          </w:p>
        </w:tc>
        <w:tc>
          <w:tcPr>
            <w:tcW w:w="146" w:type="pct"/>
          </w:tcPr>
          <w:p w14:paraId="0F70C5C1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745F499D" w14:textId="77777777" w:rsidR="00E023D9" w:rsidRDefault="00E023D9">
            <w:pPr>
              <w:pStyle w:val="ANormal"/>
            </w:pPr>
          </w:p>
          <w:p w14:paraId="6DCD0FC5" w14:textId="77777777" w:rsidR="00AF5404" w:rsidRDefault="007E233D" w:rsidP="00AF5404">
            <w:pPr>
              <w:pStyle w:val="ANormal"/>
              <w:jc w:val="center"/>
            </w:pPr>
            <w:hyperlink w:anchor="_top" w:tooltip="Klicka för att gå till toppen av dokumentet" w:history="1">
              <w:r w:rsidR="00AF5404">
                <w:rPr>
                  <w:rStyle w:val="Hyperlnk"/>
                </w:rPr>
                <w:t>__________________</w:t>
              </w:r>
            </w:hyperlink>
          </w:p>
          <w:p w14:paraId="6EE2EA15" w14:textId="77777777" w:rsidR="00AF5404" w:rsidRDefault="00AF5404" w:rsidP="00AF5404">
            <w:pPr>
              <w:pStyle w:val="ANormal"/>
            </w:pPr>
          </w:p>
          <w:p w14:paraId="123B08AA" w14:textId="77777777" w:rsidR="00AF5404" w:rsidRDefault="00AF5404" w:rsidP="00AF5404">
            <w:pPr>
              <w:pStyle w:val="ANormal"/>
            </w:pPr>
            <w:r>
              <w:tab/>
              <w:t>Denna lag träder i kraft den</w:t>
            </w:r>
          </w:p>
          <w:p w14:paraId="7DC81DEC" w14:textId="77777777" w:rsidR="00AF5404" w:rsidRDefault="00AF5404" w:rsidP="00AF5404">
            <w:pPr>
              <w:pStyle w:val="ANormal"/>
              <w:jc w:val="center"/>
            </w:pPr>
            <w:r>
              <w:fldChar w:fldCharType="begin"/>
            </w:r>
            <w:r>
              <w:instrText xml:space="preserve"> HYPERLINK  \l "_top" \o "Klicka för att gå till toppen av dokumentet" </w:instrText>
            </w:r>
            <w:r>
              <w:fldChar w:fldCharType="separate"/>
            </w:r>
            <w:hyperlink w:anchor="_top" w:tooltip="Klicka för att gå till toppen av dokumentet" w:history="1">
              <w:r>
                <w:rPr>
                  <w:rStyle w:val="Hyperlnk"/>
                </w:rPr>
                <w:t>__________________</w:t>
              </w:r>
            </w:hyperlink>
          </w:p>
          <w:p w14:paraId="0697F756" w14:textId="0130E179" w:rsidR="00AF5404" w:rsidRPr="00F847A1" w:rsidRDefault="00AF5404" w:rsidP="00AF5404">
            <w:pPr>
              <w:pStyle w:val="ANormal"/>
              <w:rPr>
                <w:b/>
                <w:bCs/>
              </w:rPr>
            </w:pPr>
            <w:r>
              <w:fldChar w:fldCharType="end"/>
            </w:r>
          </w:p>
        </w:tc>
      </w:tr>
    </w:tbl>
    <w:p w14:paraId="6804CA45" w14:textId="77BF13B8" w:rsidR="00E023D9" w:rsidRDefault="00E023D9">
      <w:pPr>
        <w:pStyle w:val="ANormal"/>
      </w:pPr>
    </w:p>
    <w:p w14:paraId="6457625B" w14:textId="77777777" w:rsidR="00B03EFC" w:rsidRDefault="00B03EFC" w:rsidP="00B03EFC">
      <w:pPr>
        <w:pStyle w:val="ANormal"/>
        <w:jc w:val="center"/>
      </w:pPr>
    </w:p>
    <w:p w14:paraId="024A596F" w14:textId="54002101" w:rsidR="00386288" w:rsidRDefault="007E233D" w:rsidP="00AB2AEC">
      <w:pPr>
        <w:pStyle w:val="ANormal"/>
        <w:jc w:val="center"/>
      </w:pPr>
      <w:hyperlink w:anchor="_top" w:tooltip="Klicka för att gå till toppen av dokumentet" w:history="1">
        <w:r w:rsidR="00B03EFC">
          <w:rPr>
            <w:rStyle w:val="Hyperlnk"/>
          </w:rPr>
          <w:t>__________________</w:t>
        </w:r>
      </w:hyperlink>
    </w:p>
    <w:p w14:paraId="685DB6EF" w14:textId="6E3FEDFA" w:rsidR="00386288" w:rsidRDefault="00386288">
      <w:pPr>
        <w:pStyle w:val="ANormal"/>
      </w:pPr>
    </w:p>
    <w:p w14:paraId="25997307" w14:textId="23FEF736" w:rsidR="00386288" w:rsidRDefault="00386288">
      <w:pPr>
        <w:pStyle w:val="ANormal"/>
      </w:pPr>
    </w:p>
    <w:p w14:paraId="075E8FEA" w14:textId="54F52366" w:rsidR="007939DF" w:rsidRDefault="007939DF">
      <w:pPr>
        <w:rPr>
          <w:sz w:val="22"/>
          <w:szCs w:val="20"/>
        </w:rPr>
      </w:pPr>
      <w:r>
        <w:br w:type="page"/>
      </w:r>
    </w:p>
    <w:p w14:paraId="3B070F9E" w14:textId="18EF040E" w:rsidR="00E11490" w:rsidRDefault="00E11490">
      <w:pPr>
        <w:pStyle w:val="ANormal"/>
      </w:pPr>
    </w:p>
    <w:p w14:paraId="39AF7761" w14:textId="08A9E306" w:rsidR="00E11490" w:rsidRPr="00D13B66" w:rsidRDefault="00E11490" w:rsidP="00E11490">
      <w:pPr>
        <w:pStyle w:val="ANormal"/>
        <w:rPr>
          <w:lang w:val="en-GB"/>
        </w:rPr>
      </w:pPr>
      <w:r>
        <w:rPr>
          <w:lang w:val="en-GB"/>
        </w:rPr>
        <w:t>2.</w:t>
      </w:r>
    </w:p>
    <w:p w14:paraId="1B839085" w14:textId="150C5B72" w:rsidR="00E11490" w:rsidRPr="000042AD" w:rsidRDefault="00E11490" w:rsidP="00E11490">
      <w:pPr>
        <w:pStyle w:val="LagHuvRubr"/>
        <w:rPr>
          <w:lang w:val="sv-FI"/>
        </w:rPr>
      </w:pPr>
      <w:bookmarkStart w:id="3" w:name="_Toc117752246"/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</w:r>
      <w:r w:rsidRPr="000042AD">
        <w:rPr>
          <w:lang w:val="sv-FI"/>
        </w:rPr>
        <w:t xml:space="preserve">om </w:t>
      </w:r>
      <w:r w:rsidR="000042AD" w:rsidRPr="000042AD">
        <w:rPr>
          <w:lang w:val="sv-FI"/>
        </w:rPr>
        <w:t xml:space="preserve">ändring av landskapslag om </w:t>
      </w:r>
      <w:r w:rsidRPr="000042AD">
        <w:rPr>
          <w:lang w:val="sv-FI"/>
        </w:rPr>
        <w:t xml:space="preserve">tillämpning i landskapet Åland </w:t>
      </w:r>
      <w:r w:rsidR="00964D91" w:rsidRPr="000042AD">
        <w:rPr>
          <w:lang w:val="sv-FI"/>
        </w:rPr>
        <w:t>av lagen angående specialomsorger om utvecklingsstörda</w:t>
      </w:r>
      <w:bookmarkEnd w:id="3"/>
    </w:p>
    <w:p w14:paraId="214BEE59" w14:textId="77777777" w:rsidR="00E11490" w:rsidRPr="00D13B66" w:rsidRDefault="00E11490" w:rsidP="00E11490">
      <w:pPr>
        <w:pStyle w:val="ANormal"/>
        <w:rPr>
          <w:lang w:val="en-GB"/>
        </w:rPr>
      </w:pPr>
    </w:p>
    <w:p w14:paraId="13ADF63D" w14:textId="4230214E" w:rsidR="002618CF" w:rsidRDefault="00D6061E" w:rsidP="002618CF">
      <w:pPr>
        <w:pStyle w:val="ANormal"/>
      </w:pPr>
      <w:r>
        <w:tab/>
      </w:r>
      <w:r w:rsidR="002618CF" w:rsidRPr="00727454">
        <w:t>I enlighet med lagtingets beslut</w:t>
      </w:r>
    </w:p>
    <w:p w14:paraId="4B7A902A" w14:textId="7042DC8D" w:rsidR="00510A82" w:rsidRPr="00510A82" w:rsidRDefault="00510A82" w:rsidP="002618CF">
      <w:pPr>
        <w:pStyle w:val="ANormal"/>
        <w:rPr>
          <w:lang w:val="sv-FI"/>
        </w:rPr>
      </w:pPr>
      <w:r w:rsidRPr="009C47EA">
        <w:rPr>
          <w:b/>
          <w:bCs/>
          <w:lang w:val="sv-FI"/>
        </w:rPr>
        <w:tab/>
        <w:t>upphävs</w:t>
      </w:r>
      <w:r w:rsidRPr="009C47EA">
        <w:rPr>
          <w:lang w:val="sv-FI"/>
        </w:rPr>
        <w:t xml:space="preserve"> 4</w:t>
      </w:r>
      <w:r w:rsidR="002073A6">
        <w:rPr>
          <w:lang w:val="sv-FI"/>
        </w:rPr>
        <w:t> </w:t>
      </w:r>
      <w:r w:rsidRPr="009C47EA">
        <w:rPr>
          <w:lang w:val="sv-FI"/>
        </w:rPr>
        <w:t>§ landskapslagen (1978:48) om tillämpning av lagen angående specialomsorger om utvecklingsstörda, sådan</w:t>
      </w:r>
      <w:r w:rsidR="005E297E" w:rsidRPr="009C47EA">
        <w:rPr>
          <w:lang w:val="sv-FI"/>
        </w:rPr>
        <w:t xml:space="preserve"> </w:t>
      </w:r>
      <w:r w:rsidRPr="009C47EA">
        <w:rPr>
          <w:lang w:val="sv-FI"/>
        </w:rPr>
        <w:t>de</w:t>
      </w:r>
      <w:r w:rsidR="005E297E" w:rsidRPr="009C47EA">
        <w:rPr>
          <w:lang w:val="sv-FI"/>
        </w:rPr>
        <w:t>n</w:t>
      </w:r>
      <w:r w:rsidRPr="009C47EA">
        <w:rPr>
          <w:lang w:val="sv-FI"/>
        </w:rPr>
        <w:t xml:space="preserve"> lyder i landskapslagen 2019/31, samt</w:t>
      </w:r>
    </w:p>
    <w:p w14:paraId="1F295DBF" w14:textId="79332DE4" w:rsidR="002618CF" w:rsidRPr="00727454" w:rsidRDefault="002618CF" w:rsidP="002618CF">
      <w:pPr>
        <w:pStyle w:val="ANormal"/>
      </w:pPr>
      <w:r w:rsidRPr="00727454">
        <w:tab/>
      </w:r>
      <w:r w:rsidRPr="00727454">
        <w:rPr>
          <w:b/>
          <w:bCs/>
        </w:rPr>
        <w:t>ändras</w:t>
      </w:r>
      <w:r w:rsidRPr="00727454">
        <w:t xml:space="preserve"> </w:t>
      </w:r>
      <w:r>
        <w:t>1</w:t>
      </w:r>
      <w:r w:rsidRPr="00727454">
        <w:t> §</w:t>
      </w:r>
      <w:r>
        <w:t xml:space="preserve"> 2 mom.</w:t>
      </w:r>
      <w:r w:rsidR="00E57256">
        <w:t xml:space="preserve"> </w:t>
      </w:r>
      <w:r w:rsidR="00330DEF">
        <w:t>landskapslag (1978:48) om tillämpning i landskapet Åland av lagen angående specialomsorger om utvecklingsstörda</w:t>
      </w:r>
      <w:r w:rsidR="003974F7">
        <w:t>,</w:t>
      </w:r>
      <w:r w:rsidR="00330DEF">
        <w:t xml:space="preserve"> </w:t>
      </w:r>
      <w:r w:rsidR="003974F7" w:rsidRPr="00727454">
        <w:t>såda</w:t>
      </w:r>
      <w:r w:rsidR="003974F7">
        <w:t>nt</w:t>
      </w:r>
      <w:r w:rsidRPr="00727454">
        <w:t xml:space="preserve"> de</w:t>
      </w:r>
      <w:r w:rsidR="003974F7">
        <w:t>t</w:t>
      </w:r>
      <w:r w:rsidRPr="00727454">
        <w:t xml:space="preserve"> lyder i landskapslagen </w:t>
      </w:r>
      <w:r w:rsidR="00E57256">
        <w:t>2017/144</w:t>
      </w:r>
      <w:r w:rsidR="00510A82">
        <w:t xml:space="preserve"> </w:t>
      </w:r>
      <w:r w:rsidRPr="00727454">
        <w:t>som följer:</w:t>
      </w:r>
    </w:p>
    <w:p w14:paraId="7903905D" w14:textId="2074C0CD" w:rsidR="00E11490" w:rsidRDefault="00E11490" w:rsidP="00E11490">
      <w:pPr>
        <w:pStyle w:val="ANormal"/>
        <w:rPr>
          <w:lang w:val="en-GB"/>
        </w:rPr>
      </w:pPr>
    </w:p>
    <w:p w14:paraId="3A15291A" w14:textId="77777777" w:rsidR="000D0BC8" w:rsidRPr="00D13B66" w:rsidRDefault="000D0BC8" w:rsidP="00E11490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228"/>
        <w:gridCol w:w="3798"/>
      </w:tblGrid>
      <w:tr w:rsidR="00E11490" w14:paraId="451C4622" w14:textId="77777777" w:rsidTr="002073A6">
        <w:tc>
          <w:tcPr>
            <w:tcW w:w="2427" w:type="pct"/>
          </w:tcPr>
          <w:p w14:paraId="18C63D4B" w14:textId="77777777" w:rsidR="00E11490" w:rsidRDefault="00E11490" w:rsidP="009411C2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082A2351" w14:textId="77777777" w:rsidR="00E11490" w:rsidRDefault="00E11490" w:rsidP="009411C2">
            <w:pPr>
              <w:pStyle w:val="xCelltext"/>
              <w:jc w:val="center"/>
            </w:pPr>
          </w:p>
        </w:tc>
        <w:tc>
          <w:tcPr>
            <w:tcW w:w="2427" w:type="pct"/>
          </w:tcPr>
          <w:p w14:paraId="53998F53" w14:textId="77777777" w:rsidR="00E11490" w:rsidRDefault="00E11490" w:rsidP="009411C2">
            <w:pPr>
              <w:pStyle w:val="xCelltext"/>
              <w:jc w:val="center"/>
            </w:pPr>
            <w:r>
              <w:t>Föreslagen lydelse</w:t>
            </w:r>
          </w:p>
        </w:tc>
      </w:tr>
      <w:tr w:rsidR="00E11490" w14:paraId="798CA38B" w14:textId="77777777" w:rsidTr="002073A6">
        <w:tc>
          <w:tcPr>
            <w:tcW w:w="2427" w:type="pct"/>
          </w:tcPr>
          <w:p w14:paraId="68BB5E2A" w14:textId="77777777" w:rsidR="00E11490" w:rsidRDefault="00E11490" w:rsidP="009411C2">
            <w:pPr>
              <w:pStyle w:val="ANormal"/>
            </w:pPr>
          </w:p>
          <w:p w14:paraId="064AE153" w14:textId="2CEB615D" w:rsidR="000807D4" w:rsidRDefault="000807D4" w:rsidP="000807D4">
            <w:pPr>
              <w:pStyle w:val="LagParagraf"/>
            </w:pPr>
            <w:r>
              <w:t>1</w:t>
            </w:r>
            <w:r w:rsidR="00FA5AA6">
              <w:t> </w:t>
            </w:r>
            <w:r w:rsidR="00E11490">
              <w:t>§</w:t>
            </w:r>
          </w:p>
          <w:p w14:paraId="2B06127A" w14:textId="35C57CFE" w:rsidR="00A615C3" w:rsidRPr="00A615C3" w:rsidRDefault="00A615C3" w:rsidP="00A615C3">
            <w:pPr>
              <w:pStyle w:val="ANormal"/>
            </w:pPr>
            <w:r>
              <w:t>- - - - - - - - - - - - - - - - - - - - - - - - - - - - - -</w:t>
            </w:r>
          </w:p>
          <w:p w14:paraId="0D5FB5A4" w14:textId="1744B6D7" w:rsidR="000807D4" w:rsidRDefault="0022054B" w:rsidP="000807D4">
            <w:pPr>
              <w:pStyle w:val="ANormal"/>
            </w:pPr>
            <w:r>
              <w:tab/>
            </w:r>
            <w:r w:rsidR="000807D4" w:rsidRPr="000807D4">
              <w:t>Den i 1</w:t>
            </w:r>
            <w:r w:rsidR="002073A6">
              <w:t> </w:t>
            </w:r>
            <w:r w:rsidR="000807D4" w:rsidRPr="000807D4">
              <w:t>mom. nämnda lagen tillämpas i landskapet sådan den lyder då denna lag träder i kraft. Sker därefter ändringar i lagen, ska de ändrade bestämmelserna gälla i landskapet från tidpunkten för deras ikraftträdande i riket.</w:t>
            </w:r>
          </w:p>
          <w:p w14:paraId="77186CF6" w14:textId="05751FA7" w:rsidR="000D0BC8" w:rsidRPr="0064203E" w:rsidRDefault="000D0BC8" w:rsidP="0064203E">
            <w:pPr>
              <w:pStyle w:val="ANormal"/>
            </w:pPr>
          </w:p>
        </w:tc>
        <w:tc>
          <w:tcPr>
            <w:tcW w:w="146" w:type="pct"/>
          </w:tcPr>
          <w:p w14:paraId="7F19154C" w14:textId="77777777" w:rsidR="00E11490" w:rsidRDefault="00E11490" w:rsidP="009411C2">
            <w:pPr>
              <w:pStyle w:val="ANormal"/>
            </w:pPr>
          </w:p>
        </w:tc>
        <w:tc>
          <w:tcPr>
            <w:tcW w:w="2427" w:type="pct"/>
          </w:tcPr>
          <w:p w14:paraId="0052EF3D" w14:textId="77777777" w:rsidR="00E11490" w:rsidRDefault="00E11490" w:rsidP="009411C2">
            <w:pPr>
              <w:pStyle w:val="ANormal"/>
            </w:pPr>
          </w:p>
          <w:p w14:paraId="6993CC3B" w14:textId="531A33BC" w:rsidR="00C959BD" w:rsidRDefault="008A789B" w:rsidP="00C959BD">
            <w:pPr>
              <w:pStyle w:val="LagParagraf"/>
            </w:pPr>
            <w:r>
              <w:t>1</w:t>
            </w:r>
            <w:r w:rsidR="00FA5AA6">
              <w:t> </w:t>
            </w:r>
            <w:r w:rsidR="00E11490">
              <w:t>§</w:t>
            </w:r>
          </w:p>
          <w:p w14:paraId="6C33B7BA" w14:textId="7FCA5718" w:rsidR="00A615C3" w:rsidRPr="00A615C3" w:rsidRDefault="00A615C3" w:rsidP="00A615C3">
            <w:pPr>
              <w:pStyle w:val="ANormal"/>
            </w:pPr>
            <w:r>
              <w:t>- - - - - - - - - - - - - - - - - - - - - - - - - - - - - -</w:t>
            </w:r>
          </w:p>
          <w:p w14:paraId="67509E6E" w14:textId="14FAD0BE" w:rsidR="00C959BD" w:rsidRPr="00F847A1" w:rsidRDefault="0022054B" w:rsidP="00C959BD">
            <w:pPr>
              <w:pStyle w:val="ANormal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C959BD" w:rsidRPr="00F847A1">
              <w:rPr>
                <w:b/>
                <w:bCs/>
              </w:rPr>
              <w:t>Lagen angående specialomsorger om utvecklingsstörda ska inom landskapets lagstiftningsbehörighet tillämpas i den lydelse lagen hade i riket den 31 december 2022.</w:t>
            </w:r>
          </w:p>
          <w:p w14:paraId="08B0968F" w14:textId="4F7C21E7" w:rsidR="005E2A0B" w:rsidRPr="00C959BD" w:rsidRDefault="005E2A0B" w:rsidP="00C959BD">
            <w:pPr>
              <w:pStyle w:val="ANormal"/>
            </w:pPr>
          </w:p>
        </w:tc>
      </w:tr>
      <w:tr w:rsidR="0064203E" w14:paraId="24EC3B23" w14:textId="77777777" w:rsidTr="002073A6">
        <w:tc>
          <w:tcPr>
            <w:tcW w:w="2427" w:type="pct"/>
          </w:tcPr>
          <w:p w14:paraId="0848BB8A" w14:textId="77777777" w:rsidR="0064203E" w:rsidRPr="002073A6" w:rsidRDefault="0064203E" w:rsidP="009411C2">
            <w:pPr>
              <w:pStyle w:val="ANormal"/>
              <w:rPr>
                <w:b/>
                <w:bCs/>
              </w:rPr>
            </w:pPr>
          </w:p>
          <w:p w14:paraId="458A9BD6" w14:textId="77777777" w:rsidR="0064203E" w:rsidRPr="002073A6" w:rsidRDefault="0064203E" w:rsidP="0064203E">
            <w:pPr>
              <w:pStyle w:val="LagParagraf"/>
              <w:rPr>
                <w:b/>
                <w:bCs/>
              </w:rPr>
            </w:pPr>
            <w:r w:rsidRPr="002073A6">
              <w:rPr>
                <w:b/>
                <w:bCs/>
              </w:rPr>
              <w:t>4 §</w:t>
            </w:r>
          </w:p>
          <w:p w14:paraId="59114F08" w14:textId="77777777" w:rsidR="0064203E" w:rsidRPr="002073A6" w:rsidRDefault="002073A6" w:rsidP="00EF761C">
            <w:pPr>
              <w:pStyle w:val="ANormal"/>
              <w:rPr>
                <w:b/>
                <w:bCs/>
              </w:rPr>
            </w:pPr>
            <w:r w:rsidRPr="002073A6">
              <w:rPr>
                <w:b/>
                <w:bCs/>
              </w:rPr>
              <w:tab/>
            </w:r>
            <w:r w:rsidR="00EF761C" w:rsidRPr="002073A6">
              <w:rPr>
                <w:b/>
                <w:bCs/>
              </w:rPr>
              <w:t>Landskapsregeringen eller den kommunala myndighet som avses i 3</w:t>
            </w:r>
            <w:r w:rsidRPr="002073A6">
              <w:rPr>
                <w:b/>
                <w:bCs/>
              </w:rPr>
              <w:t> </w:t>
            </w:r>
            <w:r w:rsidR="00EF761C" w:rsidRPr="002073A6">
              <w:rPr>
                <w:b/>
                <w:bCs/>
              </w:rPr>
              <w:t>§ kan med det kommunalförbund som avses i 6</w:t>
            </w:r>
            <w:r w:rsidRPr="002073A6">
              <w:rPr>
                <w:b/>
                <w:bCs/>
              </w:rPr>
              <w:t> </w:t>
            </w:r>
            <w:r w:rsidR="00EF761C" w:rsidRPr="002073A6">
              <w:rPr>
                <w:b/>
                <w:bCs/>
              </w:rPr>
              <w:t>§ 4</w:t>
            </w:r>
            <w:r w:rsidRPr="002073A6">
              <w:rPr>
                <w:b/>
                <w:bCs/>
              </w:rPr>
              <w:t> </w:t>
            </w:r>
            <w:r w:rsidR="00EF761C" w:rsidRPr="002073A6">
              <w:rPr>
                <w:b/>
                <w:bCs/>
              </w:rPr>
              <w:t>mom. i lagen angående specialomsorger om utvecklingsstörda avtala om anlitande av dess anstalter eller tjänster för befrämjandet av vården och omsorgen om utvecklingsstörda.</w:t>
            </w:r>
          </w:p>
          <w:p w14:paraId="57D18BC8" w14:textId="4795CE1F" w:rsidR="002073A6" w:rsidRPr="009C47EA" w:rsidRDefault="002073A6" w:rsidP="00EF761C">
            <w:pPr>
              <w:pStyle w:val="ANormal"/>
            </w:pPr>
          </w:p>
        </w:tc>
        <w:tc>
          <w:tcPr>
            <w:tcW w:w="146" w:type="pct"/>
          </w:tcPr>
          <w:p w14:paraId="1CEC5120" w14:textId="77777777" w:rsidR="0064203E" w:rsidRDefault="0064203E" w:rsidP="009411C2">
            <w:pPr>
              <w:pStyle w:val="ANormal"/>
            </w:pPr>
          </w:p>
        </w:tc>
        <w:tc>
          <w:tcPr>
            <w:tcW w:w="2427" w:type="pct"/>
          </w:tcPr>
          <w:p w14:paraId="0525582F" w14:textId="77777777" w:rsidR="0064203E" w:rsidRDefault="0064203E" w:rsidP="0064203E">
            <w:pPr>
              <w:pStyle w:val="ANormal"/>
            </w:pPr>
          </w:p>
          <w:p w14:paraId="3E939733" w14:textId="76C8D468" w:rsidR="0064203E" w:rsidRPr="00EF761C" w:rsidRDefault="002073A6" w:rsidP="00EF761C">
            <w:pPr>
              <w:pStyle w:val="LagParagraf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="00EF761C" w:rsidRPr="009C47EA">
              <w:rPr>
                <w:i/>
                <w:iCs/>
              </w:rPr>
              <w:t>Paragrafen upphävs.</w:t>
            </w:r>
          </w:p>
          <w:p w14:paraId="30F0E775" w14:textId="11D3B3C6" w:rsidR="0064203E" w:rsidRDefault="0064203E" w:rsidP="00EF761C">
            <w:pPr>
              <w:pStyle w:val="ANormal"/>
            </w:pPr>
          </w:p>
        </w:tc>
      </w:tr>
      <w:tr w:rsidR="00A243EA" w14:paraId="4AABC42A" w14:textId="77777777" w:rsidTr="002073A6">
        <w:tc>
          <w:tcPr>
            <w:tcW w:w="2427" w:type="pct"/>
          </w:tcPr>
          <w:p w14:paraId="3FC3B04E" w14:textId="77777777" w:rsidR="00A243EA" w:rsidRDefault="00A243EA" w:rsidP="009411C2">
            <w:pPr>
              <w:pStyle w:val="ANormal"/>
            </w:pPr>
          </w:p>
          <w:p w14:paraId="5D92F7AF" w14:textId="45AAAD35" w:rsidR="0064203E" w:rsidRDefault="0064203E" w:rsidP="009411C2">
            <w:pPr>
              <w:pStyle w:val="ANormal"/>
            </w:pPr>
          </w:p>
        </w:tc>
        <w:tc>
          <w:tcPr>
            <w:tcW w:w="146" w:type="pct"/>
          </w:tcPr>
          <w:p w14:paraId="6A34D11C" w14:textId="77777777" w:rsidR="00A243EA" w:rsidRDefault="00A243EA" w:rsidP="009411C2">
            <w:pPr>
              <w:pStyle w:val="ANormal"/>
            </w:pPr>
          </w:p>
        </w:tc>
        <w:tc>
          <w:tcPr>
            <w:tcW w:w="2427" w:type="pct"/>
          </w:tcPr>
          <w:p w14:paraId="650B130C" w14:textId="77777777" w:rsidR="0064203E" w:rsidRDefault="0064203E" w:rsidP="0064203E">
            <w:pPr>
              <w:pStyle w:val="ANormal"/>
            </w:pPr>
          </w:p>
          <w:p w14:paraId="74E6A758" w14:textId="77777777" w:rsidR="0064203E" w:rsidRDefault="007E233D" w:rsidP="0064203E">
            <w:pPr>
              <w:pStyle w:val="ANormal"/>
              <w:jc w:val="center"/>
            </w:pPr>
            <w:hyperlink w:anchor="_top" w:tooltip="Klicka för att gå till toppen av dokumentet" w:history="1">
              <w:r w:rsidR="0064203E">
                <w:rPr>
                  <w:rStyle w:val="Hyperlnk"/>
                </w:rPr>
                <w:t>__________________</w:t>
              </w:r>
            </w:hyperlink>
          </w:p>
          <w:p w14:paraId="4FAEE210" w14:textId="77777777" w:rsidR="0064203E" w:rsidRDefault="0064203E" w:rsidP="0064203E">
            <w:pPr>
              <w:pStyle w:val="ANormal"/>
            </w:pPr>
          </w:p>
          <w:p w14:paraId="03236CD6" w14:textId="77777777" w:rsidR="0064203E" w:rsidRDefault="0064203E" w:rsidP="0064203E">
            <w:pPr>
              <w:pStyle w:val="ANormal"/>
            </w:pPr>
            <w:r>
              <w:tab/>
              <w:t>Denna lag träder i kraft den</w:t>
            </w:r>
          </w:p>
          <w:p w14:paraId="01130C3D" w14:textId="77777777" w:rsidR="0064203E" w:rsidRDefault="0064203E" w:rsidP="0064203E">
            <w:pPr>
              <w:pStyle w:val="ANormal"/>
              <w:jc w:val="center"/>
            </w:pPr>
            <w:r>
              <w:fldChar w:fldCharType="begin"/>
            </w:r>
            <w:r>
              <w:instrText xml:space="preserve"> HYPERLINK  \l "_top" \o "Klicka för att gå till toppen av dokumentet" </w:instrText>
            </w:r>
            <w:r>
              <w:fldChar w:fldCharType="separate"/>
            </w:r>
            <w:hyperlink w:anchor="_top" w:tooltip="Klicka för att gå till toppen av dokumentet" w:history="1">
              <w:r>
                <w:rPr>
                  <w:rStyle w:val="Hyperlnk"/>
                </w:rPr>
                <w:t>__________________</w:t>
              </w:r>
            </w:hyperlink>
          </w:p>
          <w:p w14:paraId="07470587" w14:textId="52C92002" w:rsidR="0064203E" w:rsidRDefault="0064203E" w:rsidP="0064203E">
            <w:pPr>
              <w:pStyle w:val="ANormal"/>
            </w:pPr>
            <w:r>
              <w:fldChar w:fldCharType="end"/>
            </w:r>
          </w:p>
        </w:tc>
      </w:tr>
    </w:tbl>
    <w:p w14:paraId="247B56E4" w14:textId="77777777" w:rsidR="00E11490" w:rsidRDefault="00E11490">
      <w:pPr>
        <w:pStyle w:val="ANormal"/>
      </w:pPr>
    </w:p>
    <w:sectPr w:rsidR="00E1149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3B9B" w14:textId="77777777" w:rsidR="00D81588" w:rsidRDefault="00D81588">
      <w:r>
        <w:separator/>
      </w:r>
    </w:p>
  </w:endnote>
  <w:endnote w:type="continuationSeparator" w:id="0">
    <w:p w14:paraId="6BF896E9" w14:textId="77777777" w:rsidR="00D81588" w:rsidRDefault="00D8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3941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CCB6" w14:textId="78D3BF73" w:rsidR="00E023D9" w:rsidRDefault="00E023D9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64203E">
      <w:rPr>
        <w:noProof/>
        <w:lang w:val="fi-FI"/>
      </w:rPr>
      <w:t>LF</w:t>
    </w:r>
    <w:r w:rsidR="00605E30">
      <w:rPr>
        <w:noProof/>
        <w:lang w:val="fi-FI"/>
      </w:rPr>
      <w:t>04</w:t>
    </w:r>
    <w:r w:rsidR="0064203E">
      <w:rPr>
        <w:noProof/>
        <w:lang w:val="fi-FI"/>
      </w:rPr>
      <w:t>20222023</w:t>
    </w:r>
    <w:r w:rsidR="00B35C2F">
      <w:rPr>
        <w:noProof/>
        <w:lang w:val="fi-FI"/>
      </w:rPr>
      <w:t>-P</w:t>
    </w:r>
    <w:r w:rsidR="007939DF">
      <w:rPr>
        <w:noProof/>
        <w:lang w:val="fi-FI"/>
      </w:rPr>
      <w:t>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1876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BB5A" w14:textId="77777777" w:rsidR="00D81588" w:rsidRDefault="00D81588">
      <w:r>
        <w:separator/>
      </w:r>
    </w:p>
  </w:footnote>
  <w:footnote w:type="continuationSeparator" w:id="0">
    <w:p w14:paraId="7BBE96FC" w14:textId="77777777" w:rsidR="00D81588" w:rsidRDefault="00D8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DEBC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7C979641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C36D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91C59"/>
    <w:multiLevelType w:val="hybridMultilevel"/>
    <w:tmpl w:val="954274EE"/>
    <w:lvl w:ilvl="0" w:tplc="9B0EEC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72738"/>
    <w:multiLevelType w:val="hybridMultilevel"/>
    <w:tmpl w:val="09B819C4"/>
    <w:lvl w:ilvl="0" w:tplc="D7740F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2269E"/>
    <w:multiLevelType w:val="hybridMultilevel"/>
    <w:tmpl w:val="39AE2EA6"/>
    <w:lvl w:ilvl="0" w:tplc="9AB0D4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0914818">
    <w:abstractNumId w:val="6"/>
  </w:num>
  <w:num w:numId="2" w16cid:durableId="1956012351">
    <w:abstractNumId w:val="3"/>
  </w:num>
  <w:num w:numId="3" w16cid:durableId="2024041238">
    <w:abstractNumId w:val="2"/>
  </w:num>
  <w:num w:numId="4" w16cid:durableId="1894390080">
    <w:abstractNumId w:val="1"/>
  </w:num>
  <w:num w:numId="5" w16cid:durableId="1557544031">
    <w:abstractNumId w:val="0"/>
  </w:num>
  <w:num w:numId="6" w16cid:durableId="1304433243">
    <w:abstractNumId w:val="7"/>
  </w:num>
  <w:num w:numId="7" w16cid:durableId="1575897550">
    <w:abstractNumId w:val="5"/>
  </w:num>
  <w:num w:numId="8" w16cid:durableId="969358694">
    <w:abstractNumId w:val="4"/>
  </w:num>
  <w:num w:numId="9" w16cid:durableId="889267922">
    <w:abstractNumId w:val="11"/>
  </w:num>
  <w:num w:numId="10" w16cid:durableId="231277769">
    <w:abstractNumId w:val="15"/>
  </w:num>
  <w:num w:numId="11" w16cid:durableId="1217663894">
    <w:abstractNumId w:val="14"/>
  </w:num>
  <w:num w:numId="12" w16cid:durableId="227958112">
    <w:abstractNumId w:val="18"/>
  </w:num>
  <w:num w:numId="13" w16cid:durableId="1947958956">
    <w:abstractNumId w:val="13"/>
  </w:num>
  <w:num w:numId="14" w16cid:durableId="1898710523">
    <w:abstractNumId w:val="17"/>
  </w:num>
  <w:num w:numId="15" w16cid:durableId="623736782">
    <w:abstractNumId w:val="10"/>
  </w:num>
  <w:num w:numId="16" w16cid:durableId="1868910461">
    <w:abstractNumId w:val="23"/>
  </w:num>
  <w:num w:numId="17" w16cid:durableId="1176924988">
    <w:abstractNumId w:val="8"/>
  </w:num>
  <w:num w:numId="18" w16cid:durableId="595135777">
    <w:abstractNumId w:val="19"/>
  </w:num>
  <w:num w:numId="19" w16cid:durableId="1530290113">
    <w:abstractNumId w:val="22"/>
  </w:num>
  <w:num w:numId="20" w16cid:durableId="807360556">
    <w:abstractNumId w:val="26"/>
  </w:num>
  <w:num w:numId="21" w16cid:durableId="1171214830">
    <w:abstractNumId w:val="25"/>
  </w:num>
  <w:num w:numId="22" w16cid:durableId="1681196224">
    <w:abstractNumId w:val="16"/>
  </w:num>
  <w:num w:numId="23" w16cid:durableId="1896089298">
    <w:abstractNumId w:val="20"/>
  </w:num>
  <w:num w:numId="24" w16cid:durableId="1260333796">
    <w:abstractNumId w:val="20"/>
  </w:num>
  <w:num w:numId="25" w16cid:durableId="782111541">
    <w:abstractNumId w:val="21"/>
  </w:num>
  <w:num w:numId="26" w16cid:durableId="419835215">
    <w:abstractNumId w:val="16"/>
  </w:num>
  <w:num w:numId="27" w16cid:durableId="1970747804">
    <w:abstractNumId w:val="16"/>
  </w:num>
  <w:num w:numId="28" w16cid:durableId="1525246459">
    <w:abstractNumId w:val="16"/>
  </w:num>
  <w:num w:numId="29" w16cid:durableId="447046468">
    <w:abstractNumId w:val="16"/>
  </w:num>
  <w:num w:numId="30" w16cid:durableId="78330229">
    <w:abstractNumId w:val="16"/>
  </w:num>
  <w:num w:numId="31" w16cid:durableId="113788420">
    <w:abstractNumId w:val="16"/>
  </w:num>
  <w:num w:numId="32" w16cid:durableId="1377050806">
    <w:abstractNumId w:val="16"/>
  </w:num>
  <w:num w:numId="33" w16cid:durableId="662243984">
    <w:abstractNumId w:val="16"/>
  </w:num>
  <w:num w:numId="34" w16cid:durableId="1814254652">
    <w:abstractNumId w:val="16"/>
  </w:num>
  <w:num w:numId="35" w16cid:durableId="1340084805">
    <w:abstractNumId w:val="20"/>
  </w:num>
  <w:num w:numId="36" w16cid:durableId="352191730">
    <w:abstractNumId w:val="21"/>
  </w:num>
  <w:num w:numId="37" w16cid:durableId="1554001413">
    <w:abstractNumId w:val="16"/>
  </w:num>
  <w:num w:numId="38" w16cid:durableId="739138018">
    <w:abstractNumId w:val="16"/>
  </w:num>
  <w:num w:numId="39" w16cid:durableId="1991513840">
    <w:abstractNumId w:val="16"/>
  </w:num>
  <w:num w:numId="40" w16cid:durableId="538513217">
    <w:abstractNumId w:val="16"/>
  </w:num>
  <w:num w:numId="41" w16cid:durableId="1669403973">
    <w:abstractNumId w:val="16"/>
  </w:num>
  <w:num w:numId="42" w16cid:durableId="982126109">
    <w:abstractNumId w:val="16"/>
  </w:num>
  <w:num w:numId="43" w16cid:durableId="531962177">
    <w:abstractNumId w:val="16"/>
  </w:num>
  <w:num w:numId="44" w16cid:durableId="217715868">
    <w:abstractNumId w:val="16"/>
  </w:num>
  <w:num w:numId="45" w16cid:durableId="1578369184">
    <w:abstractNumId w:val="16"/>
  </w:num>
  <w:num w:numId="46" w16cid:durableId="110982748">
    <w:abstractNumId w:val="12"/>
  </w:num>
  <w:num w:numId="47" w16cid:durableId="2033920858">
    <w:abstractNumId w:val="9"/>
  </w:num>
  <w:num w:numId="48" w16cid:durableId="14185994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90"/>
    <w:rsid w:val="000042AD"/>
    <w:rsid w:val="00031C2C"/>
    <w:rsid w:val="000807D4"/>
    <w:rsid w:val="000D0BC8"/>
    <w:rsid w:val="000E46EA"/>
    <w:rsid w:val="001002EF"/>
    <w:rsid w:val="001610EB"/>
    <w:rsid w:val="00175C77"/>
    <w:rsid w:val="001E350F"/>
    <w:rsid w:val="002073A6"/>
    <w:rsid w:val="0022054B"/>
    <w:rsid w:val="002618CF"/>
    <w:rsid w:val="00262245"/>
    <w:rsid w:val="002848C3"/>
    <w:rsid w:val="00285A07"/>
    <w:rsid w:val="002C3A19"/>
    <w:rsid w:val="002D6F4F"/>
    <w:rsid w:val="003212EF"/>
    <w:rsid w:val="0032249D"/>
    <w:rsid w:val="00330DEF"/>
    <w:rsid w:val="00340BF9"/>
    <w:rsid w:val="00371940"/>
    <w:rsid w:val="00386288"/>
    <w:rsid w:val="003974F7"/>
    <w:rsid w:val="003B376C"/>
    <w:rsid w:val="003D40A3"/>
    <w:rsid w:val="00407EFE"/>
    <w:rsid w:val="00411F65"/>
    <w:rsid w:val="0041611D"/>
    <w:rsid w:val="004176AD"/>
    <w:rsid w:val="0043189E"/>
    <w:rsid w:val="004518B9"/>
    <w:rsid w:val="00455AB2"/>
    <w:rsid w:val="00456884"/>
    <w:rsid w:val="00480716"/>
    <w:rsid w:val="00481FFE"/>
    <w:rsid w:val="004B5084"/>
    <w:rsid w:val="00505C57"/>
    <w:rsid w:val="00506BD9"/>
    <w:rsid w:val="00510A82"/>
    <w:rsid w:val="0052163D"/>
    <w:rsid w:val="00577339"/>
    <w:rsid w:val="005E297E"/>
    <w:rsid w:val="005E2A0B"/>
    <w:rsid w:val="00605E30"/>
    <w:rsid w:val="00610DD0"/>
    <w:rsid w:val="00624CF5"/>
    <w:rsid w:val="006349F9"/>
    <w:rsid w:val="0064203E"/>
    <w:rsid w:val="00650887"/>
    <w:rsid w:val="006612CC"/>
    <w:rsid w:val="006879BD"/>
    <w:rsid w:val="006E45F1"/>
    <w:rsid w:val="00700BAE"/>
    <w:rsid w:val="007061E6"/>
    <w:rsid w:val="00714006"/>
    <w:rsid w:val="00715FB1"/>
    <w:rsid w:val="007217CE"/>
    <w:rsid w:val="00764652"/>
    <w:rsid w:val="007761F3"/>
    <w:rsid w:val="007939DF"/>
    <w:rsid w:val="0079492C"/>
    <w:rsid w:val="007B338E"/>
    <w:rsid w:val="007E233D"/>
    <w:rsid w:val="00855EFC"/>
    <w:rsid w:val="008923F9"/>
    <w:rsid w:val="008A1E56"/>
    <w:rsid w:val="008A789B"/>
    <w:rsid w:val="008E3A03"/>
    <w:rsid w:val="00900529"/>
    <w:rsid w:val="00907B02"/>
    <w:rsid w:val="00912ECF"/>
    <w:rsid w:val="00932A92"/>
    <w:rsid w:val="00947847"/>
    <w:rsid w:val="009604C1"/>
    <w:rsid w:val="00964D91"/>
    <w:rsid w:val="009B393C"/>
    <w:rsid w:val="009C47EA"/>
    <w:rsid w:val="009D0AA2"/>
    <w:rsid w:val="009D2AC6"/>
    <w:rsid w:val="00A15FAC"/>
    <w:rsid w:val="00A243EA"/>
    <w:rsid w:val="00A615C3"/>
    <w:rsid w:val="00A74F42"/>
    <w:rsid w:val="00A770FE"/>
    <w:rsid w:val="00AB2AEC"/>
    <w:rsid w:val="00AC287E"/>
    <w:rsid w:val="00AE7730"/>
    <w:rsid w:val="00AF5404"/>
    <w:rsid w:val="00B03EFC"/>
    <w:rsid w:val="00B26E38"/>
    <w:rsid w:val="00B35C2F"/>
    <w:rsid w:val="00B3622A"/>
    <w:rsid w:val="00B60D8C"/>
    <w:rsid w:val="00BB65C2"/>
    <w:rsid w:val="00BC6528"/>
    <w:rsid w:val="00C34619"/>
    <w:rsid w:val="00C770D1"/>
    <w:rsid w:val="00C862AB"/>
    <w:rsid w:val="00C959BD"/>
    <w:rsid w:val="00CA7921"/>
    <w:rsid w:val="00CF6F42"/>
    <w:rsid w:val="00D13B66"/>
    <w:rsid w:val="00D6061E"/>
    <w:rsid w:val="00D81588"/>
    <w:rsid w:val="00DA1981"/>
    <w:rsid w:val="00DE5C56"/>
    <w:rsid w:val="00E023D9"/>
    <w:rsid w:val="00E11490"/>
    <w:rsid w:val="00E57256"/>
    <w:rsid w:val="00EE3E6A"/>
    <w:rsid w:val="00EF608D"/>
    <w:rsid w:val="00EF761C"/>
    <w:rsid w:val="00EF7BF4"/>
    <w:rsid w:val="00F006EB"/>
    <w:rsid w:val="00F01E1E"/>
    <w:rsid w:val="00F54C73"/>
    <w:rsid w:val="00F610B1"/>
    <w:rsid w:val="00F847A1"/>
    <w:rsid w:val="00FA19C9"/>
    <w:rsid w:val="00FA5AA6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E8077"/>
  <w15:chartTrackingRefBased/>
  <w15:docId w15:val="{CE3803A8-BF86-4F0C-AF74-13CE3D5A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qFormat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styleId="Betoning">
    <w:name w:val="Emphasis"/>
    <w:basedOn w:val="Standardstycketeckensnitt"/>
    <w:qFormat/>
    <w:rsid w:val="00031C2C"/>
    <w:rPr>
      <w:i/>
      <w:iCs/>
    </w:rPr>
  </w:style>
  <w:style w:type="character" w:styleId="Kommentarsreferens">
    <w:name w:val="annotation reference"/>
    <w:basedOn w:val="Standardstycketeckensnitt"/>
    <w:rsid w:val="00C34619"/>
    <w:rPr>
      <w:sz w:val="16"/>
      <w:szCs w:val="16"/>
    </w:rPr>
  </w:style>
  <w:style w:type="paragraph" w:styleId="Kommentarer">
    <w:name w:val="annotation text"/>
    <w:basedOn w:val="Normal"/>
    <w:link w:val="KommentarerChar"/>
    <w:rsid w:val="00C3461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C34619"/>
    <w:rPr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C3461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34619"/>
    <w:rPr>
      <w:b/>
      <w:bCs/>
      <w:lang w:val="sv-SE" w:eastAsia="sv-SE"/>
    </w:rPr>
  </w:style>
  <w:style w:type="paragraph" w:styleId="Innehllsfrteckningsrubrik">
    <w:name w:val="TOC Heading"/>
    <w:basedOn w:val="Rubrik1"/>
    <w:next w:val="Normal"/>
    <w:uiPriority w:val="39"/>
    <w:unhideWhenUsed/>
    <w:rsid w:val="009D2AC6"/>
    <w:pPr>
      <w:keepLines/>
      <w:numPr>
        <w:numId w:val="0"/>
      </w:numPr>
      <w:spacing w:after="0" w:line="259" w:lineRule="auto"/>
      <w:outlineLvl w:val="9"/>
    </w:pPr>
    <w:rPr>
      <w:rFonts w:ascii="Segoe UI" w:eastAsiaTheme="majorEastAsia" w:hAnsi="Segoe UI" w:cstheme="majorBidi"/>
      <w:b w:val="0"/>
      <w:bCs w:val="0"/>
      <w:kern w:val="0"/>
      <w:lang w:val="sv-FI" w:eastAsia="sv-FI"/>
    </w:rPr>
  </w:style>
  <w:style w:type="character" w:customStyle="1" w:styleId="ANormalChar">
    <w:name w:val="ANormal Char"/>
    <w:link w:val="ANormal"/>
    <w:locked/>
    <w:rsid w:val="00B03EFC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1</TotalTime>
  <Pages>2</Pages>
  <Words>532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3606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Linda Nyholm</dc:creator>
  <cp:keywords/>
  <dc:description/>
  <cp:lastModifiedBy>Jessica Laaksonen</cp:lastModifiedBy>
  <cp:revision>2</cp:revision>
  <cp:lastPrinted>2022-10-11T12:34:00Z</cp:lastPrinted>
  <dcterms:created xsi:type="dcterms:W3CDTF">2022-11-04T09:00:00Z</dcterms:created>
  <dcterms:modified xsi:type="dcterms:W3CDTF">2022-11-04T09:00:00Z</dcterms:modified>
</cp:coreProperties>
</file>