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939C929" w14:textId="77777777" w:rsidTr="47312E3B">
        <w:trPr>
          <w:cantSplit/>
          <w:trHeight w:val="20"/>
        </w:trPr>
        <w:tc>
          <w:tcPr>
            <w:tcW w:w="851" w:type="dxa"/>
            <w:vMerge w:val="restart"/>
          </w:tcPr>
          <w:p w14:paraId="3410F80E" w14:textId="77777777" w:rsidR="000B3F00" w:rsidRDefault="00CB3110">
            <w:pPr>
              <w:pStyle w:val="xLedtext"/>
              <w:rPr>
                <w:noProof/>
              </w:rPr>
            </w:pPr>
            <w:bookmarkStart w:id="0" w:name="_top"/>
            <w:bookmarkEnd w:id="0"/>
            <w:r>
              <w:rPr>
                <w:noProof/>
                <w:lang w:val="sv-FI" w:eastAsia="sv-FI"/>
              </w:rPr>
              <w:drawing>
                <wp:inline distT="0" distB="0" distL="0" distR="0" wp14:anchorId="11610D94" wp14:editId="53529BD0">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A091365" w14:textId="77777777" w:rsidR="000B3F00" w:rsidRDefault="00CB3110">
            <w:pPr>
              <w:pStyle w:val="xMellanrum"/>
            </w:pPr>
            <w:r>
              <w:rPr>
                <w:noProof/>
                <w:lang w:val="sv-FI" w:eastAsia="sv-FI"/>
              </w:rPr>
              <w:drawing>
                <wp:inline distT="0" distB="0" distL="0" distR="0" wp14:anchorId="23306B7B" wp14:editId="13981D43">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AFAA6D7" w14:textId="77777777" w:rsidTr="47312E3B">
        <w:trPr>
          <w:cantSplit/>
          <w:trHeight w:val="299"/>
        </w:trPr>
        <w:tc>
          <w:tcPr>
            <w:tcW w:w="851" w:type="dxa"/>
            <w:vMerge/>
          </w:tcPr>
          <w:p w14:paraId="58E6D799" w14:textId="77777777" w:rsidR="000B3F00" w:rsidRDefault="000B3F00">
            <w:pPr>
              <w:pStyle w:val="xLedtext"/>
            </w:pPr>
          </w:p>
        </w:tc>
        <w:tc>
          <w:tcPr>
            <w:tcW w:w="2850" w:type="dxa"/>
            <w:vAlign w:val="bottom"/>
          </w:tcPr>
          <w:p w14:paraId="2AEA0125" w14:textId="77777777" w:rsidR="000B3F00" w:rsidRDefault="000B3F00">
            <w:pPr>
              <w:pStyle w:val="xAvsandare1"/>
            </w:pPr>
            <w:r>
              <w:t>Ålands lagting</w:t>
            </w:r>
          </w:p>
        </w:tc>
        <w:tc>
          <w:tcPr>
            <w:tcW w:w="3530" w:type="dxa"/>
            <w:gridSpan w:val="2"/>
            <w:vAlign w:val="bottom"/>
          </w:tcPr>
          <w:p w14:paraId="6E3AA5E1" w14:textId="66E4B5A5" w:rsidR="000B3F00" w:rsidRDefault="00CB3110" w:rsidP="00552E06">
            <w:pPr>
              <w:pStyle w:val="xDokTypNr"/>
            </w:pPr>
            <w:r>
              <w:t>BUDGETMOTION nr</w:t>
            </w:r>
            <w:r w:rsidR="0036418F">
              <w:t xml:space="preserve"> 121</w:t>
            </w:r>
            <w:r>
              <w:t>/20</w:t>
            </w:r>
            <w:r w:rsidR="00313559">
              <w:t>2</w:t>
            </w:r>
            <w:r w:rsidR="00C249B5">
              <w:t>2</w:t>
            </w:r>
            <w:r w:rsidR="47312E3B">
              <w:t>-20</w:t>
            </w:r>
            <w:r>
              <w:t>2</w:t>
            </w:r>
            <w:r w:rsidR="00C249B5">
              <w:t>3</w:t>
            </w:r>
          </w:p>
        </w:tc>
      </w:tr>
      <w:tr w:rsidR="000B3F00" w14:paraId="4BBADE1B" w14:textId="77777777" w:rsidTr="47312E3B">
        <w:trPr>
          <w:cantSplit/>
          <w:trHeight w:val="238"/>
        </w:trPr>
        <w:tc>
          <w:tcPr>
            <w:tcW w:w="851" w:type="dxa"/>
            <w:vMerge/>
          </w:tcPr>
          <w:p w14:paraId="5CDF7AEB" w14:textId="77777777" w:rsidR="000B3F00" w:rsidRDefault="000B3F00">
            <w:pPr>
              <w:pStyle w:val="xLedtext"/>
            </w:pPr>
          </w:p>
        </w:tc>
        <w:tc>
          <w:tcPr>
            <w:tcW w:w="2850" w:type="dxa"/>
            <w:vAlign w:val="bottom"/>
          </w:tcPr>
          <w:p w14:paraId="047B6A08" w14:textId="77777777" w:rsidR="000B3F00" w:rsidRDefault="000B3F00">
            <w:pPr>
              <w:pStyle w:val="xLedtext"/>
            </w:pPr>
            <w:r>
              <w:t xml:space="preserve">Lagtingsledamot </w:t>
            </w:r>
          </w:p>
        </w:tc>
        <w:tc>
          <w:tcPr>
            <w:tcW w:w="1204" w:type="dxa"/>
            <w:vAlign w:val="bottom"/>
          </w:tcPr>
          <w:p w14:paraId="0D9F7486" w14:textId="77777777" w:rsidR="000B3F00" w:rsidRDefault="000B3F00">
            <w:pPr>
              <w:pStyle w:val="xLedtext"/>
            </w:pPr>
            <w:r>
              <w:t>Datum</w:t>
            </w:r>
          </w:p>
        </w:tc>
        <w:tc>
          <w:tcPr>
            <w:tcW w:w="2326" w:type="dxa"/>
            <w:vAlign w:val="bottom"/>
          </w:tcPr>
          <w:p w14:paraId="3945F453" w14:textId="77777777" w:rsidR="000B3F00" w:rsidRDefault="000B3F00">
            <w:pPr>
              <w:pStyle w:val="xLedtext"/>
            </w:pPr>
          </w:p>
        </w:tc>
      </w:tr>
      <w:tr w:rsidR="000B3F00" w14:paraId="0C25747E" w14:textId="77777777" w:rsidTr="47312E3B">
        <w:trPr>
          <w:cantSplit/>
          <w:trHeight w:val="238"/>
        </w:trPr>
        <w:tc>
          <w:tcPr>
            <w:tcW w:w="851" w:type="dxa"/>
            <w:vMerge/>
          </w:tcPr>
          <w:p w14:paraId="5AE7965C" w14:textId="77777777" w:rsidR="000B3F00" w:rsidRDefault="000B3F00">
            <w:pPr>
              <w:pStyle w:val="xAvsandare2"/>
            </w:pPr>
          </w:p>
        </w:tc>
        <w:tc>
          <w:tcPr>
            <w:tcW w:w="2850" w:type="dxa"/>
            <w:vAlign w:val="center"/>
          </w:tcPr>
          <w:p w14:paraId="01803E7D" w14:textId="77777777" w:rsidR="000B3F00" w:rsidRDefault="001F13E2">
            <w:pPr>
              <w:pStyle w:val="xAvsandare2"/>
            </w:pPr>
            <w:r w:rsidRPr="001F13E2">
              <w:t>John Holmberg</w:t>
            </w:r>
          </w:p>
        </w:tc>
        <w:tc>
          <w:tcPr>
            <w:tcW w:w="1204" w:type="dxa"/>
            <w:vAlign w:val="center"/>
          </w:tcPr>
          <w:p w14:paraId="2FE9E693" w14:textId="763A41B9" w:rsidR="000B3F00" w:rsidRDefault="00962677" w:rsidP="0012085E">
            <w:pPr>
              <w:pStyle w:val="xDatum1"/>
            </w:pPr>
            <w:r w:rsidRPr="00962677">
              <w:t>2023-04-1</w:t>
            </w:r>
            <w:r w:rsidR="007C74C4">
              <w:t>4</w:t>
            </w:r>
          </w:p>
        </w:tc>
        <w:tc>
          <w:tcPr>
            <w:tcW w:w="2326" w:type="dxa"/>
            <w:vAlign w:val="center"/>
          </w:tcPr>
          <w:p w14:paraId="3B3F72D7" w14:textId="77777777" w:rsidR="000B3F00" w:rsidRDefault="000B3F00">
            <w:pPr>
              <w:pStyle w:val="xBeteckning1"/>
            </w:pPr>
          </w:p>
        </w:tc>
      </w:tr>
      <w:tr w:rsidR="000B3F00" w14:paraId="2C81FF2B" w14:textId="77777777" w:rsidTr="47312E3B">
        <w:trPr>
          <w:cantSplit/>
          <w:trHeight w:val="238"/>
        </w:trPr>
        <w:tc>
          <w:tcPr>
            <w:tcW w:w="851" w:type="dxa"/>
            <w:vMerge/>
          </w:tcPr>
          <w:p w14:paraId="13F2C16B" w14:textId="77777777" w:rsidR="000B3F00" w:rsidRDefault="000B3F00">
            <w:pPr>
              <w:pStyle w:val="xLedtext"/>
            </w:pPr>
          </w:p>
        </w:tc>
        <w:tc>
          <w:tcPr>
            <w:tcW w:w="2850" w:type="dxa"/>
            <w:vAlign w:val="bottom"/>
          </w:tcPr>
          <w:p w14:paraId="62F2EFD3" w14:textId="77777777" w:rsidR="000B3F00" w:rsidRDefault="000B3F00">
            <w:pPr>
              <w:pStyle w:val="xLedtext"/>
            </w:pPr>
          </w:p>
        </w:tc>
        <w:tc>
          <w:tcPr>
            <w:tcW w:w="1204" w:type="dxa"/>
            <w:vAlign w:val="bottom"/>
          </w:tcPr>
          <w:p w14:paraId="1CE75635" w14:textId="77777777" w:rsidR="000B3F00" w:rsidRDefault="000B3F00">
            <w:pPr>
              <w:pStyle w:val="xLedtext"/>
            </w:pPr>
          </w:p>
        </w:tc>
        <w:tc>
          <w:tcPr>
            <w:tcW w:w="2326" w:type="dxa"/>
            <w:vAlign w:val="bottom"/>
          </w:tcPr>
          <w:p w14:paraId="71E2FFF3" w14:textId="77777777" w:rsidR="000B3F00" w:rsidRDefault="000B3F00">
            <w:pPr>
              <w:pStyle w:val="xLedtext"/>
            </w:pPr>
          </w:p>
        </w:tc>
      </w:tr>
      <w:tr w:rsidR="000B3F00" w14:paraId="73F9B89D" w14:textId="77777777" w:rsidTr="47312E3B">
        <w:trPr>
          <w:cantSplit/>
          <w:trHeight w:val="238"/>
        </w:trPr>
        <w:tc>
          <w:tcPr>
            <w:tcW w:w="851" w:type="dxa"/>
            <w:vMerge/>
            <w:tcBorders>
              <w:bottom w:val="single" w:sz="4" w:space="0" w:color="auto"/>
            </w:tcBorders>
          </w:tcPr>
          <w:p w14:paraId="1226F20F" w14:textId="77777777" w:rsidR="000B3F00" w:rsidRDefault="000B3F00">
            <w:pPr>
              <w:pStyle w:val="xAvsandare3"/>
            </w:pPr>
          </w:p>
        </w:tc>
        <w:tc>
          <w:tcPr>
            <w:tcW w:w="2850" w:type="dxa"/>
            <w:tcBorders>
              <w:bottom w:val="single" w:sz="4" w:space="0" w:color="auto"/>
            </w:tcBorders>
            <w:vAlign w:val="center"/>
          </w:tcPr>
          <w:p w14:paraId="7B20F054" w14:textId="77777777" w:rsidR="000B3F00" w:rsidRDefault="000B3F00">
            <w:pPr>
              <w:pStyle w:val="xAvsandare3"/>
            </w:pPr>
          </w:p>
        </w:tc>
        <w:tc>
          <w:tcPr>
            <w:tcW w:w="1204" w:type="dxa"/>
            <w:tcBorders>
              <w:bottom w:val="single" w:sz="4" w:space="0" w:color="auto"/>
            </w:tcBorders>
            <w:vAlign w:val="center"/>
          </w:tcPr>
          <w:p w14:paraId="39B0C046" w14:textId="77777777" w:rsidR="000B3F00" w:rsidRDefault="000B3F00">
            <w:pPr>
              <w:pStyle w:val="xDatum2"/>
            </w:pPr>
          </w:p>
        </w:tc>
        <w:tc>
          <w:tcPr>
            <w:tcW w:w="2326" w:type="dxa"/>
            <w:tcBorders>
              <w:bottom w:val="single" w:sz="4" w:space="0" w:color="auto"/>
            </w:tcBorders>
            <w:vAlign w:val="center"/>
          </w:tcPr>
          <w:p w14:paraId="4CCD1DB6" w14:textId="77777777" w:rsidR="000B3F00" w:rsidRDefault="000B3F00">
            <w:pPr>
              <w:pStyle w:val="xBeteckning2"/>
            </w:pPr>
          </w:p>
        </w:tc>
      </w:tr>
      <w:tr w:rsidR="000B3F00" w14:paraId="2AD80FBB" w14:textId="77777777" w:rsidTr="47312E3B">
        <w:trPr>
          <w:cantSplit/>
          <w:trHeight w:val="238"/>
        </w:trPr>
        <w:tc>
          <w:tcPr>
            <w:tcW w:w="851" w:type="dxa"/>
            <w:tcBorders>
              <w:top w:val="single" w:sz="4" w:space="0" w:color="auto"/>
            </w:tcBorders>
            <w:vAlign w:val="bottom"/>
          </w:tcPr>
          <w:p w14:paraId="4E2C55A5" w14:textId="77777777" w:rsidR="000B3F00" w:rsidRDefault="000B3F00">
            <w:pPr>
              <w:pStyle w:val="xLedtext"/>
            </w:pPr>
          </w:p>
        </w:tc>
        <w:tc>
          <w:tcPr>
            <w:tcW w:w="2850" w:type="dxa"/>
            <w:tcBorders>
              <w:top w:val="single" w:sz="4" w:space="0" w:color="auto"/>
            </w:tcBorders>
            <w:vAlign w:val="bottom"/>
          </w:tcPr>
          <w:p w14:paraId="15DE8977" w14:textId="77777777" w:rsidR="000B3F00" w:rsidRDefault="000B3F00">
            <w:pPr>
              <w:pStyle w:val="xLedtext"/>
            </w:pPr>
          </w:p>
        </w:tc>
        <w:tc>
          <w:tcPr>
            <w:tcW w:w="3530" w:type="dxa"/>
            <w:gridSpan w:val="2"/>
            <w:tcBorders>
              <w:top w:val="single" w:sz="4" w:space="0" w:color="auto"/>
            </w:tcBorders>
            <w:vAlign w:val="bottom"/>
          </w:tcPr>
          <w:p w14:paraId="154C4AA3" w14:textId="77777777" w:rsidR="000B3F00" w:rsidRDefault="000B3F00">
            <w:pPr>
              <w:pStyle w:val="xLedtext"/>
            </w:pPr>
          </w:p>
        </w:tc>
      </w:tr>
      <w:tr w:rsidR="000B3F00" w14:paraId="4BB61A68" w14:textId="77777777" w:rsidTr="47312E3B">
        <w:trPr>
          <w:cantSplit/>
          <w:trHeight w:val="238"/>
        </w:trPr>
        <w:tc>
          <w:tcPr>
            <w:tcW w:w="851" w:type="dxa"/>
          </w:tcPr>
          <w:p w14:paraId="3DE03B78" w14:textId="77777777" w:rsidR="000B3F00" w:rsidRDefault="000B3F00">
            <w:pPr>
              <w:pStyle w:val="xCelltext"/>
            </w:pPr>
          </w:p>
        </w:tc>
        <w:tc>
          <w:tcPr>
            <w:tcW w:w="2850" w:type="dxa"/>
            <w:vMerge w:val="restart"/>
          </w:tcPr>
          <w:p w14:paraId="5E564FD2" w14:textId="77777777" w:rsidR="000B3F00" w:rsidRDefault="000B3F00">
            <w:pPr>
              <w:pStyle w:val="xMottagare1"/>
            </w:pPr>
            <w:r>
              <w:t>Till Ålands lagting</w:t>
            </w:r>
          </w:p>
        </w:tc>
        <w:tc>
          <w:tcPr>
            <w:tcW w:w="3530" w:type="dxa"/>
            <w:gridSpan w:val="2"/>
            <w:vMerge w:val="restart"/>
          </w:tcPr>
          <w:p w14:paraId="30411457" w14:textId="77777777" w:rsidR="000B3F00" w:rsidRDefault="000B3F00">
            <w:pPr>
              <w:pStyle w:val="xMottagare1"/>
              <w:tabs>
                <w:tab w:val="left" w:pos="2349"/>
              </w:tabs>
            </w:pPr>
          </w:p>
        </w:tc>
      </w:tr>
      <w:tr w:rsidR="000B3F00" w14:paraId="0FD6FEB7" w14:textId="77777777" w:rsidTr="47312E3B">
        <w:trPr>
          <w:cantSplit/>
          <w:trHeight w:val="238"/>
        </w:trPr>
        <w:tc>
          <w:tcPr>
            <w:tcW w:w="851" w:type="dxa"/>
          </w:tcPr>
          <w:p w14:paraId="241FE897" w14:textId="77777777" w:rsidR="000B3F00" w:rsidRDefault="000B3F00">
            <w:pPr>
              <w:pStyle w:val="xCelltext"/>
            </w:pPr>
          </w:p>
        </w:tc>
        <w:tc>
          <w:tcPr>
            <w:tcW w:w="2850" w:type="dxa"/>
            <w:vMerge/>
            <w:vAlign w:val="center"/>
          </w:tcPr>
          <w:p w14:paraId="772AB667" w14:textId="77777777" w:rsidR="000B3F00" w:rsidRDefault="000B3F00">
            <w:pPr>
              <w:pStyle w:val="xCelltext"/>
            </w:pPr>
          </w:p>
        </w:tc>
        <w:tc>
          <w:tcPr>
            <w:tcW w:w="3530" w:type="dxa"/>
            <w:gridSpan w:val="2"/>
            <w:vMerge/>
            <w:vAlign w:val="center"/>
          </w:tcPr>
          <w:p w14:paraId="3CA48D8C" w14:textId="77777777" w:rsidR="000B3F00" w:rsidRDefault="000B3F00">
            <w:pPr>
              <w:pStyle w:val="xCelltext"/>
            </w:pPr>
          </w:p>
        </w:tc>
      </w:tr>
      <w:tr w:rsidR="000B3F00" w14:paraId="3FA14109" w14:textId="77777777" w:rsidTr="47312E3B">
        <w:trPr>
          <w:cantSplit/>
          <w:trHeight w:val="238"/>
        </w:trPr>
        <w:tc>
          <w:tcPr>
            <w:tcW w:w="851" w:type="dxa"/>
          </w:tcPr>
          <w:p w14:paraId="45F67790" w14:textId="77777777" w:rsidR="000B3F00" w:rsidRDefault="000B3F00">
            <w:pPr>
              <w:pStyle w:val="xCelltext"/>
            </w:pPr>
          </w:p>
        </w:tc>
        <w:tc>
          <w:tcPr>
            <w:tcW w:w="2850" w:type="dxa"/>
            <w:vMerge/>
            <w:vAlign w:val="center"/>
          </w:tcPr>
          <w:p w14:paraId="1B55BB49" w14:textId="77777777" w:rsidR="000B3F00" w:rsidRDefault="000B3F00">
            <w:pPr>
              <w:pStyle w:val="xCelltext"/>
            </w:pPr>
          </w:p>
        </w:tc>
        <w:tc>
          <w:tcPr>
            <w:tcW w:w="3530" w:type="dxa"/>
            <w:gridSpan w:val="2"/>
            <w:vMerge/>
            <w:vAlign w:val="center"/>
          </w:tcPr>
          <w:p w14:paraId="42FEAF8B" w14:textId="77777777" w:rsidR="000B3F00" w:rsidRDefault="000B3F00">
            <w:pPr>
              <w:pStyle w:val="xCelltext"/>
            </w:pPr>
          </w:p>
        </w:tc>
      </w:tr>
      <w:tr w:rsidR="000B3F00" w14:paraId="3F80E26F" w14:textId="77777777" w:rsidTr="47312E3B">
        <w:trPr>
          <w:cantSplit/>
          <w:trHeight w:val="238"/>
        </w:trPr>
        <w:tc>
          <w:tcPr>
            <w:tcW w:w="851" w:type="dxa"/>
          </w:tcPr>
          <w:p w14:paraId="2848D26F" w14:textId="77777777" w:rsidR="000B3F00" w:rsidRDefault="000B3F00">
            <w:pPr>
              <w:pStyle w:val="xCelltext"/>
            </w:pPr>
          </w:p>
        </w:tc>
        <w:tc>
          <w:tcPr>
            <w:tcW w:w="2850" w:type="dxa"/>
            <w:vMerge/>
            <w:vAlign w:val="center"/>
          </w:tcPr>
          <w:p w14:paraId="0CBDAFD7" w14:textId="77777777" w:rsidR="000B3F00" w:rsidRDefault="000B3F00">
            <w:pPr>
              <w:pStyle w:val="xCelltext"/>
            </w:pPr>
          </w:p>
        </w:tc>
        <w:tc>
          <w:tcPr>
            <w:tcW w:w="3530" w:type="dxa"/>
            <w:gridSpan w:val="2"/>
            <w:vMerge/>
            <w:vAlign w:val="center"/>
          </w:tcPr>
          <w:p w14:paraId="640F7178" w14:textId="77777777" w:rsidR="000B3F00" w:rsidRDefault="000B3F00">
            <w:pPr>
              <w:pStyle w:val="xCelltext"/>
            </w:pPr>
          </w:p>
        </w:tc>
      </w:tr>
      <w:tr w:rsidR="000B3F00" w14:paraId="4107D452" w14:textId="77777777" w:rsidTr="47312E3B">
        <w:trPr>
          <w:cantSplit/>
          <w:trHeight w:val="238"/>
        </w:trPr>
        <w:tc>
          <w:tcPr>
            <w:tcW w:w="851" w:type="dxa"/>
          </w:tcPr>
          <w:p w14:paraId="4E7B8DFF" w14:textId="77777777" w:rsidR="000B3F00" w:rsidRDefault="000B3F00">
            <w:pPr>
              <w:pStyle w:val="xCelltext"/>
            </w:pPr>
          </w:p>
        </w:tc>
        <w:tc>
          <w:tcPr>
            <w:tcW w:w="2850" w:type="dxa"/>
            <w:vMerge/>
            <w:vAlign w:val="center"/>
          </w:tcPr>
          <w:p w14:paraId="75034906" w14:textId="77777777" w:rsidR="000B3F00" w:rsidRDefault="000B3F00">
            <w:pPr>
              <w:pStyle w:val="xCelltext"/>
            </w:pPr>
          </w:p>
        </w:tc>
        <w:tc>
          <w:tcPr>
            <w:tcW w:w="3530" w:type="dxa"/>
            <w:gridSpan w:val="2"/>
            <w:vMerge/>
            <w:vAlign w:val="center"/>
          </w:tcPr>
          <w:p w14:paraId="1A155FC5" w14:textId="77777777" w:rsidR="000B3F00" w:rsidRDefault="000B3F00">
            <w:pPr>
              <w:pStyle w:val="xCelltext"/>
            </w:pPr>
          </w:p>
        </w:tc>
      </w:tr>
    </w:tbl>
    <w:p w14:paraId="646919C4" w14:textId="77777777" w:rsidR="000B3F00" w:rsidRDefault="00B13082">
      <w:pPr>
        <w:pStyle w:val="ANormal"/>
      </w:pPr>
      <w:r>
        <w:rPr>
          <w:rFonts w:ascii="Arial" w:hAnsi="Arial" w:cs="Arial"/>
          <w:b/>
          <w:bCs/>
          <w:sz w:val="26"/>
        </w:rPr>
        <w:t xml:space="preserve">Ålands välfärd blir </w:t>
      </w:r>
      <w:proofErr w:type="gramStart"/>
      <w:r>
        <w:rPr>
          <w:rFonts w:ascii="Arial" w:hAnsi="Arial" w:cs="Arial"/>
          <w:b/>
          <w:bCs/>
          <w:sz w:val="26"/>
        </w:rPr>
        <w:t>allt mer</w:t>
      </w:r>
      <w:proofErr w:type="gramEnd"/>
      <w:r>
        <w:rPr>
          <w:rFonts w:ascii="Arial" w:hAnsi="Arial" w:cs="Arial"/>
          <w:b/>
          <w:bCs/>
          <w:sz w:val="26"/>
        </w:rPr>
        <w:t xml:space="preserve"> spelberoende</w:t>
      </w:r>
    </w:p>
    <w:p w14:paraId="2F0E5516" w14:textId="77777777" w:rsidR="000B3F00" w:rsidRDefault="000B3F00">
      <w:pPr>
        <w:pStyle w:val="ANormal"/>
      </w:pPr>
    </w:p>
    <w:p w14:paraId="53E30183" w14:textId="60C1AD77" w:rsidR="006627DE" w:rsidRDefault="00B13082">
      <w:pPr>
        <w:pStyle w:val="ANormal"/>
      </w:pPr>
      <w:r>
        <w:t xml:space="preserve">Bara i denna tilläggsbudget föreslås PAF-medel till finansiering av kommunernas grundavgifter till ÅDA, för informationssäkerhet gällande offentliga Åland, system för hantering av stöd till tredje sektorn, vattenförbättrande åtgärder, evenemangsstöd. Totalt inklusive fullmakter närmare 3 miljoner euro. </w:t>
      </w:r>
      <w:r w:rsidR="002C64B0">
        <w:t>Åländska offentliga sektorn</w:t>
      </w:r>
      <w:r>
        <w:t xml:space="preserve"> håller i </w:t>
      </w:r>
      <w:proofErr w:type="gramStart"/>
      <w:r>
        <w:t>raskt takt</w:t>
      </w:r>
      <w:proofErr w:type="gramEnd"/>
      <w:r>
        <w:t xml:space="preserve"> på att bli spelberoende. Sett till den offentliga ekonomins bräcklighet och oförmågan att stabilisera densamma, är det en enkel bakdörr att lösa utmaningar med PAF-medel. Det vi behöver komma ihåg är dels, vad ska PAF-överskott finansiera? Minst lika viktigt </w:t>
      </w:r>
      <w:r w:rsidR="002C64B0">
        <w:t xml:space="preserve">är </w:t>
      </w:r>
      <w:r>
        <w:t xml:space="preserve">vad gör vi </w:t>
      </w:r>
      <w:r w:rsidR="002C64B0">
        <w:t xml:space="preserve">gör </w:t>
      </w:r>
      <w:r>
        <w:t xml:space="preserve">när </w:t>
      </w:r>
      <w:proofErr w:type="spellStart"/>
      <w:r w:rsidR="002C64B0">
        <w:t>cårt</w:t>
      </w:r>
      <w:proofErr w:type="spellEnd"/>
      <w:r w:rsidR="002C64B0">
        <w:t xml:space="preserve"> spelbolag </w:t>
      </w:r>
      <w:r>
        <w:t xml:space="preserve">PAF inte längre genererar överskott, åtminstone inte på den nivå vi vant oss vid? Det strukturella underskott den åländska offentliga ekonomin dragits med länge </w:t>
      </w:r>
      <w:r w:rsidR="002C64B0">
        <w:t>gö</w:t>
      </w:r>
      <w:r>
        <w:t xml:space="preserve">r det bekvämt att öppna PAF:s kassakista. Att göra så fördjupar de grundläggande problemen och försenar de nödvändiga åtgärderna som politiskt behöver komma till för att skapa en ekonomisk stabilitet. Att politiskt säga att PAF-pengar är som vilka pengar som helst är att bagatellisera. Att påstå att landskapsregeringen har en stabil ekonomi genom att hänvisa till balansräkningen kräver en förklaring över hur och när fastigheterna vid ÅHS, gymnasiet, landskapsborgen, </w:t>
      </w:r>
      <w:proofErr w:type="spellStart"/>
      <w:r>
        <w:t>museér</w:t>
      </w:r>
      <w:proofErr w:type="spellEnd"/>
      <w:r>
        <w:t xml:space="preserve"> </w:t>
      </w:r>
      <w:proofErr w:type="gramStart"/>
      <w:r>
        <w:t>etc.</w:t>
      </w:r>
      <w:proofErr w:type="gramEnd"/>
      <w:r>
        <w:t xml:space="preserve"> ska realiseras för att täcka upp hålen i offentliga ekonomin. </w:t>
      </w:r>
      <w:r w:rsidR="00BF19C8">
        <w:t xml:space="preserve"> </w:t>
      </w:r>
      <w:r>
        <w:t xml:space="preserve"> Sett till det </w:t>
      </w:r>
      <w:proofErr w:type="gramStart"/>
      <w:r>
        <w:t>allt mer</w:t>
      </w:r>
      <w:proofErr w:type="gramEnd"/>
      <w:r>
        <w:t xml:space="preserve"> spretiga nyttjandet av PAF-medel bör landskapsregeringen klargöra hur PAF:s överskott är tänkt att användas.</w:t>
      </w:r>
    </w:p>
    <w:p w14:paraId="46BDD43C" w14:textId="77777777" w:rsidR="00514927" w:rsidRDefault="00514927">
      <w:pPr>
        <w:pStyle w:val="ANormal"/>
        <w:rPr>
          <w:b/>
        </w:rPr>
      </w:pPr>
    </w:p>
    <w:p w14:paraId="7B83CCDF" w14:textId="77777777" w:rsidR="00514927" w:rsidRDefault="00514927">
      <w:pPr>
        <w:pStyle w:val="ANormal"/>
        <w:rPr>
          <w:b/>
        </w:rPr>
      </w:pPr>
    </w:p>
    <w:p w14:paraId="0A57875E" w14:textId="77777777" w:rsidR="006627DE" w:rsidRPr="009D5985" w:rsidRDefault="009D5985">
      <w:pPr>
        <w:pStyle w:val="ANormal"/>
        <w:rPr>
          <w:b/>
        </w:rPr>
      </w:pPr>
      <w:r w:rsidRPr="009D5985">
        <w:rPr>
          <w:b/>
        </w:rPr>
        <w:t>FÖRSLAG</w:t>
      </w:r>
    </w:p>
    <w:p w14:paraId="5AF0DA78" w14:textId="77777777" w:rsidR="000B3F00" w:rsidRDefault="00BA6D77">
      <w:pPr>
        <w:pStyle w:val="ANormal"/>
      </w:pPr>
      <w:r>
        <w:tab/>
      </w:r>
    </w:p>
    <w:p w14:paraId="64FA05B5" w14:textId="77777777" w:rsidR="009D5985" w:rsidRDefault="00B13082">
      <w:pPr>
        <w:pStyle w:val="Klam"/>
      </w:pPr>
      <w:r>
        <w:rPr>
          <w:b/>
        </w:rPr>
        <w:t>Rubrik i den allmänna motiveringen:</w:t>
      </w:r>
      <w:r w:rsidR="00962677">
        <w:rPr>
          <w:b/>
        </w:rPr>
        <w:t xml:space="preserve"> </w:t>
      </w:r>
      <w:r w:rsidR="00962677" w:rsidRPr="00962677">
        <w:t>Ekonomiska utsikter - lågkonjunktur 2024</w:t>
      </w:r>
    </w:p>
    <w:p w14:paraId="66B9E1F8" w14:textId="77777777" w:rsidR="00962677" w:rsidRDefault="00962677" w:rsidP="00962677">
      <w:pPr>
        <w:pStyle w:val="Klam"/>
        <w:rPr>
          <w:bCs/>
        </w:rPr>
      </w:pPr>
      <w:r w:rsidRPr="00962677">
        <w:rPr>
          <w:b/>
          <w:bCs/>
        </w:rPr>
        <w:t>Sida:</w:t>
      </w:r>
      <w:r w:rsidRPr="00962677">
        <w:rPr>
          <w:bCs/>
        </w:rPr>
        <w:t>3</w:t>
      </w:r>
    </w:p>
    <w:p w14:paraId="1E5EAFD6" w14:textId="6AEEB275" w:rsidR="002F2617" w:rsidRDefault="00DC68D6" w:rsidP="00E460E6">
      <w:pPr>
        <w:pStyle w:val="Klam"/>
      </w:pPr>
      <w:r>
        <w:rPr>
          <w:b/>
          <w:bCs/>
        </w:rPr>
        <w:t>Motiveringsändring</w:t>
      </w:r>
      <w:r w:rsidR="00962677">
        <w:rPr>
          <w:b/>
          <w:bCs/>
        </w:rPr>
        <w:t>:</w:t>
      </w:r>
      <w:r w:rsidR="00E460E6">
        <w:rPr>
          <w:b/>
          <w:bCs/>
        </w:rPr>
        <w:t xml:space="preserve"> </w:t>
      </w:r>
      <w:r w:rsidR="00962677" w:rsidRPr="00962677">
        <w:rPr>
          <w:bCs/>
        </w:rPr>
        <w:t>Följande text bifogas som ett nytt sista stycke</w:t>
      </w:r>
      <w:r w:rsidR="00E460E6">
        <w:rPr>
          <w:bCs/>
        </w:rPr>
        <w:t>: ”</w:t>
      </w:r>
      <w:r w:rsidR="006C67BD" w:rsidRPr="006C67BD">
        <w:t>Överutnyttjande av PAF-medel får aldrig ske på bekostnad av ordning och reda i den offentliga ekonomin.</w:t>
      </w:r>
      <w:r w:rsidR="006C67BD">
        <w:t xml:space="preserve"> Landskapsregeringen återkommer </w:t>
      </w:r>
      <w:r w:rsidR="002C64B0">
        <w:t xml:space="preserve">därför </w:t>
      </w:r>
      <w:r w:rsidR="006C67BD">
        <w:t xml:space="preserve">senast september 2023 </w:t>
      </w:r>
      <w:r w:rsidR="00E63E0B">
        <w:t xml:space="preserve">till lagtinget </w:t>
      </w:r>
      <w:r w:rsidR="006C67BD">
        <w:t xml:space="preserve">med ett regelverk och begränsningar kring hur PAF:s överskott kan och kommer att hanteras. Allt med syfte att inte skapa en </w:t>
      </w:r>
      <w:proofErr w:type="gramStart"/>
      <w:r w:rsidR="006C67BD">
        <w:t>spelberoende välfärd</w:t>
      </w:r>
      <w:proofErr w:type="gramEnd"/>
      <w:r w:rsidR="002C64B0">
        <w:t>.</w:t>
      </w:r>
      <w:r w:rsidR="006C67BD">
        <w:t xml:space="preserve"> </w:t>
      </w:r>
      <w:r w:rsidR="00E460E6">
        <w:t>”</w:t>
      </w:r>
    </w:p>
    <w:p w14:paraId="318C57EB" w14:textId="77777777" w:rsidR="00962677" w:rsidRDefault="00962677" w:rsidP="00962677">
      <w:pPr>
        <w:pStyle w:val="Klam"/>
      </w:pPr>
      <w:r>
        <w:rPr>
          <w:b/>
        </w:rPr>
        <w:t xml:space="preserve"> </w:t>
      </w:r>
    </w:p>
    <w:p w14:paraId="0AD58149" w14:textId="77777777" w:rsidR="00962677" w:rsidRDefault="00962677" w:rsidP="00BF19C8">
      <w:pPr>
        <w:pStyle w:val="Klam"/>
        <w:ind w:left="0"/>
        <w:rPr>
          <w:bCs/>
        </w:rPr>
      </w:pPr>
    </w:p>
    <w:p w14:paraId="3BCD73F5" w14:textId="77777777" w:rsidR="00962677" w:rsidRPr="00962677" w:rsidRDefault="00962677" w:rsidP="00962677">
      <w:pPr>
        <w:pStyle w:val="Klam"/>
        <w:rPr>
          <w:b/>
          <w:bCs/>
        </w:rPr>
      </w:pPr>
    </w:p>
    <w:p w14:paraId="53E65ECF" w14:textId="77777777" w:rsidR="000B3F00" w:rsidRDefault="000B3F00">
      <w:pPr>
        <w:pStyle w:val="ANormal"/>
      </w:pPr>
    </w:p>
    <w:p w14:paraId="47D01F1D" w14:textId="3B4754B3" w:rsidR="00CC2901" w:rsidRDefault="00CC2901" w:rsidP="00CC2901">
      <w:pPr>
        <w:pStyle w:val="ANormal"/>
      </w:pPr>
      <w:r>
        <w:t>Mariehamn den 1</w:t>
      </w:r>
      <w:r w:rsidR="00BF19C8">
        <w:t>4</w:t>
      </w:r>
      <w:r>
        <w:t xml:space="preserve"> april 2023</w:t>
      </w:r>
    </w:p>
    <w:p w14:paraId="1646754D" w14:textId="77777777" w:rsidR="000B3F00" w:rsidRDefault="000B3F00">
      <w:pPr>
        <w:pStyle w:val="ANormal"/>
      </w:pPr>
    </w:p>
    <w:p w14:paraId="0C143647" w14:textId="77777777" w:rsidR="00CC2901" w:rsidRDefault="00CC2901" w:rsidP="006A6188">
      <w:pPr>
        <w:pStyle w:val="ANormal"/>
      </w:pPr>
      <w:r w:rsidRPr="001F13E2">
        <w:t>John Holmberg</w:t>
      </w:r>
    </w:p>
    <w:p w14:paraId="7E72EAB3" w14:textId="77777777" w:rsidR="00CC2901" w:rsidRDefault="00CC2901" w:rsidP="006A6188">
      <w:pPr>
        <w:pStyle w:val="ANormal"/>
      </w:pPr>
    </w:p>
    <w:p w14:paraId="36C72847" w14:textId="0D549C85" w:rsidR="002F2617" w:rsidRDefault="00BF19C8">
      <w:pPr>
        <w:pStyle w:val="ANormal"/>
      </w:pPr>
      <w:r>
        <w:t xml:space="preserve"> </w:t>
      </w:r>
    </w:p>
    <w:sectPr w:rsidR="002F2617">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E60A" w14:textId="77777777" w:rsidR="00B37C92" w:rsidRDefault="00B37C92">
      <w:r>
        <w:separator/>
      </w:r>
    </w:p>
  </w:endnote>
  <w:endnote w:type="continuationSeparator" w:id="0">
    <w:p w14:paraId="75850D4C" w14:textId="77777777" w:rsidR="00B37C92" w:rsidRDefault="00B3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4BA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0FBD" w14:textId="77777777" w:rsidR="00B37C92" w:rsidRDefault="00B37C92">
      <w:r>
        <w:separator/>
      </w:r>
    </w:p>
  </w:footnote>
  <w:footnote w:type="continuationSeparator" w:id="0">
    <w:p w14:paraId="50E58F54" w14:textId="77777777" w:rsidR="00B37C92" w:rsidRDefault="00B3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C421"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AAAD0B3"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C11A"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C2E1C"/>
    <w:rsid w:val="001120C3"/>
    <w:rsid w:val="001172B6"/>
    <w:rsid w:val="0012085E"/>
    <w:rsid w:val="001E5E06"/>
    <w:rsid w:val="001F13E2"/>
    <w:rsid w:val="002C4A5F"/>
    <w:rsid w:val="002C64B0"/>
    <w:rsid w:val="002E4A7E"/>
    <w:rsid w:val="002E756C"/>
    <w:rsid w:val="002F028C"/>
    <w:rsid w:val="002F2617"/>
    <w:rsid w:val="002F50E4"/>
    <w:rsid w:val="003011C1"/>
    <w:rsid w:val="00305447"/>
    <w:rsid w:val="00313559"/>
    <w:rsid w:val="003415D3"/>
    <w:rsid w:val="0036418F"/>
    <w:rsid w:val="0037475F"/>
    <w:rsid w:val="0038300C"/>
    <w:rsid w:val="003A13FF"/>
    <w:rsid w:val="003B56F7"/>
    <w:rsid w:val="004060BB"/>
    <w:rsid w:val="00417578"/>
    <w:rsid w:val="004A1B4C"/>
    <w:rsid w:val="00514927"/>
    <w:rsid w:val="00552E06"/>
    <w:rsid w:val="005D40EA"/>
    <w:rsid w:val="00631AE8"/>
    <w:rsid w:val="00633910"/>
    <w:rsid w:val="00656215"/>
    <w:rsid w:val="006627DE"/>
    <w:rsid w:val="006A6188"/>
    <w:rsid w:val="006C3C1B"/>
    <w:rsid w:val="006C67BD"/>
    <w:rsid w:val="006E58C9"/>
    <w:rsid w:val="00704F30"/>
    <w:rsid w:val="007966EF"/>
    <w:rsid w:val="007C74C4"/>
    <w:rsid w:val="00854DB2"/>
    <w:rsid w:val="008D37F7"/>
    <w:rsid w:val="00935A18"/>
    <w:rsid w:val="00962677"/>
    <w:rsid w:val="0098790F"/>
    <w:rsid w:val="009D5985"/>
    <w:rsid w:val="00A06E21"/>
    <w:rsid w:val="00A16986"/>
    <w:rsid w:val="00A716AD"/>
    <w:rsid w:val="00AB47CC"/>
    <w:rsid w:val="00AF1DF4"/>
    <w:rsid w:val="00AF314A"/>
    <w:rsid w:val="00B13082"/>
    <w:rsid w:val="00B37C92"/>
    <w:rsid w:val="00B44ADC"/>
    <w:rsid w:val="00BA6D77"/>
    <w:rsid w:val="00BD594B"/>
    <w:rsid w:val="00BF19C8"/>
    <w:rsid w:val="00C249B5"/>
    <w:rsid w:val="00C6238D"/>
    <w:rsid w:val="00CB3110"/>
    <w:rsid w:val="00CC2901"/>
    <w:rsid w:val="00D10E5F"/>
    <w:rsid w:val="00D3286C"/>
    <w:rsid w:val="00D62A15"/>
    <w:rsid w:val="00D761AC"/>
    <w:rsid w:val="00DC68D6"/>
    <w:rsid w:val="00DF3483"/>
    <w:rsid w:val="00DF7016"/>
    <w:rsid w:val="00E100E9"/>
    <w:rsid w:val="00E131E0"/>
    <w:rsid w:val="00E25A9F"/>
    <w:rsid w:val="00E428A5"/>
    <w:rsid w:val="00E460E6"/>
    <w:rsid w:val="00E63E0B"/>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E3E9EB"/>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1927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121/2022-2023</dc:title>
  <dc:creator>Lagtinget</dc:creator>
  <cp:lastModifiedBy>Jessica Laaksonen</cp:lastModifiedBy>
  <cp:revision>2</cp:revision>
  <cp:lastPrinted>2016-09-02T07:38:00Z</cp:lastPrinted>
  <dcterms:created xsi:type="dcterms:W3CDTF">2023-04-16T07:47:00Z</dcterms:created>
  <dcterms:modified xsi:type="dcterms:W3CDTF">2023-04-16T07:47:00Z</dcterms:modified>
</cp:coreProperties>
</file>