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AD71DBE" w14:textId="77777777" w:rsidTr="47312E3B">
        <w:trPr>
          <w:cantSplit/>
          <w:trHeight w:val="20"/>
        </w:trPr>
        <w:tc>
          <w:tcPr>
            <w:tcW w:w="851" w:type="dxa"/>
            <w:vMerge w:val="restart"/>
          </w:tcPr>
          <w:p w14:paraId="0824BCFB" w14:textId="77777777" w:rsidR="000B3F00" w:rsidRDefault="00CB3110">
            <w:pPr>
              <w:pStyle w:val="xLedtext"/>
              <w:rPr>
                <w:noProof/>
              </w:rPr>
            </w:pPr>
            <w:bookmarkStart w:id="0" w:name="_top"/>
            <w:bookmarkEnd w:id="0"/>
            <w:r>
              <w:rPr>
                <w:noProof/>
                <w:lang w:val="sv-FI" w:eastAsia="sv-FI"/>
              </w:rPr>
              <w:drawing>
                <wp:inline distT="0" distB="0" distL="0" distR="0" wp14:anchorId="662F6335" wp14:editId="42FDCBFC">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4729552" w14:textId="77777777" w:rsidR="000B3F00" w:rsidRDefault="00CB3110">
            <w:pPr>
              <w:pStyle w:val="xMellanrum"/>
            </w:pPr>
            <w:r>
              <w:rPr>
                <w:noProof/>
                <w:lang w:val="sv-FI" w:eastAsia="sv-FI"/>
              </w:rPr>
              <w:drawing>
                <wp:inline distT="0" distB="0" distL="0" distR="0" wp14:anchorId="1D875352" wp14:editId="6B944348">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33B7CA1" w14:textId="77777777" w:rsidTr="47312E3B">
        <w:trPr>
          <w:cantSplit/>
          <w:trHeight w:val="299"/>
        </w:trPr>
        <w:tc>
          <w:tcPr>
            <w:tcW w:w="851" w:type="dxa"/>
            <w:vMerge/>
          </w:tcPr>
          <w:p w14:paraId="699CC947" w14:textId="77777777" w:rsidR="000B3F00" w:rsidRDefault="000B3F00">
            <w:pPr>
              <w:pStyle w:val="xLedtext"/>
            </w:pPr>
          </w:p>
        </w:tc>
        <w:tc>
          <w:tcPr>
            <w:tcW w:w="2850" w:type="dxa"/>
            <w:vAlign w:val="bottom"/>
          </w:tcPr>
          <w:p w14:paraId="3EE29F08" w14:textId="77777777" w:rsidR="000B3F00" w:rsidRDefault="000B3F00">
            <w:pPr>
              <w:pStyle w:val="xAvsandare1"/>
            </w:pPr>
            <w:r>
              <w:t>Ålands lagting</w:t>
            </w:r>
          </w:p>
        </w:tc>
        <w:tc>
          <w:tcPr>
            <w:tcW w:w="3530" w:type="dxa"/>
            <w:gridSpan w:val="2"/>
            <w:vAlign w:val="bottom"/>
          </w:tcPr>
          <w:p w14:paraId="16FBC183" w14:textId="0CEFE9A9" w:rsidR="000B3F00" w:rsidRDefault="00CB3110" w:rsidP="00552E06">
            <w:pPr>
              <w:pStyle w:val="xDokTypNr"/>
            </w:pPr>
            <w:r>
              <w:t xml:space="preserve">BUDGETMOTION nr </w:t>
            </w:r>
            <w:r w:rsidR="00A45490">
              <w:t>52</w:t>
            </w:r>
            <w:r>
              <w:t>/20</w:t>
            </w:r>
            <w:r w:rsidR="00313559">
              <w:t>2</w:t>
            </w:r>
            <w:r w:rsidR="00C249B5">
              <w:t>2</w:t>
            </w:r>
            <w:r w:rsidR="47312E3B">
              <w:t>-20</w:t>
            </w:r>
            <w:r>
              <w:t>2</w:t>
            </w:r>
            <w:r w:rsidR="00C249B5">
              <w:t>3</w:t>
            </w:r>
          </w:p>
        </w:tc>
      </w:tr>
      <w:tr w:rsidR="000B3F00" w14:paraId="4C09E48D" w14:textId="77777777" w:rsidTr="47312E3B">
        <w:trPr>
          <w:cantSplit/>
          <w:trHeight w:val="238"/>
        </w:trPr>
        <w:tc>
          <w:tcPr>
            <w:tcW w:w="851" w:type="dxa"/>
            <w:vMerge/>
          </w:tcPr>
          <w:p w14:paraId="2C29159D" w14:textId="77777777" w:rsidR="000B3F00" w:rsidRDefault="000B3F00">
            <w:pPr>
              <w:pStyle w:val="xLedtext"/>
            </w:pPr>
          </w:p>
        </w:tc>
        <w:tc>
          <w:tcPr>
            <w:tcW w:w="2850" w:type="dxa"/>
            <w:vAlign w:val="bottom"/>
          </w:tcPr>
          <w:p w14:paraId="3F2EFBCE" w14:textId="77777777" w:rsidR="000B3F00" w:rsidRDefault="000B3F00">
            <w:pPr>
              <w:pStyle w:val="xLedtext"/>
            </w:pPr>
            <w:r>
              <w:t xml:space="preserve">Lagtingsledamot </w:t>
            </w:r>
          </w:p>
        </w:tc>
        <w:tc>
          <w:tcPr>
            <w:tcW w:w="1204" w:type="dxa"/>
            <w:vAlign w:val="bottom"/>
          </w:tcPr>
          <w:p w14:paraId="087EEA87" w14:textId="77777777" w:rsidR="000B3F00" w:rsidRDefault="000B3F00">
            <w:pPr>
              <w:pStyle w:val="xLedtext"/>
            </w:pPr>
            <w:r>
              <w:t>Datum</w:t>
            </w:r>
          </w:p>
        </w:tc>
        <w:tc>
          <w:tcPr>
            <w:tcW w:w="2326" w:type="dxa"/>
            <w:vAlign w:val="bottom"/>
          </w:tcPr>
          <w:p w14:paraId="07F7E49C" w14:textId="77777777" w:rsidR="000B3F00" w:rsidRDefault="000B3F00">
            <w:pPr>
              <w:pStyle w:val="xLedtext"/>
            </w:pPr>
          </w:p>
        </w:tc>
      </w:tr>
      <w:tr w:rsidR="000B3F00" w14:paraId="65AB3CAC" w14:textId="77777777" w:rsidTr="47312E3B">
        <w:trPr>
          <w:cantSplit/>
          <w:trHeight w:val="238"/>
        </w:trPr>
        <w:tc>
          <w:tcPr>
            <w:tcW w:w="851" w:type="dxa"/>
            <w:vMerge/>
          </w:tcPr>
          <w:p w14:paraId="3291D1AF" w14:textId="77777777" w:rsidR="000B3F00" w:rsidRDefault="000B3F00">
            <w:pPr>
              <w:pStyle w:val="xAvsandare2"/>
            </w:pPr>
          </w:p>
        </w:tc>
        <w:tc>
          <w:tcPr>
            <w:tcW w:w="2850" w:type="dxa"/>
            <w:vAlign w:val="center"/>
          </w:tcPr>
          <w:p w14:paraId="1F2605F6" w14:textId="2D6ACA51" w:rsidR="000B3F00" w:rsidRDefault="001F13E2">
            <w:pPr>
              <w:pStyle w:val="xAvsandare2"/>
            </w:pPr>
            <w:r w:rsidRPr="001F13E2">
              <w:t>Simon Holmström</w:t>
            </w:r>
            <w:r w:rsidR="00A040C7">
              <w:t xml:space="preserve"> m.fl.</w:t>
            </w:r>
          </w:p>
        </w:tc>
        <w:tc>
          <w:tcPr>
            <w:tcW w:w="1204" w:type="dxa"/>
            <w:vAlign w:val="center"/>
          </w:tcPr>
          <w:p w14:paraId="10BF6A9D" w14:textId="49326C63" w:rsidR="000B3F00" w:rsidRDefault="00962677" w:rsidP="0012085E">
            <w:pPr>
              <w:pStyle w:val="xDatum1"/>
            </w:pPr>
            <w:r w:rsidRPr="00962677">
              <w:t>2022-11-1</w:t>
            </w:r>
            <w:r w:rsidR="000C0481">
              <w:t>1</w:t>
            </w:r>
          </w:p>
        </w:tc>
        <w:tc>
          <w:tcPr>
            <w:tcW w:w="2326" w:type="dxa"/>
            <w:vAlign w:val="center"/>
          </w:tcPr>
          <w:p w14:paraId="1A69BE03" w14:textId="77777777" w:rsidR="000B3F00" w:rsidRDefault="000B3F00">
            <w:pPr>
              <w:pStyle w:val="xBeteckning1"/>
            </w:pPr>
          </w:p>
        </w:tc>
      </w:tr>
      <w:tr w:rsidR="000B3F00" w14:paraId="1AFEE421" w14:textId="77777777" w:rsidTr="47312E3B">
        <w:trPr>
          <w:cantSplit/>
          <w:trHeight w:val="238"/>
        </w:trPr>
        <w:tc>
          <w:tcPr>
            <w:tcW w:w="851" w:type="dxa"/>
            <w:vMerge/>
          </w:tcPr>
          <w:p w14:paraId="75438C8A" w14:textId="77777777" w:rsidR="000B3F00" w:rsidRDefault="000B3F00">
            <w:pPr>
              <w:pStyle w:val="xLedtext"/>
            </w:pPr>
          </w:p>
        </w:tc>
        <w:tc>
          <w:tcPr>
            <w:tcW w:w="2850" w:type="dxa"/>
            <w:vAlign w:val="bottom"/>
          </w:tcPr>
          <w:p w14:paraId="3B738637" w14:textId="77777777" w:rsidR="000B3F00" w:rsidRDefault="000B3F00">
            <w:pPr>
              <w:pStyle w:val="xLedtext"/>
            </w:pPr>
          </w:p>
        </w:tc>
        <w:tc>
          <w:tcPr>
            <w:tcW w:w="1204" w:type="dxa"/>
            <w:vAlign w:val="bottom"/>
          </w:tcPr>
          <w:p w14:paraId="59F0BE07" w14:textId="77777777" w:rsidR="000B3F00" w:rsidRDefault="000B3F00">
            <w:pPr>
              <w:pStyle w:val="xLedtext"/>
            </w:pPr>
          </w:p>
        </w:tc>
        <w:tc>
          <w:tcPr>
            <w:tcW w:w="2326" w:type="dxa"/>
            <w:vAlign w:val="bottom"/>
          </w:tcPr>
          <w:p w14:paraId="03B6E86A" w14:textId="77777777" w:rsidR="000B3F00" w:rsidRDefault="000B3F00">
            <w:pPr>
              <w:pStyle w:val="xLedtext"/>
            </w:pPr>
          </w:p>
        </w:tc>
      </w:tr>
      <w:tr w:rsidR="000B3F00" w14:paraId="145DF5A2" w14:textId="77777777" w:rsidTr="47312E3B">
        <w:trPr>
          <w:cantSplit/>
          <w:trHeight w:val="238"/>
        </w:trPr>
        <w:tc>
          <w:tcPr>
            <w:tcW w:w="851" w:type="dxa"/>
            <w:vMerge/>
            <w:tcBorders>
              <w:bottom w:val="single" w:sz="4" w:space="0" w:color="auto"/>
            </w:tcBorders>
          </w:tcPr>
          <w:p w14:paraId="3F82939D" w14:textId="77777777" w:rsidR="000B3F00" w:rsidRDefault="000B3F00">
            <w:pPr>
              <w:pStyle w:val="xAvsandare3"/>
            </w:pPr>
          </w:p>
        </w:tc>
        <w:tc>
          <w:tcPr>
            <w:tcW w:w="2850" w:type="dxa"/>
            <w:tcBorders>
              <w:bottom w:val="single" w:sz="4" w:space="0" w:color="auto"/>
            </w:tcBorders>
            <w:vAlign w:val="center"/>
          </w:tcPr>
          <w:p w14:paraId="0F65CEC5" w14:textId="77777777" w:rsidR="000B3F00" w:rsidRDefault="000B3F00">
            <w:pPr>
              <w:pStyle w:val="xAvsandare3"/>
            </w:pPr>
          </w:p>
        </w:tc>
        <w:tc>
          <w:tcPr>
            <w:tcW w:w="1204" w:type="dxa"/>
            <w:tcBorders>
              <w:bottom w:val="single" w:sz="4" w:space="0" w:color="auto"/>
            </w:tcBorders>
            <w:vAlign w:val="center"/>
          </w:tcPr>
          <w:p w14:paraId="4FBA2226" w14:textId="77777777" w:rsidR="000B3F00" w:rsidRDefault="000B3F00">
            <w:pPr>
              <w:pStyle w:val="xDatum2"/>
            </w:pPr>
          </w:p>
        </w:tc>
        <w:tc>
          <w:tcPr>
            <w:tcW w:w="2326" w:type="dxa"/>
            <w:tcBorders>
              <w:bottom w:val="single" w:sz="4" w:space="0" w:color="auto"/>
            </w:tcBorders>
            <w:vAlign w:val="center"/>
          </w:tcPr>
          <w:p w14:paraId="32BCE9B1" w14:textId="77777777" w:rsidR="000B3F00" w:rsidRDefault="000B3F00">
            <w:pPr>
              <w:pStyle w:val="xBeteckning2"/>
            </w:pPr>
          </w:p>
        </w:tc>
      </w:tr>
      <w:tr w:rsidR="000B3F00" w14:paraId="4F9F9772" w14:textId="77777777" w:rsidTr="47312E3B">
        <w:trPr>
          <w:cantSplit/>
          <w:trHeight w:val="238"/>
        </w:trPr>
        <w:tc>
          <w:tcPr>
            <w:tcW w:w="851" w:type="dxa"/>
            <w:tcBorders>
              <w:top w:val="single" w:sz="4" w:space="0" w:color="auto"/>
            </w:tcBorders>
            <w:vAlign w:val="bottom"/>
          </w:tcPr>
          <w:p w14:paraId="73A50285" w14:textId="77777777" w:rsidR="000B3F00" w:rsidRDefault="000B3F00">
            <w:pPr>
              <w:pStyle w:val="xLedtext"/>
            </w:pPr>
          </w:p>
        </w:tc>
        <w:tc>
          <w:tcPr>
            <w:tcW w:w="2850" w:type="dxa"/>
            <w:tcBorders>
              <w:top w:val="single" w:sz="4" w:space="0" w:color="auto"/>
            </w:tcBorders>
            <w:vAlign w:val="bottom"/>
          </w:tcPr>
          <w:p w14:paraId="1C5E8AC6" w14:textId="77777777" w:rsidR="000B3F00" w:rsidRDefault="000B3F00">
            <w:pPr>
              <w:pStyle w:val="xLedtext"/>
            </w:pPr>
          </w:p>
        </w:tc>
        <w:tc>
          <w:tcPr>
            <w:tcW w:w="3530" w:type="dxa"/>
            <w:gridSpan w:val="2"/>
            <w:tcBorders>
              <w:top w:val="single" w:sz="4" w:space="0" w:color="auto"/>
            </w:tcBorders>
            <w:vAlign w:val="bottom"/>
          </w:tcPr>
          <w:p w14:paraId="71FE9B7A" w14:textId="77777777" w:rsidR="000B3F00" w:rsidRDefault="000B3F00">
            <w:pPr>
              <w:pStyle w:val="xLedtext"/>
            </w:pPr>
          </w:p>
        </w:tc>
      </w:tr>
      <w:tr w:rsidR="000B3F00" w14:paraId="1B4DB623" w14:textId="77777777" w:rsidTr="47312E3B">
        <w:trPr>
          <w:cantSplit/>
          <w:trHeight w:val="238"/>
        </w:trPr>
        <w:tc>
          <w:tcPr>
            <w:tcW w:w="851" w:type="dxa"/>
          </w:tcPr>
          <w:p w14:paraId="3881E1A2" w14:textId="77777777" w:rsidR="000B3F00" w:rsidRDefault="000B3F00">
            <w:pPr>
              <w:pStyle w:val="xCelltext"/>
            </w:pPr>
          </w:p>
        </w:tc>
        <w:tc>
          <w:tcPr>
            <w:tcW w:w="2850" w:type="dxa"/>
            <w:vMerge w:val="restart"/>
          </w:tcPr>
          <w:p w14:paraId="69B9C8EF" w14:textId="77777777" w:rsidR="000B3F00" w:rsidRDefault="000B3F00">
            <w:pPr>
              <w:pStyle w:val="xMottagare1"/>
            </w:pPr>
            <w:r>
              <w:t>Till Ålands lagting</w:t>
            </w:r>
          </w:p>
        </w:tc>
        <w:tc>
          <w:tcPr>
            <w:tcW w:w="3530" w:type="dxa"/>
            <w:gridSpan w:val="2"/>
            <w:vMerge w:val="restart"/>
          </w:tcPr>
          <w:p w14:paraId="175E64CC" w14:textId="77777777" w:rsidR="000B3F00" w:rsidRDefault="000B3F00">
            <w:pPr>
              <w:pStyle w:val="xMottagare1"/>
              <w:tabs>
                <w:tab w:val="left" w:pos="2349"/>
              </w:tabs>
            </w:pPr>
          </w:p>
        </w:tc>
      </w:tr>
      <w:tr w:rsidR="000B3F00" w14:paraId="0E9A93C0" w14:textId="77777777" w:rsidTr="47312E3B">
        <w:trPr>
          <w:cantSplit/>
          <w:trHeight w:val="238"/>
        </w:trPr>
        <w:tc>
          <w:tcPr>
            <w:tcW w:w="851" w:type="dxa"/>
          </w:tcPr>
          <w:p w14:paraId="0F510FE5" w14:textId="77777777" w:rsidR="000B3F00" w:rsidRDefault="000B3F00">
            <w:pPr>
              <w:pStyle w:val="xCelltext"/>
            </w:pPr>
          </w:p>
        </w:tc>
        <w:tc>
          <w:tcPr>
            <w:tcW w:w="2850" w:type="dxa"/>
            <w:vMerge/>
            <w:vAlign w:val="center"/>
          </w:tcPr>
          <w:p w14:paraId="33DB79FE" w14:textId="77777777" w:rsidR="000B3F00" w:rsidRDefault="000B3F00">
            <w:pPr>
              <w:pStyle w:val="xCelltext"/>
            </w:pPr>
          </w:p>
        </w:tc>
        <w:tc>
          <w:tcPr>
            <w:tcW w:w="3530" w:type="dxa"/>
            <w:gridSpan w:val="2"/>
            <w:vMerge/>
            <w:vAlign w:val="center"/>
          </w:tcPr>
          <w:p w14:paraId="05E3C8CA" w14:textId="77777777" w:rsidR="000B3F00" w:rsidRDefault="000B3F00">
            <w:pPr>
              <w:pStyle w:val="xCelltext"/>
            </w:pPr>
          </w:p>
        </w:tc>
      </w:tr>
      <w:tr w:rsidR="000B3F00" w14:paraId="64D6ECBB" w14:textId="77777777" w:rsidTr="47312E3B">
        <w:trPr>
          <w:cantSplit/>
          <w:trHeight w:val="238"/>
        </w:trPr>
        <w:tc>
          <w:tcPr>
            <w:tcW w:w="851" w:type="dxa"/>
          </w:tcPr>
          <w:p w14:paraId="5B22E039" w14:textId="77777777" w:rsidR="000B3F00" w:rsidRDefault="000B3F00">
            <w:pPr>
              <w:pStyle w:val="xCelltext"/>
            </w:pPr>
          </w:p>
        </w:tc>
        <w:tc>
          <w:tcPr>
            <w:tcW w:w="2850" w:type="dxa"/>
            <w:vMerge/>
            <w:vAlign w:val="center"/>
          </w:tcPr>
          <w:p w14:paraId="6400E2BE" w14:textId="77777777" w:rsidR="000B3F00" w:rsidRDefault="000B3F00">
            <w:pPr>
              <w:pStyle w:val="xCelltext"/>
            </w:pPr>
          </w:p>
        </w:tc>
        <w:tc>
          <w:tcPr>
            <w:tcW w:w="3530" w:type="dxa"/>
            <w:gridSpan w:val="2"/>
            <w:vMerge/>
            <w:vAlign w:val="center"/>
          </w:tcPr>
          <w:p w14:paraId="11076C6B" w14:textId="77777777" w:rsidR="000B3F00" w:rsidRDefault="000B3F00">
            <w:pPr>
              <w:pStyle w:val="xCelltext"/>
            </w:pPr>
          </w:p>
        </w:tc>
      </w:tr>
      <w:tr w:rsidR="000B3F00" w14:paraId="7DFE783C" w14:textId="77777777" w:rsidTr="47312E3B">
        <w:trPr>
          <w:cantSplit/>
          <w:trHeight w:val="238"/>
        </w:trPr>
        <w:tc>
          <w:tcPr>
            <w:tcW w:w="851" w:type="dxa"/>
          </w:tcPr>
          <w:p w14:paraId="2444B40D" w14:textId="77777777" w:rsidR="000B3F00" w:rsidRDefault="000B3F00">
            <w:pPr>
              <w:pStyle w:val="xCelltext"/>
            </w:pPr>
          </w:p>
        </w:tc>
        <w:tc>
          <w:tcPr>
            <w:tcW w:w="2850" w:type="dxa"/>
            <w:vMerge/>
            <w:vAlign w:val="center"/>
          </w:tcPr>
          <w:p w14:paraId="7ABC22B2" w14:textId="77777777" w:rsidR="000B3F00" w:rsidRDefault="000B3F00">
            <w:pPr>
              <w:pStyle w:val="xCelltext"/>
            </w:pPr>
          </w:p>
        </w:tc>
        <w:tc>
          <w:tcPr>
            <w:tcW w:w="3530" w:type="dxa"/>
            <w:gridSpan w:val="2"/>
            <w:vMerge/>
            <w:vAlign w:val="center"/>
          </w:tcPr>
          <w:p w14:paraId="1E8C0DE9" w14:textId="77777777" w:rsidR="000B3F00" w:rsidRDefault="000B3F00">
            <w:pPr>
              <w:pStyle w:val="xCelltext"/>
            </w:pPr>
          </w:p>
        </w:tc>
      </w:tr>
      <w:tr w:rsidR="000B3F00" w14:paraId="1F1AC11B" w14:textId="77777777" w:rsidTr="47312E3B">
        <w:trPr>
          <w:cantSplit/>
          <w:trHeight w:val="238"/>
        </w:trPr>
        <w:tc>
          <w:tcPr>
            <w:tcW w:w="851" w:type="dxa"/>
          </w:tcPr>
          <w:p w14:paraId="265798C6" w14:textId="77777777" w:rsidR="000B3F00" w:rsidRDefault="000B3F00">
            <w:pPr>
              <w:pStyle w:val="xCelltext"/>
            </w:pPr>
          </w:p>
        </w:tc>
        <w:tc>
          <w:tcPr>
            <w:tcW w:w="2850" w:type="dxa"/>
            <w:vMerge/>
            <w:vAlign w:val="center"/>
          </w:tcPr>
          <w:p w14:paraId="098CAAE4" w14:textId="77777777" w:rsidR="000B3F00" w:rsidRDefault="000B3F00">
            <w:pPr>
              <w:pStyle w:val="xCelltext"/>
            </w:pPr>
          </w:p>
        </w:tc>
        <w:tc>
          <w:tcPr>
            <w:tcW w:w="3530" w:type="dxa"/>
            <w:gridSpan w:val="2"/>
            <w:vMerge/>
            <w:vAlign w:val="center"/>
          </w:tcPr>
          <w:p w14:paraId="7484A0D3" w14:textId="77777777" w:rsidR="000B3F00" w:rsidRDefault="000B3F00">
            <w:pPr>
              <w:pStyle w:val="xCelltext"/>
            </w:pPr>
          </w:p>
        </w:tc>
      </w:tr>
    </w:tbl>
    <w:p w14:paraId="606EE56D" w14:textId="77777777" w:rsidR="000B3F00" w:rsidRDefault="00B13082">
      <w:pPr>
        <w:pStyle w:val="ANormal"/>
      </w:pPr>
      <w:r>
        <w:rPr>
          <w:rFonts w:ascii="Arial" w:hAnsi="Arial" w:cs="Arial"/>
          <w:b/>
          <w:bCs/>
          <w:sz w:val="26"/>
        </w:rPr>
        <w:t>Stöd hushållen att göra energiinvesteringar</w:t>
      </w:r>
    </w:p>
    <w:p w14:paraId="19645E6B" w14:textId="77777777" w:rsidR="000B3F00" w:rsidRDefault="000B3F00">
      <w:pPr>
        <w:pStyle w:val="ANormal"/>
      </w:pPr>
    </w:p>
    <w:p w14:paraId="3A86DDDA" w14:textId="77777777" w:rsidR="006627DE" w:rsidRDefault="00B13082">
      <w:pPr>
        <w:pStyle w:val="ANormal"/>
      </w:pPr>
      <w:r>
        <w:t>Nu, när eran med billig olja, kol och gas plötsligt är över, slår det hårt mot hushållen. Diskussionen om hur samhället ska lindra konsekvenserna av de dyra el- och drivmedelspriserna grundar sig tråkigt nog på synsättet att vi ska fortsätta göra som vi brukar. Det är som om vi bara ska leva som vi tidigare har gjort i all framtid, som om energin är oändlig.</w:t>
      </w:r>
    </w:p>
    <w:p w14:paraId="62F9C9C3" w14:textId="77777777" w:rsidR="00E67E2C" w:rsidRDefault="00E67E2C">
      <w:pPr>
        <w:pStyle w:val="ANormal"/>
      </w:pPr>
    </w:p>
    <w:p w14:paraId="23BE2851" w14:textId="77777777" w:rsidR="00E67E2C" w:rsidRDefault="009F4F26">
      <w:pPr>
        <w:pStyle w:val="ANormal"/>
      </w:pPr>
      <w:r>
        <w:t>Ett av de effektivaste sätten att minska på energikostnaderna är att göra energiinvesteringar för att ersätta fossil uppvärmning och göra energieffektiviseringar. Förutom de direkta subventionerna, som varit väldigt eftertraktade, bör landskapsregeringen understöda mer flexibla sätt för hushållen att genomföra energiinvesteringar. På lång sikt kan direkta subventioner fasas ut till förmån för en flexibel borgensförbindelse.</w:t>
      </w:r>
    </w:p>
    <w:p w14:paraId="511D632C" w14:textId="77777777" w:rsidR="00E67E2C" w:rsidRDefault="00E67E2C">
      <w:pPr>
        <w:pStyle w:val="ANormal"/>
      </w:pPr>
    </w:p>
    <w:p w14:paraId="6F726E37" w14:textId="77777777" w:rsidR="00E67E2C" w:rsidRDefault="009F4F26">
      <w:pPr>
        <w:pStyle w:val="ANormal"/>
      </w:pPr>
      <w:r>
        <w:t>Ett av de sätt som samhället kan stöda olika typer av energiinvesteringar är genom landskapsborgen. Genom att borga för sådana lån skulle räntan bli lägre och investeringen mer förmånlig. Lånen skulle för att beviljas landskapsborgen finansiera hushållens energireparationer, konvertering av uppvärmningssätt, produktion av förnybar el och lösningar för hållbara transporter.</w:t>
      </w:r>
    </w:p>
    <w:p w14:paraId="13FB2F04" w14:textId="77777777" w:rsidR="00E67E2C" w:rsidRDefault="00E67E2C">
      <w:pPr>
        <w:pStyle w:val="ANormal"/>
      </w:pPr>
    </w:p>
    <w:p w14:paraId="264769D2" w14:textId="127D86A0" w:rsidR="00E67E2C" w:rsidRDefault="009F4F26">
      <w:pPr>
        <w:pStyle w:val="ANormal"/>
      </w:pPr>
      <w:r>
        <w:t>Eftersom energiinvesteringarna resulterar i fasta tillgångar är landskapsregeringens kreditrisk väldigt liten. Landskapsregeringen behöver inte heller agera bank själv.</w:t>
      </w:r>
    </w:p>
    <w:p w14:paraId="1CB36E10" w14:textId="77777777" w:rsidR="00E67E2C" w:rsidRDefault="00E67E2C">
      <w:pPr>
        <w:pStyle w:val="ANormal"/>
      </w:pPr>
    </w:p>
    <w:p w14:paraId="2A922E4F" w14:textId="77777777" w:rsidR="00E67E2C" w:rsidRDefault="009F4F26">
      <w:pPr>
        <w:pStyle w:val="ANormal"/>
      </w:pPr>
      <w:r>
        <w:t>I budgetförslaget ingår en fullmakt om landskapsborgen för energieffektiviseringslån. Begreppet borde vara energiinvesteringslån eftersom det är mer allomfattande.</w:t>
      </w:r>
    </w:p>
    <w:p w14:paraId="51CD57D4" w14:textId="0CC0D4B5" w:rsidR="00D17D00" w:rsidRDefault="00D17D00">
      <w:pPr>
        <w:pStyle w:val="ANormal"/>
        <w:rPr>
          <w:b/>
        </w:rPr>
      </w:pPr>
    </w:p>
    <w:p w14:paraId="5CACC9D1" w14:textId="77777777" w:rsidR="00D17D00" w:rsidRDefault="00D17D00">
      <w:pPr>
        <w:pStyle w:val="ANormal"/>
        <w:rPr>
          <w:b/>
        </w:rPr>
      </w:pPr>
    </w:p>
    <w:p w14:paraId="5C15DAE0" w14:textId="77777777" w:rsidR="006627DE" w:rsidRPr="009D5985" w:rsidRDefault="009D5985">
      <w:pPr>
        <w:pStyle w:val="ANormal"/>
        <w:rPr>
          <w:b/>
        </w:rPr>
      </w:pPr>
      <w:r w:rsidRPr="009D5985">
        <w:rPr>
          <w:b/>
        </w:rPr>
        <w:t>FÖRSLAG</w:t>
      </w:r>
    </w:p>
    <w:p w14:paraId="1DC2726B" w14:textId="6E8E41BC" w:rsidR="00962677" w:rsidRPr="000C0481" w:rsidRDefault="00BA6D77" w:rsidP="000C0481">
      <w:pPr>
        <w:pStyle w:val="ANormal"/>
      </w:pPr>
      <w:r>
        <w:tab/>
      </w:r>
    </w:p>
    <w:p w14:paraId="47AC285F" w14:textId="0EDC7540" w:rsidR="00962677" w:rsidRDefault="00962677" w:rsidP="00962677">
      <w:pPr>
        <w:pStyle w:val="Klam"/>
      </w:pPr>
      <w:r>
        <w:rPr>
          <w:b/>
        </w:rPr>
        <w:t xml:space="preserve">Moment: </w:t>
      </w:r>
      <w:r w:rsidRPr="00962677">
        <w:t>71510 Räntestöd och landskapsborgen för bostadsproduktion (F)</w:t>
      </w:r>
      <w:r w:rsidR="00833040">
        <w:t xml:space="preserve"> (s.</w:t>
      </w:r>
      <w:r w:rsidRPr="00962677">
        <w:t xml:space="preserve"> 118</w:t>
      </w:r>
      <w:r w:rsidR="00833040">
        <w:t>)</w:t>
      </w:r>
    </w:p>
    <w:p w14:paraId="32959283" w14:textId="433CFCF1" w:rsidR="00962677" w:rsidRDefault="00962677" w:rsidP="00962677">
      <w:pPr>
        <w:pStyle w:val="Klam"/>
        <w:rPr>
          <w:bCs/>
        </w:rPr>
      </w:pPr>
      <w:r w:rsidRPr="00962677">
        <w:rPr>
          <w:b/>
          <w:bCs/>
        </w:rPr>
        <w:t>Ändring av anslag:</w:t>
      </w:r>
      <w:r w:rsidR="009F4F26">
        <w:rPr>
          <w:b/>
          <w:bCs/>
        </w:rPr>
        <w:t xml:space="preserve"> </w:t>
      </w:r>
      <w:r w:rsidRPr="00962677">
        <w:rPr>
          <w:bCs/>
        </w:rPr>
        <w:t>-</w:t>
      </w:r>
    </w:p>
    <w:p w14:paraId="15B122AD" w14:textId="77777777" w:rsidR="009F4F26" w:rsidRDefault="00962677" w:rsidP="000C0481">
      <w:pPr>
        <w:pStyle w:val="Klam"/>
        <w:rPr>
          <w:b/>
          <w:bCs/>
        </w:rPr>
      </w:pPr>
      <w:r>
        <w:rPr>
          <w:b/>
          <w:bCs/>
        </w:rPr>
        <w:t>Momentmotivering:</w:t>
      </w:r>
      <w:r w:rsidR="000C0481">
        <w:rPr>
          <w:b/>
          <w:bCs/>
        </w:rPr>
        <w:t xml:space="preserve"> </w:t>
      </w:r>
    </w:p>
    <w:p w14:paraId="14E23D10" w14:textId="133F6F64" w:rsidR="009F4F26" w:rsidRPr="009F4F26" w:rsidRDefault="000C0481" w:rsidP="00D17D00">
      <w:pPr>
        <w:pStyle w:val="Klam"/>
      </w:pPr>
      <w:r w:rsidRPr="007C386B">
        <w:rPr>
          <w:i/>
          <w:iCs/>
        </w:rPr>
        <w:t>Föreslås att e</w:t>
      </w:r>
      <w:r w:rsidR="00962677" w:rsidRPr="007C386B">
        <w:rPr>
          <w:i/>
          <w:iCs/>
        </w:rPr>
        <w:t>rsätta</w:t>
      </w:r>
      <w:r w:rsidR="00962677" w:rsidRPr="00962677">
        <w:rPr>
          <w:bCs/>
        </w:rPr>
        <w:t xml:space="preserve"> “Därtill föreslås att landskapsborgen får utges för nya ägarbostadslån, hyresbostadslån och </w:t>
      </w:r>
      <w:proofErr w:type="gramStart"/>
      <w:r w:rsidR="00962677" w:rsidRPr="00962677">
        <w:rPr>
          <w:bCs/>
        </w:rPr>
        <w:t>energieffektiviseringslån.“</w:t>
      </w:r>
      <w:proofErr w:type="gramEnd"/>
      <w:r>
        <w:rPr>
          <w:bCs/>
        </w:rPr>
        <w:t xml:space="preserve"> </w:t>
      </w:r>
      <w:r w:rsidR="007C386B" w:rsidRPr="007C386B">
        <w:rPr>
          <w:bCs/>
          <w:i/>
          <w:iCs/>
        </w:rPr>
        <w:t>med följande text</w:t>
      </w:r>
      <w:r>
        <w:t>:</w:t>
      </w:r>
    </w:p>
    <w:p w14:paraId="69E42352" w14:textId="06578908" w:rsidR="00E67E2C" w:rsidRDefault="009F4F26" w:rsidP="000C0481">
      <w:pPr>
        <w:pStyle w:val="Klam"/>
      </w:pPr>
      <w:r>
        <w:t>“Därtill föreslås att landskapsborgen får utges för nya ägarbostadslån, hyresbostadslån och energiinvesteringslån. Stödordningen för landskapsborgen för energiinvesteringslån ska också omfatta enskilda hushåll.”</w:t>
      </w:r>
    </w:p>
    <w:p w14:paraId="702BDFDF" w14:textId="77777777" w:rsidR="00E67E2C" w:rsidRDefault="00E67E2C">
      <w:pPr>
        <w:pStyle w:val="ANormal"/>
      </w:pPr>
    </w:p>
    <w:p w14:paraId="5E385B1B" w14:textId="77777777" w:rsidR="00E67E2C" w:rsidRDefault="00E67E2C">
      <w:pPr>
        <w:pStyle w:val="ANormal"/>
      </w:pPr>
    </w:p>
    <w:p w14:paraId="330C06A2" w14:textId="77777777" w:rsidR="00962677" w:rsidRPr="00962677" w:rsidRDefault="00962677" w:rsidP="00962677">
      <w:pPr>
        <w:pStyle w:val="Klam"/>
        <w:rPr>
          <w:b/>
          <w:bCs/>
        </w:rPr>
      </w:pPr>
    </w:p>
    <w:p w14:paraId="6F6736F0" w14:textId="77777777" w:rsidR="000B3F00" w:rsidRDefault="000B3F00">
      <w:pPr>
        <w:pStyle w:val="ANormal"/>
      </w:pPr>
    </w:p>
    <w:p w14:paraId="65B376F8" w14:textId="62577DCA" w:rsidR="00CC2901" w:rsidRDefault="00CC2901" w:rsidP="00CC2901">
      <w:pPr>
        <w:pStyle w:val="ANormal"/>
      </w:pPr>
      <w:r>
        <w:t>Mariehamn den 1</w:t>
      </w:r>
      <w:r w:rsidR="000C0481">
        <w:t>1</w:t>
      </w:r>
      <w:r>
        <w:t xml:space="preserve"> november 2022</w:t>
      </w:r>
    </w:p>
    <w:p w14:paraId="30E7E395" w14:textId="77777777" w:rsidR="000B3F00" w:rsidRDefault="000B3F00">
      <w:pPr>
        <w:pStyle w:val="ANormal"/>
      </w:pPr>
    </w:p>
    <w:p w14:paraId="4B129CA7" w14:textId="77777777" w:rsidR="00CC2901" w:rsidRDefault="00CC2901">
      <w:pPr>
        <w:pStyle w:val="ANormal"/>
      </w:pPr>
    </w:p>
    <w:p w14:paraId="24107E1F" w14:textId="77777777" w:rsidR="000B3F00" w:rsidRDefault="000B3F00" w:rsidP="006A6188">
      <w:pPr>
        <w:pStyle w:val="ANormal"/>
      </w:pPr>
    </w:p>
    <w:p w14:paraId="27C341BB" w14:textId="1379110F" w:rsidR="00CC2901" w:rsidRDefault="00CC2901" w:rsidP="006A6188">
      <w:pPr>
        <w:pStyle w:val="ANormal"/>
      </w:pPr>
      <w:r w:rsidRPr="001F13E2">
        <w:t>Simon Holmström</w:t>
      </w:r>
    </w:p>
    <w:p w14:paraId="26901AD5" w14:textId="01622191" w:rsidR="0025370A" w:rsidRDefault="0025370A" w:rsidP="006A6188">
      <w:pPr>
        <w:pStyle w:val="ANormal"/>
      </w:pPr>
    </w:p>
    <w:p w14:paraId="2CAE7664" w14:textId="3C00B571" w:rsidR="0025370A" w:rsidRDefault="0025370A" w:rsidP="006A6188">
      <w:pPr>
        <w:pStyle w:val="ANormal"/>
      </w:pPr>
    </w:p>
    <w:p w14:paraId="023D909A" w14:textId="77777777" w:rsidR="0025370A" w:rsidRDefault="0025370A" w:rsidP="006A6188">
      <w:pPr>
        <w:pStyle w:val="ANormal"/>
      </w:pPr>
    </w:p>
    <w:p w14:paraId="08BD6DF1" w14:textId="77777777" w:rsidR="00CC2901" w:rsidRDefault="00CC2901" w:rsidP="006A6188">
      <w:pPr>
        <w:pStyle w:val="ANormal"/>
      </w:pP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E281" w14:textId="77777777" w:rsidR="00D11521" w:rsidRDefault="00D11521">
      <w:r>
        <w:separator/>
      </w:r>
    </w:p>
  </w:endnote>
  <w:endnote w:type="continuationSeparator" w:id="0">
    <w:p w14:paraId="0F1C4D82" w14:textId="77777777" w:rsidR="00D11521" w:rsidRDefault="00D1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BE3A"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610C" w14:textId="77777777" w:rsidR="00D11521" w:rsidRDefault="00D11521">
      <w:r>
        <w:separator/>
      </w:r>
    </w:p>
  </w:footnote>
  <w:footnote w:type="continuationSeparator" w:id="0">
    <w:p w14:paraId="740C73DD" w14:textId="77777777" w:rsidR="00D11521" w:rsidRDefault="00D1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16B4"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43CA746"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C06D"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C0481"/>
    <w:rsid w:val="001120C3"/>
    <w:rsid w:val="001172B6"/>
    <w:rsid w:val="0012085E"/>
    <w:rsid w:val="001E5E06"/>
    <w:rsid w:val="001F13E2"/>
    <w:rsid w:val="0025370A"/>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A6FF8"/>
    <w:rsid w:val="005D40EA"/>
    <w:rsid w:val="00631AE8"/>
    <w:rsid w:val="00633910"/>
    <w:rsid w:val="00656215"/>
    <w:rsid w:val="006627DE"/>
    <w:rsid w:val="006A6188"/>
    <w:rsid w:val="006C3C1B"/>
    <w:rsid w:val="006E58C9"/>
    <w:rsid w:val="007966EF"/>
    <w:rsid w:val="007C386B"/>
    <w:rsid w:val="00833040"/>
    <w:rsid w:val="00854DB2"/>
    <w:rsid w:val="008D37F7"/>
    <w:rsid w:val="00935A18"/>
    <w:rsid w:val="00962677"/>
    <w:rsid w:val="0098790F"/>
    <w:rsid w:val="009D5985"/>
    <w:rsid w:val="009F4F26"/>
    <w:rsid w:val="00A040C7"/>
    <w:rsid w:val="00A06E21"/>
    <w:rsid w:val="00A16986"/>
    <w:rsid w:val="00A45490"/>
    <w:rsid w:val="00A716AD"/>
    <w:rsid w:val="00AB47CC"/>
    <w:rsid w:val="00AC3123"/>
    <w:rsid w:val="00AF1DF4"/>
    <w:rsid w:val="00AF314A"/>
    <w:rsid w:val="00B13082"/>
    <w:rsid w:val="00B44ADC"/>
    <w:rsid w:val="00BA6D77"/>
    <w:rsid w:val="00C249B5"/>
    <w:rsid w:val="00C6238D"/>
    <w:rsid w:val="00CB3110"/>
    <w:rsid w:val="00CC2901"/>
    <w:rsid w:val="00D10E5F"/>
    <w:rsid w:val="00D11521"/>
    <w:rsid w:val="00D17D00"/>
    <w:rsid w:val="00D3286C"/>
    <w:rsid w:val="00D62A15"/>
    <w:rsid w:val="00D761AC"/>
    <w:rsid w:val="00DF3483"/>
    <w:rsid w:val="00DF7016"/>
    <w:rsid w:val="00E100E9"/>
    <w:rsid w:val="00E131E0"/>
    <w:rsid w:val="00E25A9F"/>
    <w:rsid w:val="00E428A5"/>
    <w:rsid w:val="00E67E2C"/>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AD478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1998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2022-11-11T06:08:00Z</cp:lastPrinted>
  <dcterms:created xsi:type="dcterms:W3CDTF">2022-11-11T12:32:00Z</dcterms:created>
  <dcterms:modified xsi:type="dcterms:W3CDTF">2022-11-11T12:32:00Z</dcterms:modified>
</cp:coreProperties>
</file>