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60EE9E3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381F88A6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063DF81F" wp14:editId="12646CFF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2CCA1E06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31B61ACD" wp14:editId="322EEBBD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1BE5D67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3D38ECF0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BE6932C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67A8CC9C" w14:textId="5341E592" w:rsidR="000B3F00" w:rsidRDefault="00CB3110" w:rsidP="00552E06">
            <w:pPr>
              <w:pStyle w:val="xDokTypNr"/>
            </w:pPr>
            <w:r>
              <w:t xml:space="preserve">BUDGETMOTION nr   </w:t>
            </w:r>
            <w:r w:rsidR="009942E8">
              <w:t>29</w:t>
            </w:r>
            <w:r>
              <w:t>/</w:t>
            </w:r>
            <w:proofErr w:type="gramStart"/>
            <w:r>
              <w:t>20</w:t>
            </w:r>
            <w:r w:rsidR="00313559">
              <w:t>2</w:t>
            </w:r>
            <w:r w:rsidR="00C249B5">
              <w:t>2</w:t>
            </w:r>
            <w:r w:rsidR="47312E3B">
              <w:t>-20</w:t>
            </w:r>
            <w:r>
              <w:t>2</w:t>
            </w:r>
            <w:r w:rsidR="00C249B5">
              <w:t>3</w:t>
            </w:r>
            <w:proofErr w:type="gramEnd"/>
          </w:p>
        </w:tc>
      </w:tr>
      <w:tr w:rsidR="000B3F00" w14:paraId="66E44BAC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0F12255E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6303EAC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43E116D0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2D350A99" w14:textId="77777777" w:rsidR="000B3F00" w:rsidRDefault="000B3F00">
            <w:pPr>
              <w:pStyle w:val="xLedtext"/>
            </w:pPr>
          </w:p>
        </w:tc>
      </w:tr>
      <w:tr w:rsidR="000B3F00" w14:paraId="290F27A3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F37F93F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0161D815" w14:textId="77777777" w:rsidR="000B3F00" w:rsidRDefault="001F13E2">
            <w:pPr>
              <w:pStyle w:val="xAvsandare2"/>
            </w:pPr>
            <w:r w:rsidRPr="001F13E2">
              <w:t>Anders Eriksson</w:t>
            </w:r>
          </w:p>
        </w:tc>
        <w:tc>
          <w:tcPr>
            <w:tcW w:w="1204" w:type="dxa"/>
            <w:vAlign w:val="center"/>
          </w:tcPr>
          <w:p w14:paraId="21AB4A37" w14:textId="48337836" w:rsidR="000B3F00" w:rsidRDefault="00962677" w:rsidP="0012085E">
            <w:pPr>
              <w:pStyle w:val="xDatum1"/>
            </w:pPr>
            <w:r w:rsidRPr="00962677">
              <w:t>2022-11-</w:t>
            </w:r>
            <w:r w:rsidR="009942E8">
              <w:t>11</w:t>
            </w:r>
          </w:p>
        </w:tc>
        <w:tc>
          <w:tcPr>
            <w:tcW w:w="2326" w:type="dxa"/>
            <w:vAlign w:val="center"/>
          </w:tcPr>
          <w:p w14:paraId="434AD661" w14:textId="77777777" w:rsidR="000B3F00" w:rsidRDefault="000B3F00">
            <w:pPr>
              <w:pStyle w:val="xBeteckning1"/>
            </w:pPr>
          </w:p>
        </w:tc>
      </w:tr>
      <w:tr w:rsidR="000B3F00" w14:paraId="4E8499FB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457052A9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1FEAF3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40851FAE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4E1D20EA" w14:textId="77777777" w:rsidR="000B3F00" w:rsidRDefault="000B3F00">
            <w:pPr>
              <w:pStyle w:val="xLedtext"/>
            </w:pPr>
          </w:p>
        </w:tc>
      </w:tr>
      <w:tr w:rsidR="000B3F00" w14:paraId="7D36A6FF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0141E61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2EDE542B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24FC2CD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68F0E965" w14:textId="77777777" w:rsidR="000B3F00" w:rsidRDefault="000B3F00">
            <w:pPr>
              <w:pStyle w:val="xBeteckning2"/>
            </w:pPr>
          </w:p>
        </w:tc>
      </w:tr>
      <w:tr w:rsidR="000B3F00" w14:paraId="5C0FBA8E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4B186A3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1986FAC0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A4E61ED" w14:textId="77777777" w:rsidR="000B3F00" w:rsidRDefault="000B3F00">
            <w:pPr>
              <w:pStyle w:val="xLedtext"/>
            </w:pPr>
          </w:p>
        </w:tc>
      </w:tr>
      <w:tr w:rsidR="000B3F00" w14:paraId="538B625A" w14:textId="77777777" w:rsidTr="47312E3B">
        <w:trPr>
          <w:cantSplit/>
          <w:trHeight w:val="238"/>
        </w:trPr>
        <w:tc>
          <w:tcPr>
            <w:tcW w:w="851" w:type="dxa"/>
          </w:tcPr>
          <w:p w14:paraId="6274C448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349AF12C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3722F7D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15288433" w14:textId="77777777" w:rsidTr="47312E3B">
        <w:trPr>
          <w:cantSplit/>
          <w:trHeight w:val="238"/>
        </w:trPr>
        <w:tc>
          <w:tcPr>
            <w:tcW w:w="851" w:type="dxa"/>
          </w:tcPr>
          <w:p w14:paraId="2548EFB6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A20EADC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BDF00A4" w14:textId="77777777" w:rsidR="000B3F00" w:rsidRDefault="000B3F00">
            <w:pPr>
              <w:pStyle w:val="xCelltext"/>
            </w:pPr>
          </w:p>
        </w:tc>
      </w:tr>
      <w:tr w:rsidR="000B3F00" w14:paraId="743B703A" w14:textId="77777777" w:rsidTr="47312E3B">
        <w:trPr>
          <w:cantSplit/>
          <w:trHeight w:val="238"/>
        </w:trPr>
        <w:tc>
          <w:tcPr>
            <w:tcW w:w="851" w:type="dxa"/>
          </w:tcPr>
          <w:p w14:paraId="4E644C3A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8CD33A5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3433454" w14:textId="77777777" w:rsidR="000B3F00" w:rsidRDefault="000B3F00">
            <w:pPr>
              <w:pStyle w:val="xCelltext"/>
            </w:pPr>
          </w:p>
        </w:tc>
      </w:tr>
      <w:tr w:rsidR="000B3F00" w14:paraId="37E0795A" w14:textId="77777777" w:rsidTr="47312E3B">
        <w:trPr>
          <w:cantSplit/>
          <w:trHeight w:val="238"/>
        </w:trPr>
        <w:tc>
          <w:tcPr>
            <w:tcW w:w="851" w:type="dxa"/>
          </w:tcPr>
          <w:p w14:paraId="274D48B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AEAB698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96BCE91" w14:textId="77777777" w:rsidR="000B3F00" w:rsidRDefault="000B3F00">
            <w:pPr>
              <w:pStyle w:val="xCelltext"/>
            </w:pPr>
          </w:p>
        </w:tc>
      </w:tr>
      <w:tr w:rsidR="000B3F00" w14:paraId="1F9943BB" w14:textId="77777777" w:rsidTr="47312E3B">
        <w:trPr>
          <w:cantSplit/>
          <w:trHeight w:val="238"/>
        </w:trPr>
        <w:tc>
          <w:tcPr>
            <w:tcW w:w="851" w:type="dxa"/>
          </w:tcPr>
          <w:p w14:paraId="399C4218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AA068BD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6DEE238" w14:textId="77777777" w:rsidR="000B3F00" w:rsidRDefault="000B3F00">
            <w:pPr>
              <w:pStyle w:val="xCelltext"/>
            </w:pPr>
          </w:p>
        </w:tc>
      </w:tr>
    </w:tbl>
    <w:p w14:paraId="55C8180D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Inrätta lågtröskelmottagning för unga som mår psykiskt dåligt</w:t>
      </w:r>
    </w:p>
    <w:p w14:paraId="784F909F" w14:textId="77777777" w:rsidR="000B3F00" w:rsidRDefault="000B3F00">
      <w:pPr>
        <w:pStyle w:val="ANormal"/>
      </w:pPr>
    </w:p>
    <w:p w14:paraId="1F6C252A" w14:textId="77777777" w:rsidR="006627DE" w:rsidRDefault="00B13082">
      <w:pPr>
        <w:pStyle w:val="ANormal"/>
      </w:pPr>
      <w:r>
        <w:t>Rapporterna avlöser varandra om att våra barn och unga mår psykiskt dåligt. Ordet ”ångest” är ett begrepp som idag används frekvent även bland barn i tidig ålder för att ge uttryck för en mångbottnad känsla av till exempel stress, prestationssvårigheter, otillräcklighet, uppgivenhet, komplex, utanförskap och så vidare.</w:t>
      </w:r>
    </w:p>
    <w:p w14:paraId="12DA8A69" w14:textId="77777777" w:rsidR="00E80779" w:rsidRDefault="00E80779">
      <w:pPr>
        <w:pStyle w:val="ANormal"/>
      </w:pPr>
    </w:p>
    <w:p w14:paraId="64FCA2ED" w14:textId="77777777" w:rsidR="00E80779" w:rsidRDefault="00F844B1">
      <w:pPr>
        <w:pStyle w:val="ANormal"/>
      </w:pPr>
      <w:r>
        <w:t>Även många av oss vuxna mår dåligt, vilket i sin tur avspeglar sig på barnen. Föräldrarollen är inte heller längre densamma som när vi som är mitt uppe i arbetslivet var barn. Det forskas mycket på vad denna ”ångest” bottnar i och där studie efter studie entydigt visar åtminstone en sak:</w:t>
      </w:r>
    </w:p>
    <w:p w14:paraId="4B03548F" w14:textId="77777777" w:rsidR="00E80779" w:rsidRDefault="00F844B1">
      <w:pPr>
        <w:pStyle w:val="ANormal"/>
      </w:pPr>
      <w:r>
        <w:t>Vårt uppkopplade samhälle, via mobiltelefon, gör oss stressade. Den analoga verkligheten har fått ge vika för den virtuella, där det personliga, fysiska mötet bytts till kontakt via en skärm.</w:t>
      </w:r>
    </w:p>
    <w:p w14:paraId="59CFD275" w14:textId="77777777" w:rsidR="00E80779" w:rsidRDefault="00E80779">
      <w:pPr>
        <w:pStyle w:val="ANormal"/>
      </w:pPr>
    </w:p>
    <w:p w14:paraId="14C9AA8C" w14:textId="1D69A68D" w:rsidR="00E80779" w:rsidRDefault="00F844B1">
      <w:pPr>
        <w:pStyle w:val="ANormal"/>
      </w:pPr>
      <w:r>
        <w:t>Enligt den senaste ungdomsbarometern känner åländska unga fortfarande mer stress och prestationsångest än finlandssvenska i samma ålder. Det här en trend som håller i sig från den förra mätningen och som vi givetvis måste ta på yttersta allvar. Me</w:t>
      </w:r>
      <w:r w:rsidR="00CC0F7E">
        <w:t>d</w:t>
      </w:r>
      <w:r>
        <w:t xml:space="preserve"> tanke på den omfattande forskning som gjorts inom området behövs inte ytterligare utredningar, kunskapen finns redan. Nu behövs omgående handling för att möta det stora behovet av stöd och hjälp.</w:t>
      </w:r>
    </w:p>
    <w:p w14:paraId="17A080BF" w14:textId="77777777" w:rsidR="00E80779" w:rsidRDefault="00E80779">
      <w:pPr>
        <w:pStyle w:val="ANormal"/>
      </w:pPr>
    </w:p>
    <w:p w14:paraId="0377E898" w14:textId="1CAE7E42" w:rsidR="00E80779" w:rsidRDefault="00F844B1">
      <w:pPr>
        <w:pStyle w:val="ANormal"/>
      </w:pPr>
      <w:r>
        <w:t xml:space="preserve">Det är </w:t>
      </w:r>
      <w:r w:rsidR="0075065F">
        <w:t>bra</w:t>
      </w:r>
      <w:r>
        <w:t xml:space="preserve"> att regeringen äntligen lyckats rekrytera två personer som ska jobba med de här frågorna. Dock finns det en upp</w:t>
      </w:r>
      <w:r w:rsidR="008F1C37">
        <w:t>en</w:t>
      </w:r>
      <w:r>
        <w:t>bar risk för att uppdraget i allt för stor utsträckning kommer att handla om att utreda orsaker i stället för att aktivt skapa nödvändiga åtgärder.</w:t>
      </w:r>
    </w:p>
    <w:p w14:paraId="2A22D474" w14:textId="77777777" w:rsidR="00E80779" w:rsidRDefault="00E80779">
      <w:pPr>
        <w:pStyle w:val="ANormal"/>
      </w:pPr>
    </w:p>
    <w:p w14:paraId="153D39B0" w14:textId="77777777" w:rsidR="00E80779" w:rsidRDefault="00F844B1">
      <w:pPr>
        <w:pStyle w:val="ANormal"/>
      </w:pPr>
      <w:r>
        <w:t>Vid den paneldiskussion med en lång rad experter som Ålands Framtid arrangerade den 7 november framkom tydligt att barn och unga behöver få stöd och hjälp i ett så tidigt skede som möjligt för förebygga allvarlig psykisk ohälsa. Därför föreslår vi att regeringen i brådskande ordning inrättar en lågtröskelmottagning för barn och unga, till vilken det ska vara enkelt att söka sig då man känner behov av stöd och vägledning.</w:t>
      </w:r>
    </w:p>
    <w:p w14:paraId="68DADCB7" w14:textId="77777777" w:rsidR="00E80779" w:rsidRDefault="00E80779">
      <w:pPr>
        <w:pStyle w:val="ANormal"/>
      </w:pPr>
    </w:p>
    <w:p w14:paraId="05324279" w14:textId="6CD1BA6F" w:rsidR="00E80779" w:rsidRDefault="00F844B1">
      <w:pPr>
        <w:pStyle w:val="ANormal"/>
      </w:pPr>
      <w:r>
        <w:t>Det arbete som regeringen nu startar ska således fokusera på samordning av hjälpinsatser mellan olika organisationer och myndigheter i syfte att fånga in alla våra barn och unga som mår psykiskt dålig i ett så tidigt skede som möjligt.</w:t>
      </w:r>
    </w:p>
    <w:p w14:paraId="44EA3367" w14:textId="67C2D2A7" w:rsidR="0075065F" w:rsidRDefault="0075065F">
      <w:pPr>
        <w:pStyle w:val="ANormal"/>
      </w:pPr>
    </w:p>
    <w:p w14:paraId="38184183" w14:textId="5875F502" w:rsidR="0075065F" w:rsidRDefault="00FC7907">
      <w:pPr>
        <w:pStyle w:val="ANormal"/>
      </w:pPr>
      <w:r>
        <w:t>Lågtröskelmottagningen</w:t>
      </w:r>
      <w:r w:rsidR="0075065F">
        <w:t xml:space="preserve"> bör även ha </w:t>
      </w:r>
      <w:r>
        <w:t xml:space="preserve">särskild </w:t>
      </w:r>
      <w:r w:rsidR="0075065F">
        <w:t xml:space="preserve">kompetens </w:t>
      </w:r>
      <w:r w:rsidR="00327DD9">
        <w:t>inom</w:t>
      </w:r>
      <w:r>
        <w:t xml:space="preserve"> n</w:t>
      </w:r>
      <w:r w:rsidRPr="00FC7907">
        <w:t>europsykiatriska funktionsnedsättningar</w:t>
      </w:r>
      <w:r>
        <w:t xml:space="preserve"> (NPF) som ofta är en grundorsak till psykisk ohälsa bland barn och unga.</w:t>
      </w:r>
    </w:p>
    <w:p w14:paraId="742CDC9E" w14:textId="77777777" w:rsidR="00514927" w:rsidRDefault="00514927">
      <w:pPr>
        <w:pStyle w:val="ANormal"/>
        <w:rPr>
          <w:b/>
        </w:rPr>
      </w:pPr>
    </w:p>
    <w:p w14:paraId="7818903B" w14:textId="3993D89C" w:rsidR="00514927" w:rsidRDefault="00327DD9">
      <w:pPr>
        <w:pStyle w:val="ANormal"/>
        <w:rPr>
          <w:b/>
        </w:rPr>
      </w:pPr>
      <w:r>
        <w:rPr>
          <w:b/>
        </w:rPr>
        <w:lastRenderedPageBreak/>
        <w:t xml:space="preserve"> </w:t>
      </w:r>
    </w:p>
    <w:p w14:paraId="61622AEE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0E15E446" w14:textId="77777777" w:rsidR="000B3F00" w:rsidRDefault="00BA6D77">
      <w:pPr>
        <w:pStyle w:val="ANormal"/>
      </w:pPr>
      <w:r>
        <w:tab/>
      </w:r>
    </w:p>
    <w:p w14:paraId="78E315E9" w14:textId="0D277F67" w:rsidR="009D5985" w:rsidRDefault="00601471">
      <w:pPr>
        <w:pStyle w:val="Klam"/>
      </w:pPr>
      <w:r>
        <w:rPr>
          <w:b/>
        </w:rPr>
        <w:t>Kapitel</w:t>
      </w:r>
      <w:r w:rsidR="00B13082">
        <w:rPr>
          <w:b/>
        </w:rPr>
        <w:t>:</w:t>
      </w:r>
      <w:r>
        <w:rPr>
          <w:b/>
        </w:rPr>
        <w:t xml:space="preserve"> </w:t>
      </w:r>
      <w:r w:rsidR="00F801F5">
        <w:t>400 Allmän förvaltning</w:t>
      </w:r>
    </w:p>
    <w:p w14:paraId="3ACC8C99" w14:textId="3F4F43B9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="00601471">
        <w:rPr>
          <w:b/>
          <w:bCs/>
        </w:rPr>
        <w:t xml:space="preserve"> </w:t>
      </w:r>
      <w:r w:rsidR="00F801F5">
        <w:rPr>
          <w:bCs/>
        </w:rPr>
        <w:t>61</w:t>
      </w:r>
    </w:p>
    <w:p w14:paraId="4813C626" w14:textId="407675DE" w:rsidR="00F801F5" w:rsidRPr="00601471" w:rsidRDefault="00601471" w:rsidP="00FC7907">
      <w:pPr>
        <w:pStyle w:val="Klam"/>
        <w:rPr>
          <w:i/>
          <w:iCs/>
        </w:rPr>
      </w:pPr>
      <w:r>
        <w:rPr>
          <w:b/>
          <w:bCs/>
        </w:rPr>
        <w:t xml:space="preserve">Ändring av kapitelmotiveringen: </w:t>
      </w:r>
      <w:r w:rsidR="00962677" w:rsidRPr="00601471">
        <w:rPr>
          <w:i/>
          <w:iCs/>
        </w:rPr>
        <w:t>Följande text läggs till</w:t>
      </w:r>
      <w:r w:rsidRPr="00601471">
        <w:rPr>
          <w:i/>
          <w:iCs/>
        </w:rPr>
        <w:t xml:space="preserve"> under rubriken </w:t>
      </w:r>
      <w:r w:rsidR="00F801F5" w:rsidRPr="00601471">
        <w:rPr>
          <w:i/>
          <w:iCs/>
        </w:rPr>
        <w:t>Mål 2023</w:t>
      </w:r>
      <w:r w:rsidRPr="00601471">
        <w:rPr>
          <w:i/>
          <w:iCs/>
        </w:rPr>
        <w:t>:</w:t>
      </w:r>
    </w:p>
    <w:p w14:paraId="6C642D13" w14:textId="5C72AF5F" w:rsidR="00FC7907" w:rsidRPr="00FC7907" w:rsidRDefault="00F801F5" w:rsidP="00FC7907">
      <w:pPr>
        <w:pStyle w:val="Klam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</w:t>
      </w:r>
      <w:r w:rsidR="00636E5F">
        <w:rPr>
          <w:bCs/>
        </w:rPr>
        <w:t>r</w:t>
      </w:r>
      <w:r w:rsidR="00962677" w:rsidRPr="00962677">
        <w:rPr>
          <w:bCs/>
        </w:rPr>
        <w:t>egeringen avser att i brådskande ordning inrätta en lågtröskelmottagning för barn och unga, till vilken det ska vara enkelt att söka sig då man känner behov av stöd och vägledning.</w:t>
      </w:r>
      <w:r w:rsidR="00FC7907">
        <w:rPr>
          <w:bCs/>
        </w:rPr>
        <w:t xml:space="preserve"> </w:t>
      </w:r>
      <w:r w:rsidR="00FC7907" w:rsidRPr="00FC7907">
        <w:rPr>
          <w:bCs/>
        </w:rPr>
        <w:t xml:space="preserve">Lågtröskelmottagningen </w:t>
      </w:r>
      <w:r w:rsidR="00FC7907">
        <w:rPr>
          <w:bCs/>
        </w:rPr>
        <w:t>ska</w:t>
      </w:r>
      <w:r w:rsidR="00FC7907" w:rsidRPr="00FC7907">
        <w:rPr>
          <w:bCs/>
        </w:rPr>
        <w:t xml:space="preserve"> ha särskild kompetens inom neuropsykiatriska funktionsnedsättningar (NPF) som ofta är en grundorsak till psykisk ohälsa bland barn och unga.</w:t>
      </w:r>
    </w:p>
    <w:p w14:paraId="543A9449" w14:textId="5A22218B" w:rsidR="00962677" w:rsidRDefault="00962677" w:rsidP="00962677">
      <w:pPr>
        <w:pStyle w:val="Klam"/>
        <w:rPr>
          <w:bCs/>
        </w:rPr>
      </w:pPr>
    </w:p>
    <w:p w14:paraId="66579207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488A0AC2" w14:textId="77777777" w:rsidR="00962677" w:rsidRDefault="00962677" w:rsidP="00962677">
      <w:pPr>
        <w:pStyle w:val="Klam"/>
        <w:rPr>
          <w:bCs/>
        </w:rPr>
      </w:pPr>
    </w:p>
    <w:p w14:paraId="72CB83BF" w14:textId="77777777" w:rsidR="00962677" w:rsidRDefault="00962677" w:rsidP="00962677">
      <w:pPr>
        <w:pStyle w:val="Klam"/>
        <w:rPr>
          <w:bCs/>
        </w:rPr>
      </w:pPr>
    </w:p>
    <w:p w14:paraId="048A3D56" w14:textId="77777777" w:rsidR="00962677" w:rsidRPr="00962677" w:rsidRDefault="00962677" w:rsidP="00962677">
      <w:pPr>
        <w:pStyle w:val="Klam"/>
        <w:rPr>
          <w:b/>
          <w:bCs/>
        </w:rPr>
      </w:pPr>
    </w:p>
    <w:p w14:paraId="465FC4F6" w14:textId="77777777" w:rsidR="000B3F00" w:rsidRDefault="000B3F00">
      <w:pPr>
        <w:pStyle w:val="ANormal"/>
      </w:pPr>
    </w:p>
    <w:p w14:paraId="6313FE76" w14:textId="4755185F" w:rsidR="00CC2901" w:rsidRDefault="00CC2901" w:rsidP="00CC2901">
      <w:pPr>
        <w:pStyle w:val="ANormal"/>
      </w:pPr>
      <w:r>
        <w:t xml:space="preserve">Mariehamn den </w:t>
      </w:r>
      <w:r w:rsidR="00F801F5">
        <w:t>1</w:t>
      </w:r>
      <w:r w:rsidR="005C463D">
        <w:t>1</w:t>
      </w:r>
      <w:r>
        <w:t xml:space="preserve"> november 2022</w:t>
      </w:r>
    </w:p>
    <w:p w14:paraId="1115E0B1" w14:textId="77777777" w:rsidR="000B3F00" w:rsidRDefault="000B3F00">
      <w:pPr>
        <w:pStyle w:val="ANormal"/>
      </w:pPr>
    </w:p>
    <w:p w14:paraId="0F59A864" w14:textId="77777777" w:rsidR="00CC2901" w:rsidRDefault="00CC2901">
      <w:pPr>
        <w:pStyle w:val="ANormal"/>
      </w:pPr>
    </w:p>
    <w:p w14:paraId="7D9DBFBE" w14:textId="77777777" w:rsidR="000B3F00" w:rsidRDefault="000B3F00" w:rsidP="006A6188">
      <w:pPr>
        <w:pStyle w:val="ANormal"/>
      </w:pPr>
    </w:p>
    <w:p w14:paraId="27D1DDCD" w14:textId="77777777" w:rsidR="00CC2901" w:rsidRDefault="00CC2901" w:rsidP="006A6188">
      <w:pPr>
        <w:pStyle w:val="ANormal"/>
      </w:pPr>
      <w:r w:rsidRPr="001F13E2">
        <w:t>Anders Eriksson</w:t>
      </w:r>
    </w:p>
    <w:p w14:paraId="3936CC07" w14:textId="77777777" w:rsidR="00CC2901" w:rsidRDefault="00CC2901" w:rsidP="006A6188">
      <w:pPr>
        <w:pStyle w:val="ANormal"/>
      </w:pPr>
    </w:p>
    <w:sectPr w:rsidR="00CC2901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3FE2" w14:textId="77777777" w:rsidR="004248D3" w:rsidRDefault="004248D3">
      <w:r>
        <w:separator/>
      </w:r>
    </w:p>
  </w:endnote>
  <w:endnote w:type="continuationSeparator" w:id="0">
    <w:p w14:paraId="596C7CB2" w14:textId="77777777" w:rsidR="004248D3" w:rsidRDefault="0042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EAA4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75E3" w14:textId="77777777" w:rsidR="004248D3" w:rsidRDefault="004248D3">
      <w:r>
        <w:separator/>
      </w:r>
    </w:p>
  </w:footnote>
  <w:footnote w:type="continuationSeparator" w:id="0">
    <w:p w14:paraId="1CC471B3" w14:textId="77777777" w:rsidR="004248D3" w:rsidRDefault="0042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F3CD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18B9F5A3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975B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137C3"/>
    <w:rsid w:val="00030472"/>
    <w:rsid w:val="000B3F00"/>
    <w:rsid w:val="001120C3"/>
    <w:rsid w:val="001172B6"/>
    <w:rsid w:val="0012085E"/>
    <w:rsid w:val="00153DDC"/>
    <w:rsid w:val="001E5E06"/>
    <w:rsid w:val="001F13E2"/>
    <w:rsid w:val="002C4A5F"/>
    <w:rsid w:val="002E4A7E"/>
    <w:rsid w:val="002E756C"/>
    <w:rsid w:val="002F028C"/>
    <w:rsid w:val="002F50E4"/>
    <w:rsid w:val="003011C1"/>
    <w:rsid w:val="00305447"/>
    <w:rsid w:val="00313559"/>
    <w:rsid w:val="00327DD9"/>
    <w:rsid w:val="003415D3"/>
    <w:rsid w:val="0037475F"/>
    <w:rsid w:val="0038300C"/>
    <w:rsid w:val="003A13FF"/>
    <w:rsid w:val="003B56F7"/>
    <w:rsid w:val="00417578"/>
    <w:rsid w:val="004248D3"/>
    <w:rsid w:val="004A1B4C"/>
    <w:rsid w:val="00514927"/>
    <w:rsid w:val="00552E06"/>
    <w:rsid w:val="005C463D"/>
    <w:rsid w:val="005D40EA"/>
    <w:rsid w:val="00601471"/>
    <w:rsid w:val="00612947"/>
    <w:rsid w:val="00631AE8"/>
    <w:rsid w:val="00633910"/>
    <w:rsid w:val="00636E5F"/>
    <w:rsid w:val="00656215"/>
    <w:rsid w:val="006627DE"/>
    <w:rsid w:val="006A6188"/>
    <w:rsid w:val="006B0201"/>
    <w:rsid w:val="006C3C1B"/>
    <w:rsid w:val="006E58C9"/>
    <w:rsid w:val="0075065F"/>
    <w:rsid w:val="007966EF"/>
    <w:rsid w:val="00854DB2"/>
    <w:rsid w:val="008D37F7"/>
    <w:rsid w:val="008F1C37"/>
    <w:rsid w:val="00935A18"/>
    <w:rsid w:val="00962677"/>
    <w:rsid w:val="0098790F"/>
    <w:rsid w:val="009942E8"/>
    <w:rsid w:val="009D5985"/>
    <w:rsid w:val="00A06E21"/>
    <w:rsid w:val="00A16986"/>
    <w:rsid w:val="00A716AD"/>
    <w:rsid w:val="00AB47CC"/>
    <w:rsid w:val="00AF1DF4"/>
    <w:rsid w:val="00AF314A"/>
    <w:rsid w:val="00B13082"/>
    <w:rsid w:val="00B44ADC"/>
    <w:rsid w:val="00B45A06"/>
    <w:rsid w:val="00BA6D77"/>
    <w:rsid w:val="00C249B5"/>
    <w:rsid w:val="00C6238D"/>
    <w:rsid w:val="00CB3110"/>
    <w:rsid w:val="00CC0F7E"/>
    <w:rsid w:val="00CC2901"/>
    <w:rsid w:val="00D10E5F"/>
    <w:rsid w:val="00D3286C"/>
    <w:rsid w:val="00D3733B"/>
    <w:rsid w:val="00D62A15"/>
    <w:rsid w:val="00D761AC"/>
    <w:rsid w:val="00DF3483"/>
    <w:rsid w:val="00DF7016"/>
    <w:rsid w:val="00E100E9"/>
    <w:rsid w:val="00E131E0"/>
    <w:rsid w:val="00E25A9F"/>
    <w:rsid w:val="00E428A5"/>
    <w:rsid w:val="00E57DE6"/>
    <w:rsid w:val="00E80779"/>
    <w:rsid w:val="00E94DFE"/>
    <w:rsid w:val="00F027D7"/>
    <w:rsid w:val="00F26A3A"/>
    <w:rsid w:val="00F801F5"/>
    <w:rsid w:val="00F844B1"/>
    <w:rsid w:val="00FA7201"/>
    <w:rsid w:val="00FC7907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4EE0F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XX/2015-2016</vt:lpstr>
    </vt:vector>
  </TitlesOfParts>
  <Company>LR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XX/2015-2016</dc:title>
  <dc:creator>Lagtinget</dc:creator>
  <cp:lastModifiedBy>Jessica Laaksonen</cp:lastModifiedBy>
  <cp:revision>2</cp:revision>
  <cp:lastPrinted>2016-09-02T07:38:00Z</cp:lastPrinted>
  <dcterms:created xsi:type="dcterms:W3CDTF">2022-11-11T06:36:00Z</dcterms:created>
  <dcterms:modified xsi:type="dcterms:W3CDTF">2022-11-11T06:36:00Z</dcterms:modified>
</cp:coreProperties>
</file>