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C3BE907" w14:textId="77777777" w:rsidTr="47312E3B">
        <w:trPr>
          <w:cantSplit/>
          <w:trHeight w:val="20"/>
        </w:trPr>
        <w:tc>
          <w:tcPr>
            <w:tcW w:w="851" w:type="dxa"/>
            <w:vMerge w:val="restart"/>
          </w:tcPr>
          <w:p w14:paraId="03F0C56B" w14:textId="77777777" w:rsidR="000B3F00" w:rsidRDefault="00CB3110">
            <w:pPr>
              <w:pStyle w:val="xLedtext"/>
              <w:rPr>
                <w:noProof/>
              </w:rPr>
            </w:pPr>
            <w:bookmarkStart w:id="0" w:name="_top"/>
            <w:bookmarkEnd w:id="0"/>
            <w:r>
              <w:rPr>
                <w:noProof/>
                <w:lang w:val="sv-FI" w:eastAsia="sv-FI"/>
              </w:rPr>
              <w:drawing>
                <wp:inline distT="0" distB="0" distL="0" distR="0" wp14:anchorId="69184B56" wp14:editId="640F0AD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6D248B4" w14:textId="77777777" w:rsidR="000B3F00" w:rsidRDefault="00CB3110">
            <w:pPr>
              <w:pStyle w:val="xMellanrum"/>
            </w:pPr>
            <w:r>
              <w:rPr>
                <w:noProof/>
                <w:lang w:val="sv-FI" w:eastAsia="sv-FI"/>
              </w:rPr>
              <w:drawing>
                <wp:inline distT="0" distB="0" distL="0" distR="0" wp14:anchorId="301FC9D3" wp14:editId="4E8E76D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19A77F2" w14:textId="77777777" w:rsidTr="47312E3B">
        <w:trPr>
          <w:cantSplit/>
          <w:trHeight w:val="299"/>
        </w:trPr>
        <w:tc>
          <w:tcPr>
            <w:tcW w:w="851" w:type="dxa"/>
            <w:vMerge/>
          </w:tcPr>
          <w:p w14:paraId="71675787" w14:textId="77777777" w:rsidR="000B3F00" w:rsidRDefault="000B3F00">
            <w:pPr>
              <w:pStyle w:val="xLedtext"/>
            </w:pPr>
          </w:p>
        </w:tc>
        <w:tc>
          <w:tcPr>
            <w:tcW w:w="2850" w:type="dxa"/>
            <w:vAlign w:val="bottom"/>
          </w:tcPr>
          <w:p w14:paraId="2495D9C5" w14:textId="77777777" w:rsidR="000B3F00" w:rsidRDefault="000B3F00">
            <w:pPr>
              <w:pStyle w:val="xAvsandare1"/>
            </w:pPr>
            <w:r>
              <w:t>Ålands lagting</w:t>
            </w:r>
          </w:p>
        </w:tc>
        <w:tc>
          <w:tcPr>
            <w:tcW w:w="3530" w:type="dxa"/>
            <w:gridSpan w:val="2"/>
            <w:vAlign w:val="bottom"/>
          </w:tcPr>
          <w:p w14:paraId="23D01AA2" w14:textId="07908388" w:rsidR="000B3F00" w:rsidRDefault="00CB3110" w:rsidP="00552E06">
            <w:pPr>
              <w:pStyle w:val="xDokTypNr"/>
            </w:pPr>
            <w:r>
              <w:t xml:space="preserve">BUDGETMOTION </w:t>
            </w:r>
            <w:proofErr w:type="gramStart"/>
            <w:r>
              <w:t xml:space="preserve">nr  </w:t>
            </w:r>
            <w:r w:rsidR="00F561D7">
              <w:t>17</w:t>
            </w:r>
            <w:proofErr w:type="gramEnd"/>
            <w:r>
              <w:t>/20</w:t>
            </w:r>
            <w:r w:rsidR="00313559">
              <w:t>2</w:t>
            </w:r>
            <w:r w:rsidR="00C249B5">
              <w:t>2</w:t>
            </w:r>
            <w:r w:rsidR="47312E3B">
              <w:t>-20</w:t>
            </w:r>
            <w:r>
              <w:t>2</w:t>
            </w:r>
            <w:r w:rsidR="00C249B5">
              <w:t>3</w:t>
            </w:r>
          </w:p>
        </w:tc>
      </w:tr>
      <w:tr w:rsidR="000B3F00" w14:paraId="2B1C5F6C" w14:textId="77777777" w:rsidTr="47312E3B">
        <w:trPr>
          <w:cantSplit/>
          <w:trHeight w:val="238"/>
        </w:trPr>
        <w:tc>
          <w:tcPr>
            <w:tcW w:w="851" w:type="dxa"/>
            <w:vMerge/>
          </w:tcPr>
          <w:p w14:paraId="1DF83025" w14:textId="77777777" w:rsidR="000B3F00" w:rsidRDefault="000B3F00">
            <w:pPr>
              <w:pStyle w:val="xLedtext"/>
            </w:pPr>
          </w:p>
        </w:tc>
        <w:tc>
          <w:tcPr>
            <w:tcW w:w="2850" w:type="dxa"/>
            <w:vAlign w:val="bottom"/>
          </w:tcPr>
          <w:p w14:paraId="555BBBE1" w14:textId="77777777" w:rsidR="000B3F00" w:rsidRDefault="000B3F00">
            <w:pPr>
              <w:pStyle w:val="xLedtext"/>
            </w:pPr>
            <w:r>
              <w:t xml:space="preserve">Lagtingsledamot </w:t>
            </w:r>
          </w:p>
        </w:tc>
        <w:tc>
          <w:tcPr>
            <w:tcW w:w="1204" w:type="dxa"/>
            <w:vAlign w:val="bottom"/>
          </w:tcPr>
          <w:p w14:paraId="3B43942C" w14:textId="77777777" w:rsidR="000B3F00" w:rsidRDefault="000B3F00">
            <w:pPr>
              <w:pStyle w:val="xLedtext"/>
            </w:pPr>
            <w:r>
              <w:t>Datum</w:t>
            </w:r>
          </w:p>
        </w:tc>
        <w:tc>
          <w:tcPr>
            <w:tcW w:w="2326" w:type="dxa"/>
            <w:vAlign w:val="bottom"/>
          </w:tcPr>
          <w:p w14:paraId="2A982DA8" w14:textId="77777777" w:rsidR="000B3F00" w:rsidRDefault="000B3F00">
            <w:pPr>
              <w:pStyle w:val="xLedtext"/>
            </w:pPr>
          </w:p>
        </w:tc>
      </w:tr>
      <w:tr w:rsidR="000B3F00" w14:paraId="217E32C7" w14:textId="77777777" w:rsidTr="47312E3B">
        <w:trPr>
          <w:cantSplit/>
          <w:trHeight w:val="238"/>
        </w:trPr>
        <w:tc>
          <w:tcPr>
            <w:tcW w:w="851" w:type="dxa"/>
            <w:vMerge/>
          </w:tcPr>
          <w:p w14:paraId="7A858075" w14:textId="77777777" w:rsidR="000B3F00" w:rsidRDefault="000B3F00">
            <w:pPr>
              <w:pStyle w:val="xAvsandare2"/>
            </w:pPr>
          </w:p>
        </w:tc>
        <w:tc>
          <w:tcPr>
            <w:tcW w:w="2850" w:type="dxa"/>
            <w:vAlign w:val="center"/>
          </w:tcPr>
          <w:p w14:paraId="6E9DFA9E" w14:textId="16D9F37B" w:rsidR="000B3F00" w:rsidRDefault="001F13E2">
            <w:pPr>
              <w:pStyle w:val="xAvsandare2"/>
            </w:pPr>
            <w:r w:rsidRPr="001F13E2">
              <w:t>Nina Fellman</w:t>
            </w:r>
            <w:r w:rsidR="00F561D7">
              <w:t xml:space="preserve"> </w:t>
            </w:r>
            <w:proofErr w:type="gramStart"/>
            <w:r w:rsidR="00F561D7">
              <w:t>m.fl.</w:t>
            </w:r>
            <w:proofErr w:type="gramEnd"/>
            <w:r w:rsidR="00F561D7">
              <w:t xml:space="preserve"> </w:t>
            </w:r>
          </w:p>
        </w:tc>
        <w:tc>
          <w:tcPr>
            <w:tcW w:w="1204" w:type="dxa"/>
            <w:vAlign w:val="center"/>
          </w:tcPr>
          <w:p w14:paraId="3DA471D0" w14:textId="5C722E9E" w:rsidR="000B3F00" w:rsidRDefault="00962677" w:rsidP="0012085E">
            <w:pPr>
              <w:pStyle w:val="xDatum1"/>
            </w:pPr>
            <w:r w:rsidRPr="00962677">
              <w:t>2022-11-</w:t>
            </w:r>
            <w:r w:rsidR="00F561D7">
              <w:t>11</w:t>
            </w:r>
          </w:p>
        </w:tc>
        <w:tc>
          <w:tcPr>
            <w:tcW w:w="2326" w:type="dxa"/>
            <w:vAlign w:val="center"/>
          </w:tcPr>
          <w:p w14:paraId="68AF207C" w14:textId="77777777" w:rsidR="000B3F00" w:rsidRDefault="000B3F00">
            <w:pPr>
              <w:pStyle w:val="xBeteckning1"/>
            </w:pPr>
          </w:p>
        </w:tc>
      </w:tr>
      <w:tr w:rsidR="000B3F00" w14:paraId="2C58DD7E" w14:textId="77777777" w:rsidTr="47312E3B">
        <w:trPr>
          <w:cantSplit/>
          <w:trHeight w:val="238"/>
        </w:trPr>
        <w:tc>
          <w:tcPr>
            <w:tcW w:w="851" w:type="dxa"/>
            <w:vMerge/>
          </w:tcPr>
          <w:p w14:paraId="016ECE32" w14:textId="77777777" w:rsidR="000B3F00" w:rsidRDefault="000B3F00">
            <w:pPr>
              <w:pStyle w:val="xLedtext"/>
            </w:pPr>
          </w:p>
        </w:tc>
        <w:tc>
          <w:tcPr>
            <w:tcW w:w="2850" w:type="dxa"/>
            <w:vAlign w:val="bottom"/>
          </w:tcPr>
          <w:p w14:paraId="12E8F5BC" w14:textId="77777777" w:rsidR="000B3F00" w:rsidRDefault="000B3F00">
            <w:pPr>
              <w:pStyle w:val="xLedtext"/>
            </w:pPr>
          </w:p>
        </w:tc>
        <w:tc>
          <w:tcPr>
            <w:tcW w:w="1204" w:type="dxa"/>
            <w:vAlign w:val="bottom"/>
          </w:tcPr>
          <w:p w14:paraId="0E27EF2A" w14:textId="77777777" w:rsidR="000B3F00" w:rsidRDefault="000B3F00">
            <w:pPr>
              <w:pStyle w:val="xLedtext"/>
            </w:pPr>
          </w:p>
        </w:tc>
        <w:tc>
          <w:tcPr>
            <w:tcW w:w="2326" w:type="dxa"/>
            <w:vAlign w:val="bottom"/>
          </w:tcPr>
          <w:p w14:paraId="2D0ED046" w14:textId="77777777" w:rsidR="000B3F00" w:rsidRDefault="000B3F00">
            <w:pPr>
              <w:pStyle w:val="xLedtext"/>
            </w:pPr>
          </w:p>
        </w:tc>
      </w:tr>
      <w:tr w:rsidR="000B3F00" w14:paraId="3A68D58A" w14:textId="77777777" w:rsidTr="47312E3B">
        <w:trPr>
          <w:cantSplit/>
          <w:trHeight w:val="238"/>
        </w:trPr>
        <w:tc>
          <w:tcPr>
            <w:tcW w:w="851" w:type="dxa"/>
            <w:vMerge/>
            <w:tcBorders>
              <w:bottom w:val="single" w:sz="4" w:space="0" w:color="auto"/>
            </w:tcBorders>
          </w:tcPr>
          <w:p w14:paraId="6835F49D" w14:textId="77777777" w:rsidR="000B3F00" w:rsidRDefault="000B3F00">
            <w:pPr>
              <w:pStyle w:val="xAvsandare3"/>
            </w:pPr>
          </w:p>
        </w:tc>
        <w:tc>
          <w:tcPr>
            <w:tcW w:w="2850" w:type="dxa"/>
            <w:tcBorders>
              <w:bottom w:val="single" w:sz="4" w:space="0" w:color="auto"/>
            </w:tcBorders>
            <w:vAlign w:val="center"/>
          </w:tcPr>
          <w:p w14:paraId="78F61851" w14:textId="77777777" w:rsidR="000B3F00" w:rsidRDefault="000B3F00">
            <w:pPr>
              <w:pStyle w:val="xAvsandare3"/>
            </w:pPr>
          </w:p>
        </w:tc>
        <w:tc>
          <w:tcPr>
            <w:tcW w:w="1204" w:type="dxa"/>
            <w:tcBorders>
              <w:bottom w:val="single" w:sz="4" w:space="0" w:color="auto"/>
            </w:tcBorders>
            <w:vAlign w:val="center"/>
          </w:tcPr>
          <w:p w14:paraId="140FC587" w14:textId="77777777" w:rsidR="000B3F00" w:rsidRDefault="000B3F00">
            <w:pPr>
              <w:pStyle w:val="xDatum2"/>
            </w:pPr>
          </w:p>
        </w:tc>
        <w:tc>
          <w:tcPr>
            <w:tcW w:w="2326" w:type="dxa"/>
            <w:tcBorders>
              <w:bottom w:val="single" w:sz="4" w:space="0" w:color="auto"/>
            </w:tcBorders>
            <w:vAlign w:val="center"/>
          </w:tcPr>
          <w:p w14:paraId="3C198750" w14:textId="77777777" w:rsidR="000B3F00" w:rsidRDefault="000B3F00">
            <w:pPr>
              <w:pStyle w:val="xBeteckning2"/>
            </w:pPr>
          </w:p>
        </w:tc>
      </w:tr>
      <w:tr w:rsidR="000B3F00" w14:paraId="158DDD68" w14:textId="77777777" w:rsidTr="47312E3B">
        <w:trPr>
          <w:cantSplit/>
          <w:trHeight w:val="238"/>
        </w:trPr>
        <w:tc>
          <w:tcPr>
            <w:tcW w:w="851" w:type="dxa"/>
            <w:tcBorders>
              <w:top w:val="single" w:sz="4" w:space="0" w:color="auto"/>
            </w:tcBorders>
            <w:vAlign w:val="bottom"/>
          </w:tcPr>
          <w:p w14:paraId="62D4E1ED" w14:textId="77777777" w:rsidR="000B3F00" w:rsidRDefault="000B3F00">
            <w:pPr>
              <w:pStyle w:val="xLedtext"/>
            </w:pPr>
          </w:p>
        </w:tc>
        <w:tc>
          <w:tcPr>
            <w:tcW w:w="2850" w:type="dxa"/>
            <w:tcBorders>
              <w:top w:val="single" w:sz="4" w:space="0" w:color="auto"/>
            </w:tcBorders>
            <w:vAlign w:val="bottom"/>
          </w:tcPr>
          <w:p w14:paraId="1BEC364A" w14:textId="77777777" w:rsidR="000B3F00" w:rsidRDefault="000B3F00">
            <w:pPr>
              <w:pStyle w:val="xLedtext"/>
            </w:pPr>
          </w:p>
        </w:tc>
        <w:tc>
          <w:tcPr>
            <w:tcW w:w="3530" w:type="dxa"/>
            <w:gridSpan w:val="2"/>
            <w:tcBorders>
              <w:top w:val="single" w:sz="4" w:space="0" w:color="auto"/>
            </w:tcBorders>
            <w:vAlign w:val="bottom"/>
          </w:tcPr>
          <w:p w14:paraId="4FEB6BA8" w14:textId="77777777" w:rsidR="000B3F00" w:rsidRDefault="000B3F00">
            <w:pPr>
              <w:pStyle w:val="xLedtext"/>
            </w:pPr>
          </w:p>
        </w:tc>
      </w:tr>
      <w:tr w:rsidR="000B3F00" w14:paraId="770AA20F" w14:textId="77777777" w:rsidTr="47312E3B">
        <w:trPr>
          <w:cantSplit/>
          <w:trHeight w:val="238"/>
        </w:trPr>
        <w:tc>
          <w:tcPr>
            <w:tcW w:w="851" w:type="dxa"/>
          </w:tcPr>
          <w:p w14:paraId="7E739C4B" w14:textId="77777777" w:rsidR="000B3F00" w:rsidRDefault="000B3F00">
            <w:pPr>
              <w:pStyle w:val="xCelltext"/>
            </w:pPr>
          </w:p>
        </w:tc>
        <w:tc>
          <w:tcPr>
            <w:tcW w:w="2850" w:type="dxa"/>
            <w:vMerge w:val="restart"/>
          </w:tcPr>
          <w:p w14:paraId="343FEE52" w14:textId="77777777" w:rsidR="000B3F00" w:rsidRDefault="000B3F00">
            <w:pPr>
              <w:pStyle w:val="xMottagare1"/>
            </w:pPr>
            <w:r>
              <w:t>Till Ålands lagting</w:t>
            </w:r>
          </w:p>
        </w:tc>
        <w:tc>
          <w:tcPr>
            <w:tcW w:w="3530" w:type="dxa"/>
            <w:gridSpan w:val="2"/>
            <w:vMerge w:val="restart"/>
          </w:tcPr>
          <w:p w14:paraId="13A68A0C" w14:textId="77777777" w:rsidR="000B3F00" w:rsidRDefault="000B3F00">
            <w:pPr>
              <w:pStyle w:val="xMottagare1"/>
              <w:tabs>
                <w:tab w:val="left" w:pos="2349"/>
              </w:tabs>
            </w:pPr>
          </w:p>
        </w:tc>
      </w:tr>
      <w:tr w:rsidR="000B3F00" w14:paraId="4F0B5847" w14:textId="77777777" w:rsidTr="47312E3B">
        <w:trPr>
          <w:cantSplit/>
          <w:trHeight w:val="238"/>
        </w:trPr>
        <w:tc>
          <w:tcPr>
            <w:tcW w:w="851" w:type="dxa"/>
          </w:tcPr>
          <w:p w14:paraId="6DF80006" w14:textId="77777777" w:rsidR="000B3F00" w:rsidRDefault="000B3F00">
            <w:pPr>
              <w:pStyle w:val="xCelltext"/>
            </w:pPr>
          </w:p>
        </w:tc>
        <w:tc>
          <w:tcPr>
            <w:tcW w:w="2850" w:type="dxa"/>
            <w:vMerge/>
            <w:vAlign w:val="center"/>
          </w:tcPr>
          <w:p w14:paraId="5E25D9A5" w14:textId="77777777" w:rsidR="000B3F00" w:rsidRDefault="000B3F00">
            <w:pPr>
              <w:pStyle w:val="xCelltext"/>
            </w:pPr>
          </w:p>
        </w:tc>
        <w:tc>
          <w:tcPr>
            <w:tcW w:w="3530" w:type="dxa"/>
            <w:gridSpan w:val="2"/>
            <w:vMerge/>
            <w:vAlign w:val="center"/>
          </w:tcPr>
          <w:p w14:paraId="6D1B6555" w14:textId="77777777" w:rsidR="000B3F00" w:rsidRDefault="000B3F00">
            <w:pPr>
              <w:pStyle w:val="xCelltext"/>
            </w:pPr>
          </w:p>
        </w:tc>
      </w:tr>
      <w:tr w:rsidR="000B3F00" w14:paraId="7E3EDBF6" w14:textId="77777777" w:rsidTr="47312E3B">
        <w:trPr>
          <w:cantSplit/>
          <w:trHeight w:val="238"/>
        </w:trPr>
        <w:tc>
          <w:tcPr>
            <w:tcW w:w="851" w:type="dxa"/>
          </w:tcPr>
          <w:p w14:paraId="014672F0" w14:textId="77777777" w:rsidR="000B3F00" w:rsidRDefault="000B3F00">
            <w:pPr>
              <w:pStyle w:val="xCelltext"/>
            </w:pPr>
          </w:p>
        </w:tc>
        <w:tc>
          <w:tcPr>
            <w:tcW w:w="2850" w:type="dxa"/>
            <w:vMerge/>
            <w:vAlign w:val="center"/>
          </w:tcPr>
          <w:p w14:paraId="06B41E2F" w14:textId="77777777" w:rsidR="000B3F00" w:rsidRDefault="000B3F00">
            <w:pPr>
              <w:pStyle w:val="xCelltext"/>
            </w:pPr>
          </w:p>
        </w:tc>
        <w:tc>
          <w:tcPr>
            <w:tcW w:w="3530" w:type="dxa"/>
            <w:gridSpan w:val="2"/>
            <w:vMerge/>
            <w:vAlign w:val="center"/>
          </w:tcPr>
          <w:p w14:paraId="46F69F02" w14:textId="77777777" w:rsidR="000B3F00" w:rsidRDefault="000B3F00">
            <w:pPr>
              <w:pStyle w:val="xCelltext"/>
            </w:pPr>
          </w:p>
        </w:tc>
      </w:tr>
      <w:tr w:rsidR="000B3F00" w14:paraId="7C284F48" w14:textId="77777777" w:rsidTr="47312E3B">
        <w:trPr>
          <w:cantSplit/>
          <w:trHeight w:val="238"/>
        </w:trPr>
        <w:tc>
          <w:tcPr>
            <w:tcW w:w="851" w:type="dxa"/>
          </w:tcPr>
          <w:p w14:paraId="4C8978C8" w14:textId="77777777" w:rsidR="000B3F00" w:rsidRDefault="000B3F00">
            <w:pPr>
              <w:pStyle w:val="xCelltext"/>
            </w:pPr>
          </w:p>
        </w:tc>
        <w:tc>
          <w:tcPr>
            <w:tcW w:w="2850" w:type="dxa"/>
            <w:vMerge/>
            <w:vAlign w:val="center"/>
          </w:tcPr>
          <w:p w14:paraId="50EB79C8" w14:textId="77777777" w:rsidR="000B3F00" w:rsidRDefault="000B3F00">
            <w:pPr>
              <w:pStyle w:val="xCelltext"/>
            </w:pPr>
          </w:p>
        </w:tc>
        <w:tc>
          <w:tcPr>
            <w:tcW w:w="3530" w:type="dxa"/>
            <w:gridSpan w:val="2"/>
            <w:vMerge/>
            <w:vAlign w:val="center"/>
          </w:tcPr>
          <w:p w14:paraId="74ABC16C" w14:textId="77777777" w:rsidR="000B3F00" w:rsidRDefault="000B3F00">
            <w:pPr>
              <w:pStyle w:val="xCelltext"/>
            </w:pPr>
          </w:p>
        </w:tc>
      </w:tr>
      <w:tr w:rsidR="000B3F00" w14:paraId="676E7840" w14:textId="77777777" w:rsidTr="47312E3B">
        <w:trPr>
          <w:cantSplit/>
          <w:trHeight w:val="238"/>
        </w:trPr>
        <w:tc>
          <w:tcPr>
            <w:tcW w:w="851" w:type="dxa"/>
          </w:tcPr>
          <w:p w14:paraId="31767185" w14:textId="77777777" w:rsidR="000B3F00" w:rsidRDefault="000B3F00">
            <w:pPr>
              <w:pStyle w:val="xCelltext"/>
            </w:pPr>
          </w:p>
        </w:tc>
        <w:tc>
          <w:tcPr>
            <w:tcW w:w="2850" w:type="dxa"/>
            <w:vMerge/>
            <w:vAlign w:val="center"/>
          </w:tcPr>
          <w:p w14:paraId="27EDD89B" w14:textId="77777777" w:rsidR="000B3F00" w:rsidRDefault="000B3F00">
            <w:pPr>
              <w:pStyle w:val="xCelltext"/>
            </w:pPr>
          </w:p>
        </w:tc>
        <w:tc>
          <w:tcPr>
            <w:tcW w:w="3530" w:type="dxa"/>
            <w:gridSpan w:val="2"/>
            <w:vMerge/>
            <w:vAlign w:val="center"/>
          </w:tcPr>
          <w:p w14:paraId="6A9B6B40" w14:textId="77777777" w:rsidR="000B3F00" w:rsidRDefault="000B3F00">
            <w:pPr>
              <w:pStyle w:val="xCelltext"/>
            </w:pPr>
          </w:p>
        </w:tc>
      </w:tr>
    </w:tbl>
    <w:p w14:paraId="14080EB6" w14:textId="77777777" w:rsidR="000B3F00" w:rsidRDefault="00B13082">
      <w:pPr>
        <w:pStyle w:val="ANormal"/>
      </w:pPr>
      <w:r>
        <w:rPr>
          <w:rFonts w:ascii="Arial" w:hAnsi="Arial" w:cs="Arial"/>
          <w:b/>
          <w:bCs/>
          <w:sz w:val="26"/>
        </w:rPr>
        <w:t>Tillräcklig beredskap vid ÅMHM</w:t>
      </w:r>
    </w:p>
    <w:p w14:paraId="14291F55" w14:textId="77777777" w:rsidR="000B3F00" w:rsidRDefault="000B3F00">
      <w:pPr>
        <w:pStyle w:val="ANormal"/>
      </w:pPr>
    </w:p>
    <w:p w14:paraId="08A3B0BC" w14:textId="77777777" w:rsidR="006627DE" w:rsidRDefault="00B13082">
      <w:pPr>
        <w:pStyle w:val="ANormal"/>
      </w:pPr>
      <w:r>
        <w:t>Under hösten och vintern inleds MKB-processer för att bygga storskalig havsbaserad vindkraft på Åland. Landskapsregeringen begär en fullmakt för att arrendera ut vattenområden, man har tillsatt ett ministerutskott och förhoppningsvis pågår ett arbete med att förtydliga lagstiftningen kring planeringen och hur intäkterna till det åländska samhället ska uppbäras. Den myndighet, Ålands miljö- och hälsoskyddsmyndighet, som nu på ett för ålänningarna trovärdigt och opartiskt sätt ska göra bedömningarna kring vilka konsekvenser utbyggnaden får har dock inte fått resurser för att göra sitt jobb på ett bra sätt. Man har i budgeten fått en ny tjänst som miljöinspektör, vilket man äskat om i flera år för att klara av den löpande arbetsbördan. Det finns alltså inte en rimlig möjlighet att klara det stora arbete som behövs för att göra miljökonsekvensbedömningar av stora nya vindkraftsprojekt med mindre än att man sätter allt annat arbete åt sidan. Många av de områden som berörs av en miljökonsekvensbedömning av havsbaserad vindkraft är därtill områden där det inte finns specialkompetens vid ÅMHM.</w:t>
      </w:r>
    </w:p>
    <w:p w14:paraId="0ABFE043" w14:textId="77777777" w:rsidR="00245381" w:rsidRDefault="00245381">
      <w:pPr>
        <w:pStyle w:val="ANormal"/>
      </w:pPr>
    </w:p>
    <w:p w14:paraId="0A10DD49" w14:textId="77777777" w:rsidR="00514927" w:rsidRDefault="00514927">
      <w:pPr>
        <w:pStyle w:val="ANormal"/>
        <w:rPr>
          <w:b/>
        </w:rPr>
      </w:pPr>
    </w:p>
    <w:p w14:paraId="5240A09E" w14:textId="5DD863EA" w:rsidR="009D5985" w:rsidRDefault="009D5985" w:rsidP="00981571">
      <w:pPr>
        <w:pStyle w:val="ANormal"/>
      </w:pPr>
      <w:r w:rsidRPr="009D5985">
        <w:rPr>
          <w:b/>
        </w:rPr>
        <w:t>FÖRSLAG</w:t>
      </w:r>
      <w:r w:rsidR="00962677">
        <w:rPr>
          <w:b/>
        </w:rPr>
        <w:t xml:space="preserve"> </w:t>
      </w:r>
    </w:p>
    <w:p w14:paraId="0DE3C51A" w14:textId="77777777" w:rsidR="00962677" w:rsidRDefault="00962677" w:rsidP="00962677">
      <w:pPr>
        <w:pStyle w:val="Klam"/>
        <w:rPr>
          <w:bCs/>
        </w:rPr>
      </w:pPr>
    </w:p>
    <w:p w14:paraId="760D3E60" w14:textId="77777777" w:rsidR="00962677" w:rsidRDefault="00962677" w:rsidP="00962677">
      <w:pPr>
        <w:pStyle w:val="Klam"/>
      </w:pPr>
      <w:r>
        <w:rPr>
          <w:b/>
        </w:rPr>
        <w:t xml:space="preserve">Moment: </w:t>
      </w:r>
      <w:r w:rsidRPr="00962677">
        <w:t>84810 Ålands miljö- och hälsoskyddsmyndighet verksamhet</w:t>
      </w:r>
    </w:p>
    <w:p w14:paraId="751ED119" w14:textId="22D08C39" w:rsidR="00962677" w:rsidRDefault="00962677" w:rsidP="00962677">
      <w:pPr>
        <w:pStyle w:val="Klam"/>
        <w:rPr>
          <w:bCs/>
        </w:rPr>
      </w:pPr>
      <w:r w:rsidRPr="00962677">
        <w:rPr>
          <w:b/>
          <w:bCs/>
        </w:rPr>
        <w:t>Ändring av anslag:</w:t>
      </w:r>
      <w:r w:rsidR="00981571">
        <w:rPr>
          <w:b/>
          <w:bCs/>
        </w:rPr>
        <w:t xml:space="preserve"> </w:t>
      </w:r>
      <w:r w:rsidRPr="00962677">
        <w:rPr>
          <w:bCs/>
        </w:rPr>
        <w:t>ökas med 100</w:t>
      </w:r>
      <w:r w:rsidR="00981571">
        <w:rPr>
          <w:bCs/>
        </w:rPr>
        <w:t> </w:t>
      </w:r>
      <w:r w:rsidRPr="00962677">
        <w:rPr>
          <w:bCs/>
        </w:rPr>
        <w:t>000</w:t>
      </w:r>
      <w:r w:rsidR="00981571">
        <w:rPr>
          <w:bCs/>
        </w:rPr>
        <w:t xml:space="preserve"> euro</w:t>
      </w:r>
    </w:p>
    <w:p w14:paraId="3A489F66" w14:textId="60EB16E6" w:rsidR="00962677" w:rsidRDefault="00962677" w:rsidP="00962677">
      <w:pPr>
        <w:pStyle w:val="Klam"/>
        <w:rPr>
          <w:bCs/>
        </w:rPr>
      </w:pPr>
      <w:r>
        <w:rPr>
          <w:b/>
          <w:bCs/>
        </w:rPr>
        <w:t>Momentmotivering:</w:t>
      </w:r>
      <w:r w:rsidR="00981571">
        <w:rPr>
          <w:b/>
          <w:bCs/>
        </w:rPr>
        <w:t xml:space="preserve"> </w:t>
      </w:r>
      <w:r w:rsidR="00981571" w:rsidRPr="00981571">
        <w:t>Följande text läggs till: ”</w:t>
      </w:r>
      <w:r w:rsidRPr="00962677">
        <w:rPr>
          <w:bCs/>
        </w:rPr>
        <w:t>Till myndighetens förfogande finns ett anslag för anlitande av konsulter och inköp av specialkompetens för att möjliggöra en snabb och saklig behandling av ansökningar om miljötillstånd för storskalig havsbaserad vindkraft.</w:t>
      </w:r>
      <w:r w:rsidR="00981571">
        <w:rPr>
          <w:bCs/>
        </w:rPr>
        <w:t>”</w:t>
      </w:r>
    </w:p>
    <w:p w14:paraId="0F17D483" w14:textId="77777777" w:rsidR="00962677" w:rsidRPr="00962677" w:rsidRDefault="00962677" w:rsidP="00962677">
      <w:pPr>
        <w:pStyle w:val="Klam"/>
        <w:rPr>
          <w:b/>
          <w:bCs/>
        </w:rPr>
      </w:pPr>
    </w:p>
    <w:p w14:paraId="204071DE" w14:textId="77777777" w:rsidR="000B3F00" w:rsidRDefault="000B3F00">
      <w:pPr>
        <w:pStyle w:val="ANormal"/>
      </w:pPr>
    </w:p>
    <w:p w14:paraId="635D280A" w14:textId="50236995" w:rsidR="00CC2901" w:rsidRDefault="00CC2901" w:rsidP="00CC2901">
      <w:pPr>
        <w:pStyle w:val="ANormal"/>
      </w:pPr>
      <w:r>
        <w:t xml:space="preserve">Mariehamn den </w:t>
      </w:r>
      <w:r w:rsidR="00F561D7">
        <w:t>11</w:t>
      </w:r>
      <w:r>
        <w:t xml:space="preserve"> november 2022</w:t>
      </w:r>
    </w:p>
    <w:p w14:paraId="07D5F209" w14:textId="77777777" w:rsidR="000B3F00" w:rsidRDefault="000B3F00">
      <w:pPr>
        <w:pStyle w:val="ANormal"/>
      </w:pPr>
    </w:p>
    <w:p w14:paraId="35B2F40C" w14:textId="77777777" w:rsidR="00CC2901" w:rsidRDefault="00CC2901">
      <w:pPr>
        <w:pStyle w:val="ANormal"/>
      </w:pPr>
    </w:p>
    <w:p w14:paraId="2D4953B7" w14:textId="77777777" w:rsidR="000B3F00" w:rsidRDefault="000B3F00" w:rsidP="006A6188">
      <w:pPr>
        <w:pStyle w:val="ANormal"/>
      </w:pPr>
    </w:p>
    <w:p w14:paraId="711D67C6" w14:textId="77777777" w:rsidR="00CC2901" w:rsidRDefault="00CC2901" w:rsidP="006A6188">
      <w:pPr>
        <w:pStyle w:val="ANormal"/>
      </w:pPr>
      <w:r w:rsidRPr="001F13E2">
        <w:t>Nina Fellman</w:t>
      </w:r>
    </w:p>
    <w:p w14:paraId="1022FE09" w14:textId="2E0866B2" w:rsidR="00CC2901" w:rsidRDefault="00CC2901" w:rsidP="006A6188">
      <w:pPr>
        <w:pStyle w:val="ANormal"/>
      </w:pPr>
    </w:p>
    <w:p w14:paraId="1358800D" w14:textId="77777777" w:rsidR="00F561D7" w:rsidRDefault="00F561D7" w:rsidP="006A6188">
      <w:pPr>
        <w:pStyle w:val="ANormal"/>
      </w:pPr>
    </w:p>
    <w:p w14:paraId="29785059" w14:textId="799666D2" w:rsidR="00245381" w:rsidRDefault="00B72723">
      <w:pPr>
        <w:pStyle w:val="ANormal"/>
      </w:pPr>
      <w:r>
        <w:t>Jessy Eckerman</w:t>
      </w:r>
    </w:p>
    <w:p w14:paraId="19F3837F" w14:textId="45352DD7" w:rsidR="00F561D7" w:rsidRDefault="00F561D7">
      <w:pPr>
        <w:pStyle w:val="ANormal"/>
      </w:pPr>
    </w:p>
    <w:p w14:paraId="242C7703" w14:textId="77777777" w:rsidR="00F561D7" w:rsidRDefault="00F561D7">
      <w:pPr>
        <w:pStyle w:val="ANormal"/>
      </w:pPr>
    </w:p>
    <w:p w14:paraId="07AF3F33" w14:textId="77777777" w:rsidR="00245381" w:rsidRDefault="00B72723">
      <w:pPr>
        <w:pStyle w:val="ANormal"/>
      </w:pPr>
      <w:r>
        <w:t>Camilla Gunell</w:t>
      </w:r>
    </w:p>
    <w:sectPr w:rsidR="0024538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47D9" w14:textId="77777777" w:rsidR="00C6238D" w:rsidRDefault="00C6238D">
      <w:r>
        <w:separator/>
      </w:r>
    </w:p>
  </w:endnote>
  <w:endnote w:type="continuationSeparator" w:id="0">
    <w:p w14:paraId="1C338CCA"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051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47F4" w14:textId="77777777" w:rsidR="00C6238D" w:rsidRDefault="00C6238D">
      <w:r>
        <w:separator/>
      </w:r>
    </w:p>
  </w:footnote>
  <w:footnote w:type="continuationSeparator" w:id="0">
    <w:p w14:paraId="62523D03"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97C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53E2C2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A1F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45381"/>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1571"/>
    <w:rsid w:val="0098790F"/>
    <w:rsid w:val="009D5985"/>
    <w:rsid w:val="00A06E21"/>
    <w:rsid w:val="00A16986"/>
    <w:rsid w:val="00A716AD"/>
    <w:rsid w:val="00AB47CC"/>
    <w:rsid w:val="00AD0ABA"/>
    <w:rsid w:val="00AF1DF4"/>
    <w:rsid w:val="00AF314A"/>
    <w:rsid w:val="00B13082"/>
    <w:rsid w:val="00B44ADC"/>
    <w:rsid w:val="00B72723"/>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561D7"/>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B6038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1525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2022-11-10T11:47:00Z</dcterms:created>
  <dcterms:modified xsi:type="dcterms:W3CDTF">2022-11-10T11:47:00Z</dcterms:modified>
</cp:coreProperties>
</file>