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64DE20FB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E642CE">
              <w:t>12</w:t>
            </w:r>
            <w:r>
              <w:t>/20</w:t>
            </w:r>
            <w:r w:rsidR="00383075">
              <w:t>2</w:t>
            </w:r>
            <w:r w:rsidR="00DB6EFA">
              <w:t>1</w:t>
            </w:r>
            <w:r w:rsidR="311E49B8">
              <w:t>-20</w:t>
            </w:r>
            <w:r>
              <w:t>2</w:t>
            </w:r>
            <w:r w:rsidR="00DB6EFA">
              <w:t>2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Camilla Gunell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2022-04-20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4A0F9A45" w:rsidR="00CC6DDF" w:rsidRDefault="00CC6DDF" w:rsidP="00CC6DDF">
      <w:pPr>
        <w:pStyle w:val="ArendeRubrik"/>
      </w:pPr>
      <w:r>
        <w:t>Skärgårdstrafik</w:t>
      </w:r>
      <w:r w:rsidR="00FA0619">
        <w:t xml:space="preserve"> i stagnation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19FF9C3F" w14:textId="77777777" w:rsidR="00E642CE" w:rsidRDefault="00E642CE" w:rsidP="00E642CE">
      <w:pPr>
        <w:pStyle w:val="ANormal"/>
        <w:rPr>
          <w:lang w:val="sv-FI" w:eastAsia="sv-FI"/>
        </w:rPr>
      </w:pPr>
      <w:r>
        <w:t xml:space="preserve">Delar av skärgårdstrafiken i Åboland trafikeras snart fossilfritt av elhybridfärjor, en positiv utveckling som föranleds av att statens rederi </w:t>
      </w:r>
      <w:proofErr w:type="spellStart"/>
      <w:r>
        <w:t>Finferries</w:t>
      </w:r>
      <w:proofErr w:type="spellEnd"/>
      <w:r>
        <w:t xml:space="preserve"> förefaller ha en proaktiv syn på trafikens modernisering och klimatanpassning. </w:t>
      </w:r>
      <w:r>
        <w:rPr>
          <w:bdr w:val="none" w:sz="0" w:space="0" w:color="auto" w:frame="1"/>
        </w:rPr>
        <w:t>Här på Åland går utvecklingen i motsatt riktning och landskapsregeringen för en politik med lappning och lagning av gamla färjor medan den redan beställda elhybridfärjan ligger i domstol och den utlovade tunneln till Föglö har inte stort stöd i regeringsblocket.</w:t>
      </w:r>
    </w:p>
    <w:p w14:paraId="7E19CFFC" w14:textId="77777777" w:rsidR="00E642CE" w:rsidRDefault="00E642CE" w:rsidP="00E642CE">
      <w:pPr>
        <w:pStyle w:val="ANormal"/>
      </w:pPr>
      <w:r>
        <w:t>Bränslepriset och kostnaderna för reparationer av fartygen stiger med stagnation och stegvis försämring av trafiken som följd vilket försvårar tillvaro för alla i skärgården.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073A254F" w:rsidR="00CC6DDF" w:rsidRDefault="00CC6DDF" w:rsidP="00CC6DDF">
      <w:pPr>
        <w:pStyle w:val="Klam"/>
      </w:pPr>
      <w:r>
        <w:rPr>
          <w:rFonts w:eastAsia="Arial Unicode MS" w:cs="Arial Unicode MS"/>
        </w:rPr>
        <w:t>Vilka beslut avser landskapsregeringen fatta för att på lång och kort sikt förbättra, miljöanpassa och modernisera</w:t>
      </w:r>
      <w:r w:rsidR="00AC268E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trafiken</w:t>
      </w:r>
      <w:r w:rsidR="00AC268E">
        <w:rPr>
          <w:rFonts w:eastAsia="Arial Unicode MS" w:cs="Arial Unicode MS"/>
        </w:rPr>
        <w:t xml:space="preserve"> i den åländska skärgården</w:t>
      </w:r>
      <w:r>
        <w:rPr>
          <w:rFonts w:eastAsia="Arial Unicode MS" w:cs="Arial Unicode MS"/>
        </w:rPr>
        <w:t>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20 april 2022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5CB5F208" w:rsidR="000B3F00" w:rsidRDefault="000B3F00">
            <w:pPr>
              <w:pStyle w:val="ANormal"/>
            </w:pPr>
          </w:p>
          <w:p w14:paraId="4B130ECC" w14:textId="352B858C" w:rsidR="00AC268E" w:rsidRDefault="00AC268E">
            <w:pPr>
              <w:pStyle w:val="ANormal"/>
            </w:pPr>
          </w:p>
          <w:p w14:paraId="61AF12BD" w14:textId="77777777" w:rsidR="00AC268E" w:rsidRDefault="00AC268E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Camilla Gunell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DE69" w14:textId="77777777" w:rsidR="00A47C76" w:rsidRDefault="00A47C76">
      <w:r>
        <w:separator/>
      </w:r>
    </w:p>
  </w:endnote>
  <w:endnote w:type="continuationSeparator" w:id="0">
    <w:p w14:paraId="1FF7F38E" w14:textId="77777777" w:rsidR="00A47C76" w:rsidRDefault="00A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BA3" w14:textId="77777777" w:rsidR="00A47C76" w:rsidRDefault="00A47C76">
      <w:r>
        <w:separator/>
      </w:r>
    </w:p>
  </w:footnote>
  <w:footnote w:type="continuationSeparator" w:id="0">
    <w:p w14:paraId="05363D4E" w14:textId="77777777" w:rsidR="00A47C76" w:rsidRDefault="00A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C04B9"/>
    <w:rsid w:val="002D4A1A"/>
    <w:rsid w:val="002E5CE0"/>
    <w:rsid w:val="002F50E4"/>
    <w:rsid w:val="003011C1"/>
    <w:rsid w:val="00371CBF"/>
    <w:rsid w:val="0038300C"/>
    <w:rsid w:val="00383075"/>
    <w:rsid w:val="003922EE"/>
    <w:rsid w:val="00404055"/>
    <w:rsid w:val="00432DE9"/>
    <w:rsid w:val="005C4F66"/>
    <w:rsid w:val="006269FE"/>
    <w:rsid w:val="00636BF4"/>
    <w:rsid w:val="00657480"/>
    <w:rsid w:val="00663FC5"/>
    <w:rsid w:val="00694A3F"/>
    <w:rsid w:val="0078402A"/>
    <w:rsid w:val="0084359B"/>
    <w:rsid w:val="00935A18"/>
    <w:rsid w:val="009D01AC"/>
    <w:rsid w:val="009D35D0"/>
    <w:rsid w:val="00A16986"/>
    <w:rsid w:val="00A42055"/>
    <w:rsid w:val="00A47C76"/>
    <w:rsid w:val="00A716AD"/>
    <w:rsid w:val="00AB47CC"/>
    <w:rsid w:val="00AC268E"/>
    <w:rsid w:val="00AF314A"/>
    <w:rsid w:val="00C74FBD"/>
    <w:rsid w:val="00C83EBB"/>
    <w:rsid w:val="00CC6DDF"/>
    <w:rsid w:val="00D10E5F"/>
    <w:rsid w:val="00D3286C"/>
    <w:rsid w:val="00D51099"/>
    <w:rsid w:val="00D54F41"/>
    <w:rsid w:val="00D87C22"/>
    <w:rsid w:val="00DB6EFA"/>
    <w:rsid w:val="00E100E9"/>
    <w:rsid w:val="00E131E0"/>
    <w:rsid w:val="00E4331F"/>
    <w:rsid w:val="00E63BE9"/>
    <w:rsid w:val="00E642CE"/>
    <w:rsid w:val="00EB5F02"/>
    <w:rsid w:val="00ED7D95"/>
    <w:rsid w:val="00F53CC8"/>
    <w:rsid w:val="00F87A5D"/>
    <w:rsid w:val="00FA0619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E642CE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3</cp:revision>
  <cp:lastPrinted>2015-12-02T12:40:00Z</cp:lastPrinted>
  <dcterms:created xsi:type="dcterms:W3CDTF">2022-04-20T10:58:00Z</dcterms:created>
  <dcterms:modified xsi:type="dcterms:W3CDTF">2022-04-20T10:58:00Z</dcterms:modified>
</cp:coreProperties>
</file>