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325D37E8" w:rsidR="000B3F00" w:rsidRDefault="00D54F41" w:rsidP="00FB2E51">
            <w:pPr>
              <w:pStyle w:val="xDokTypNr"/>
            </w:pPr>
            <w:r>
              <w:t xml:space="preserve">SKRIFTLIG FRÅGA nr </w:t>
            </w:r>
            <w:r w:rsidR="00437ACE">
              <w:t>4</w:t>
            </w:r>
            <w:r>
              <w:t>/</w:t>
            </w:r>
            <w:proofErr w:type="gramStart"/>
            <w:r>
              <w:t>20</w:t>
            </w:r>
            <w:r w:rsidR="00383075">
              <w:t>2</w:t>
            </w:r>
            <w:r w:rsidR="00437ACE">
              <w:t>1</w:t>
            </w:r>
            <w:r w:rsidR="311E49B8">
              <w:t>-20</w:t>
            </w:r>
            <w:r>
              <w:t>2</w:t>
            </w:r>
            <w:r w:rsidR="00437ACE">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77777777" w:rsidR="000B3F00" w:rsidRDefault="00CC6DDF" w:rsidP="0012085E">
            <w:pPr>
              <w:pStyle w:val="xDatum1"/>
            </w:pPr>
            <w:r>
              <w:t>2022-02-17</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Landskapsregeringen gör intrång på den privata marknaden</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Landskapsregeringen lär enligt uppgift ha köpt två större industrifastigheter i Mariehamn via sina fastighetsbolag. Hur köpet av dessa två industrifastigheter finansieras är oklart, likaså om de ska ses som riskkapitalsatsningar utan lagstöd. Frågan är om det är lämpligt att rubba det privata näringslivets konkurrensvillkor genom ett ökat offentligt ägande genom inköp.</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Varför har landskapsregeringen inte informerat lagtinget om den nya fastighetsstrategin som allvarligt riskerar rubba konkurrensbalansen på den privata marknaden?</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17 februari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0E13" w14:textId="77777777" w:rsidR="001F4B80" w:rsidRDefault="001F4B80">
      <w:r>
        <w:separator/>
      </w:r>
    </w:p>
  </w:endnote>
  <w:endnote w:type="continuationSeparator" w:id="0">
    <w:p w14:paraId="4045268A" w14:textId="77777777" w:rsidR="001F4B80" w:rsidRDefault="001F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AA706BB" w:rsidR="00D87C22" w:rsidRDefault="00D87C22">
    <w:pPr>
      <w:pStyle w:val="Sidfot"/>
      <w:rPr>
        <w:lang w:val="fi-FI"/>
      </w:rPr>
    </w:pPr>
    <w:r>
      <w:fldChar w:fldCharType="begin"/>
    </w:r>
    <w:r>
      <w:rPr>
        <w:lang w:val="fi-FI"/>
      </w:rPr>
      <w:instrText xml:space="preserve"> FILENAME  \* MERGEFORMAT </w:instrText>
    </w:r>
    <w:r>
      <w:fldChar w:fldCharType="separate"/>
    </w:r>
    <w:r w:rsidR="00D1258C">
      <w:rPr>
        <w:noProof/>
        <w:lang w:val="fi-FI"/>
      </w:rPr>
      <w:t>Skriftlig fråga februari 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3532" w14:textId="77777777" w:rsidR="001F4B80" w:rsidRDefault="001F4B80">
      <w:r>
        <w:separator/>
      </w:r>
    </w:p>
  </w:footnote>
  <w:footnote w:type="continuationSeparator" w:id="0">
    <w:p w14:paraId="5CAAAD1B" w14:textId="77777777" w:rsidR="001F4B80" w:rsidRDefault="001F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1F4B80"/>
    <w:rsid w:val="002D4A1A"/>
    <w:rsid w:val="002E5CE0"/>
    <w:rsid w:val="002F50E4"/>
    <w:rsid w:val="003011C1"/>
    <w:rsid w:val="00371CBF"/>
    <w:rsid w:val="0038300C"/>
    <w:rsid w:val="00383075"/>
    <w:rsid w:val="003922EE"/>
    <w:rsid w:val="00404055"/>
    <w:rsid w:val="00432DE9"/>
    <w:rsid w:val="00437ACE"/>
    <w:rsid w:val="005C4F66"/>
    <w:rsid w:val="006269FE"/>
    <w:rsid w:val="00632AA9"/>
    <w:rsid w:val="00636BF4"/>
    <w:rsid w:val="00657480"/>
    <w:rsid w:val="00663FC5"/>
    <w:rsid w:val="0077074D"/>
    <w:rsid w:val="0078402A"/>
    <w:rsid w:val="0084359B"/>
    <w:rsid w:val="00935A18"/>
    <w:rsid w:val="009D01AC"/>
    <w:rsid w:val="00A16986"/>
    <w:rsid w:val="00A42055"/>
    <w:rsid w:val="00A47C76"/>
    <w:rsid w:val="00A716AD"/>
    <w:rsid w:val="00AB47CC"/>
    <w:rsid w:val="00AF314A"/>
    <w:rsid w:val="00C74FBD"/>
    <w:rsid w:val="00C83EBB"/>
    <w:rsid w:val="00CC6DDF"/>
    <w:rsid w:val="00D10E5F"/>
    <w:rsid w:val="00D1258C"/>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2022-02-17T12:45:00Z</cp:lastPrinted>
  <dcterms:created xsi:type="dcterms:W3CDTF">2022-02-17T12:47:00Z</dcterms:created>
  <dcterms:modified xsi:type="dcterms:W3CDTF">2022-02-17T12:47:00Z</dcterms:modified>
</cp:coreProperties>
</file>