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765743AB" w14:textId="77777777" w:rsidTr="27D4C601">
        <w:trPr>
          <w:cantSplit/>
          <w:trHeight w:val="20"/>
        </w:trPr>
        <w:tc>
          <w:tcPr>
            <w:tcW w:w="858" w:type="dxa"/>
          </w:tcPr>
          <w:p w14:paraId="4476D720" w14:textId="77777777" w:rsidR="000E14E2" w:rsidRDefault="000E14E2">
            <w:pPr>
              <w:pStyle w:val="xLedtext"/>
              <w:keepNext/>
              <w:rPr>
                <w:noProof/>
              </w:rPr>
            </w:pPr>
          </w:p>
        </w:tc>
        <w:tc>
          <w:tcPr>
            <w:tcW w:w="8723" w:type="dxa"/>
            <w:gridSpan w:val="3"/>
            <w:vAlign w:val="bottom"/>
          </w:tcPr>
          <w:p w14:paraId="1E27C257" w14:textId="634F017D" w:rsidR="000E14E2" w:rsidRDefault="00F42131">
            <w:pPr>
              <w:pStyle w:val="xMellanrum"/>
            </w:pPr>
            <w:r>
              <w:rPr>
                <w:noProof/>
              </w:rPr>
              <w:drawing>
                <wp:inline distT="0" distB="0" distL="0" distR="0" wp14:anchorId="66F3C255" wp14:editId="6DFB789D">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B366B" w14:paraId="555318D1" w14:textId="77777777" w:rsidTr="27D4C601">
        <w:trPr>
          <w:cantSplit/>
          <w:trHeight w:val="299"/>
        </w:trPr>
        <w:tc>
          <w:tcPr>
            <w:tcW w:w="5300" w:type="dxa"/>
            <w:gridSpan w:val="2"/>
            <w:vMerge w:val="restart"/>
          </w:tcPr>
          <w:p w14:paraId="0CCBDC94" w14:textId="04CCEDFA" w:rsidR="009B366B" w:rsidRDefault="00F42131">
            <w:pPr>
              <w:pStyle w:val="xAvsandare1"/>
            </w:pPr>
            <w:r>
              <w:rPr>
                <w:noProof/>
              </w:rPr>
              <w:drawing>
                <wp:inline distT="0" distB="0" distL="0" distR="0" wp14:anchorId="30731AD6" wp14:editId="533DCC21">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03D9CB26" w14:textId="1DD6E82A" w:rsidR="009B366B" w:rsidRDefault="009B366B" w:rsidP="00850D2A">
            <w:pPr>
              <w:pStyle w:val="xDokTypNr"/>
            </w:pPr>
            <w:r>
              <w:t xml:space="preserve">YTTRANDE nr </w:t>
            </w:r>
            <w:r w:rsidR="00834166">
              <w:t>8</w:t>
            </w:r>
            <w:r>
              <w:t>/20</w:t>
            </w:r>
            <w:r w:rsidR="00F14DA9">
              <w:t>21</w:t>
            </w:r>
            <w:r>
              <w:t>-20</w:t>
            </w:r>
            <w:r w:rsidR="00F14DA9">
              <w:t>22</w:t>
            </w:r>
          </w:p>
        </w:tc>
      </w:tr>
      <w:tr w:rsidR="009B366B" w14:paraId="33AD2E06" w14:textId="77777777" w:rsidTr="27D4C601">
        <w:trPr>
          <w:cantSplit/>
          <w:trHeight w:val="238"/>
        </w:trPr>
        <w:tc>
          <w:tcPr>
            <w:tcW w:w="5296" w:type="dxa"/>
            <w:gridSpan w:val="2"/>
            <w:vMerge/>
          </w:tcPr>
          <w:p w14:paraId="6FEBE39D" w14:textId="77777777" w:rsidR="009B366B" w:rsidRDefault="009B366B">
            <w:pPr>
              <w:pStyle w:val="xLedtext"/>
            </w:pPr>
          </w:p>
        </w:tc>
        <w:tc>
          <w:tcPr>
            <w:tcW w:w="1721" w:type="dxa"/>
            <w:vAlign w:val="bottom"/>
          </w:tcPr>
          <w:p w14:paraId="4787E822" w14:textId="77777777" w:rsidR="009B366B" w:rsidRDefault="009B366B">
            <w:pPr>
              <w:pStyle w:val="xLedtext"/>
            </w:pPr>
            <w:r>
              <w:t>Datum</w:t>
            </w:r>
          </w:p>
        </w:tc>
        <w:tc>
          <w:tcPr>
            <w:tcW w:w="2564" w:type="dxa"/>
            <w:vAlign w:val="bottom"/>
          </w:tcPr>
          <w:p w14:paraId="43E141FC" w14:textId="77777777" w:rsidR="009B366B" w:rsidRDefault="009B366B">
            <w:pPr>
              <w:pStyle w:val="xLedtext"/>
            </w:pPr>
          </w:p>
        </w:tc>
      </w:tr>
      <w:tr w:rsidR="009B366B" w14:paraId="0373FEA4" w14:textId="77777777" w:rsidTr="27D4C601">
        <w:trPr>
          <w:cantSplit/>
          <w:trHeight w:val="238"/>
        </w:trPr>
        <w:tc>
          <w:tcPr>
            <w:tcW w:w="5296" w:type="dxa"/>
            <w:gridSpan w:val="2"/>
            <w:vMerge/>
          </w:tcPr>
          <w:p w14:paraId="15CB6EFA" w14:textId="77777777" w:rsidR="009B366B" w:rsidRDefault="009B366B">
            <w:pPr>
              <w:pStyle w:val="xAvsandare2"/>
            </w:pPr>
          </w:p>
        </w:tc>
        <w:tc>
          <w:tcPr>
            <w:tcW w:w="1721" w:type="dxa"/>
            <w:vAlign w:val="center"/>
          </w:tcPr>
          <w:p w14:paraId="386D3BA5" w14:textId="25B1EA04" w:rsidR="009B366B" w:rsidRDefault="009B366B" w:rsidP="00850D2A">
            <w:pPr>
              <w:pStyle w:val="xDatum1"/>
            </w:pPr>
            <w:r>
              <w:t>20</w:t>
            </w:r>
            <w:r w:rsidR="00F14DA9">
              <w:t>22</w:t>
            </w:r>
            <w:r>
              <w:t>-</w:t>
            </w:r>
            <w:r w:rsidR="7F747DD6">
              <w:t>11</w:t>
            </w:r>
            <w:r>
              <w:t>-</w:t>
            </w:r>
            <w:r w:rsidR="4D0B60BE">
              <w:t>10</w:t>
            </w:r>
          </w:p>
        </w:tc>
        <w:tc>
          <w:tcPr>
            <w:tcW w:w="2564" w:type="dxa"/>
            <w:vAlign w:val="center"/>
          </w:tcPr>
          <w:p w14:paraId="51960614" w14:textId="77777777" w:rsidR="009B366B" w:rsidRDefault="009B366B">
            <w:pPr>
              <w:pStyle w:val="xBeteckning1"/>
            </w:pPr>
          </w:p>
        </w:tc>
      </w:tr>
      <w:tr w:rsidR="00850D2A" w14:paraId="2CCAE80C" w14:textId="77777777" w:rsidTr="27D4C601">
        <w:trPr>
          <w:cantSplit/>
          <w:trHeight w:val="238"/>
        </w:trPr>
        <w:tc>
          <w:tcPr>
            <w:tcW w:w="5296" w:type="dxa"/>
            <w:gridSpan w:val="2"/>
          </w:tcPr>
          <w:p w14:paraId="13FC9719" w14:textId="77777777" w:rsidR="00850D2A" w:rsidRDefault="00850D2A">
            <w:pPr>
              <w:pStyle w:val="xLedtext"/>
            </w:pPr>
          </w:p>
        </w:tc>
        <w:tc>
          <w:tcPr>
            <w:tcW w:w="1721" w:type="dxa"/>
            <w:vAlign w:val="bottom"/>
          </w:tcPr>
          <w:p w14:paraId="5C3D526D" w14:textId="77777777" w:rsidR="00850D2A" w:rsidRDefault="00850D2A">
            <w:pPr>
              <w:pStyle w:val="xLedtext"/>
            </w:pPr>
          </w:p>
        </w:tc>
        <w:tc>
          <w:tcPr>
            <w:tcW w:w="2564" w:type="dxa"/>
            <w:vAlign w:val="bottom"/>
          </w:tcPr>
          <w:p w14:paraId="37901037" w14:textId="77777777" w:rsidR="00850D2A" w:rsidRDefault="00850D2A">
            <w:pPr>
              <w:pStyle w:val="xLedtext"/>
            </w:pPr>
          </w:p>
        </w:tc>
      </w:tr>
      <w:tr w:rsidR="00850D2A" w14:paraId="7C63953F" w14:textId="77777777" w:rsidTr="27D4C601">
        <w:trPr>
          <w:cantSplit/>
          <w:trHeight w:val="238"/>
        </w:trPr>
        <w:tc>
          <w:tcPr>
            <w:tcW w:w="5296" w:type="dxa"/>
            <w:gridSpan w:val="2"/>
            <w:tcBorders>
              <w:bottom w:val="single" w:sz="4" w:space="0" w:color="auto"/>
            </w:tcBorders>
          </w:tcPr>
          <w:p w14:paraId="7F34D492" w14:textId="77777777" w:rsidR="00850D2A" w:rsidRDefault="00850D2A">
            <w:pPr>
              <w:pStyle w:val="xAvsandare3"/>
            </w:pPr>
          </w:p>
        </w:tc>
        <w:tc>
          <w:tcPr>
            <w:tcW w:w="1721" w:type="dxa"/>
            <w:tcBorders>
              <w:bottom w:val="single" w:sz="4" w:space="0" w:color="auto"/>
            </w:tcBorders>
            <w:vAlign w:val="center"/>
          </w:tcPr>
          <w:p w14:paraId="28CBD86E" w14:textId="77777777" w:rsidR="00850D2A" w:rsidRDefault="00850D2A">
            <w:pPr>
              <w:pStyle w:val="xDatum2"/>
            </w:pPr>
          </w:p>
        </w:tc>
        <w:tc>
          <w:tcPr>
            <w:tcW w:w="2564" w:type="dxa"/>
            <w:tcBorders>
              <w:bottom w:val="single" w:sz="4" w:space="0" w:color="auto"/>
            </w:tcBorders>
            <w:vAlign w:val="center"/>
          </w:tcPr>
          <w:p w14:paraId="2F3AC350" w14:textId="77777777" w:rsidR="00850D2A" w:rsidRDefault="00850D2A">
            <w:pPr>
              <w:pStyle w:val="xBeteckning2"/>
            </w:pPr>
          </w:p>
        </w:tc>
      </w:tr>
      <w:tr w:rsidR="000E14E2" w14:paraId="0A9EDAC8" w14:textId="77777777" w:rsidTr="27D4C601">
        <w:trPr>
          <w:cantSplit/>
          <w:trHeight w:val="238"/>
        </w:trPr>
        <w:tc>
          <w:tcPr>
            <w:tcW w:w="858" w:type="dxa"/>
            <w:tcBorders>
              <w:top w:val="single" w:sz="4" w:space="0" w:color="auto"/>
            </w:tcBorders>
            <w:vAlign w:val="bottom"/>
          </w:tcPr>
          <w:p w14:paraId="13619324" w14:textId="77777777" w:rsidR="000E14E2" w:rsidRDefault="000E14E2">
            <w:pPr>
              <w:pStyle w:val="xLedtext"/>
            </w:pPr>
          </w:p>
        </w:tc>
        <w:tc>
          <w:tcPr>
            <w:tcW w:w="4438" w:type="dxa"/>
            <w:tcBorders>
              <w:top w:val="single" w:sz="4" w:space="0" w:color="auto"/>
            </w:tcBorders>
            <w:vAlign w:val="bottom"/>
          </w:tcPr>
          <w:p w14:paraId="21568C4B" w14:textId="77777777" w:rsidR="000E14E2" w:rsidRDefault="000E14E2">
            <w:pPr>
              <w:pStyle w:val="xLedtext"/>
            </w:pPr>
          </w:p>
        </w:tc>
        <w:tc>
          <w:tcPr>
            <w:tcW w:w="4285" w:type="dxa"/>
            <w:gridSpan w:val="2"/>
            <w:tcBorders>
              <w:top w:val="single" w:sz="4" w:space="0" w:color="auto"/>
            </w:tcBorders>
            <w:vAlign w:val="bottom"/>
          </w:tcPr>
          <w:p w14:paraId="1050E647" w14:textId="77777777" w:rsidR="000E14E2" w:rsidRDefault="000E14E2">
            <w:pPr>
              <w:pStyle w:val="xLedtext"/>
            </w:pPr>
          </w:p>
        </w:tc>
      </w:tr>
      <w:tr w:rsidR="000E14E2" w14:paraId="5D76775E" w14:textId="77777777" w:rsidTr="27D4C601">
        <w:trPr>
          <w:cantSplit/>
          <w:trHeight w:val="238"/>
        </w:trPr>
        <w:tc>
          <w:tcPr>
            <w:tcW w:w="858" w:type="dxa"/>
          </w:tcPr>
          <w:p w14:paraId="0B3BEBD9" w14:textId="77777777" w:rsidR="000E14E2" w:rsidRDefault="000E14E2">
            <w:pPr>
              <w:pStyle w:val="xCelltext"/>
            </w:pPr>
          </w:p>
        </w:tc>
        <w:tc>
          <w:tcPr>
            <w:tcW w:w="4438" w:type="dxa"/>
            <w:vMerge w:val="restart"/>
          </w:tcPr>
          <w:p w14:paraId="14D3985C" w14:textId="77777777" w:rsidR="000E14E2" w:rsidRDefault="000E14E2">
            <w:pPr>
              <w:pStyle w:val="xMottagare1"/>
            </w:pPr>
            <w:r>
              <w:t>Till Ålands lagting</w:t>
            </w:r>
          </w:p>
        </w:tc>
        <w:tc>
          <w:tcPr>
            <w:tcW w:w="4285" w:type="dxa"/>
            <w:gridSpan w:val="2"/>
            <w:vMerge w:val="restart"/>
          </w:tcPr>
          <w:p w14:paraId="1488C190" w14:textId="77777777" w:rsidR="000E14E2" w:rsidRDefault="000E14E2">
            <w:pPr>
              <w:pStyle w:val="xMottagare1"/>
              <w:tabs>
                <w:tab w:val="left" w:pos="2349"/>
              </w:tabs>
            </w:pPr>
          </w:p>
        </w:tc>
      </w:tr>
      <w:tr w:rsidR="000E14E2" w14:paraId="6A9A811F" w14:textId="77777777" w:rsidTr="27D4C601">
        <w:trPr>
          <w:cantSplit/>
          <w:trHeight w:val="238"/>
        </w:trPr>
        <w:tc>
          <w:tcPr>
            <w:tcW w:w="858" w:type="dxa"/>
          </w:tcPr>
          <w:p w14:paraId="24CE4AFC" w14:textId="77777777" w:rsidR="000E14E2" w:rsidRDefault="000E14E2">
            <w:pPr>
              <w:pStyle w:val="xCelltext"/>
            </w:pPr>
          </w:p>
        </w:tc>
        <w:tc>
          <w:tcPr>
            <w:tcW w:w="4438" w:type="dxa"/>
            <w:vMerge/>
            <w:vAlign w:val="center"/>
          </w:tcPr>
          <w:p w14:paraId="191F665D" w14:textId="77777777" w:rsidR="000E14E2" w:rsidRDefault="000E14E2">
            <w:pPr>
              <w:pStyle w:val="xCelltext"/>
            </w:pPr>
          </w:p>
        </w:tc>
        <w:tc>
          <w:tcPr>
            <w:tcW w:w="4285" w:type="dxa"/>
            <w:gridSpan w:val="2"/>
            <w:vMerge/>
            <w:vAlign w:val="center"/>
          </w:tcPr>
          <w:p w14:paraId="64A6B5D4" w14:textId="77777777" w:rsidR="000E14E2" w:rsidRDefault="000E14E2">
            <w:pPr>
              <w:pStyle w:val="xCelltext"/>
            </w:pPr>
          </w:p>
        </w:tc>
      </w:tr>
      <w:tr w:rsidR="000E14E2" w14:paraId="34C33553" w14:textId="77777777" w:rsidTr="27D4C601">
        <w:trPr>
          <w:cantSplit/>
          <w:trHeight w:val="238"/>
        </w:trPr>
        <w:tc>
          <w:tcPr>
            <w:tcW w:w="858" w:type="dxa"/>
          </w:tcPr>
          <w:p w14:paraId="44586CCF" w14:textId="77777777" w:rsidR="000E14E2" w:rsidRDefault="000E14E2">
            <w:pPr>
              <w:pStyle w:val="xCelltext"/>
            </w:pPr>
          </w:p>
        </w:tc>
        <w:tc>
          <w:tcPr>
            <w:tcW w:w="4438" w:type="dxa"/>
            <w:vMerge/>
            <w:vAlign w:val="center"/>
          </w:tcPr>
          <w:p w14:paraId="0F532648" w14:textId="77777777" w:rsidR="000E14E2" w:rsidRDefault="000E14E2">
            <w:pPr>
              <w:pStyle w:val="xCelltext"/>
            </w:pPr>
          </w:p>
        </w:tc>
        <w:tc>
          <w:tcPr>
            <w:tcW w:w="4285" w:type="dxa"/>
            <w:gridSpan w:val="2"/>
            <w:vMerge/>
            <w:vAlign w:val="center"/>
          </w:tcPr>
          <w:p w14:paraId="03F04CE9" w14:textId="77777777" w:rsidR="000E14E2" w:rsidRDefault="000E14E2">
            <w:pPr>
              <w:pStyle w:val="xCelltext"/>
            </w:pPr>
          </w:p>
        </w:tc>
      </w:tr>
      <w:tr w:rsidR="000E14E2" w14:paraId="53436364" w14:textId="77777777" w:rsidTr="27D4C601">
        <w:trPr>
          <w:cantSplit/>
          <w:trHeight w:val="238"/>
        </w:trPr>
        <w:tc>
          <w:tcPr>
            <w:tcW w:w="858" w:type="dxa"/>
          </w:tcPr>
          <w:p w14:paraId="3FE19136" w14:textId="77777777" w:rsidR="000E14E2" w:rsidRDefault="000E14E2">
            <w:pPr>
              <w:pStyle w:val="xCelltext"/>
            </w:pPr>
          </w:p>
        </w:tc>
        <w:tc>
          <w:tcPr>
            <w:tcW w:w="4438" w:type="dxa"/>
            <w:vMerge/>
            <w:vAlign w:val="center"/>
          </w:tcPr>
          <w:p w14:paraId="4B8C9936" w14:textId="77777777" w:rsidR="000E14E2" w:rsidRDefault="000E14E2">
            <w:pPr>
              <w:pStyle w:val="xCelltext"/>
            </w:pPr>
          </w:p>
        </w:tc>
        <w:tc>
          <w:tcPr>
            <w:tcW w:w="4285" w:type="dxa"/>
            <w:gridSpan w:val="2"/>
            <w:vMerge/>
            <w:vAlign w:val="center"/>
          </w:tcPr>
          <w:p w14:paraId="6BDE893A" w14:textId="77777777" w:rsidR="000E14E2" w:rsidRDefault="000E14E2">
            <w:pPr>
              <w:pStyle w:val="xCelltext"/>
            </w:pPr>
          </w:p>
        </w:tc>
      </w:tr>
      <w:tr w:rsidR="000E14E2" w14:paraId="37B65710" w14:textId="77777777" w:rsidTr="27D4C601">
        <w:trPr>
          <w:cantSplit/>
          <w:trHeight w:val="238"/>
        </w:trPr>
        <w:tc>
          <w:tcPr>
            <w:tcW w:w="858" w:type="dxa"/>
          </w:tcPr>
          <w:p w14:paraId="5B48CDC4" w14:textId="77777777" w:rsidR="000E14E2" w:rsidRDefault="000E14E2">
            <w:pPr>
              <w:pStyle w:val="xCelltext"/>
            </w:pPr>
          </w:p>
        </w:tc>
        <w:tc>
          <w:tcPr>
            <w:tcW w:w="4438" w:type="dxa"/>
            <w:vMerge/>
            <w:vAlign w:val="center"/>
          </w:tcPr>
          <w:p w14:paraId="130ABB43" w14:textId="77777777" w:rsidR="000E14E2" w:rsidRDefault="000E14E2">
            <w:pPr>
              <w:pStyle w:val="xCelltext"/>
            </w:pPr>
          </w:p>
        </w:tc>
        <w:tc>
          <w:tcPr>
            <w:tcW w:w="4285" w:type="dxa"/>
            <w:gridSpan w:val="2"/>
            <w:vMerge/>
            <w:vAlign w:val="center"/>
          </w:tcPr>
          <w:p w14:paraId="1DBEB1C3" w14:textId="77777777" w:rsidR="000E14E2" w:rsidRDefault="000E14E2">
            <w:pPr>
              <w:pStyle w:val="xCelltext"/>
            </w:pPr>
          </w:p>
        </w:tc>
      </w:tr>
    </w:tbl>
    <w:p w14:paraId="6936D6C1" w14:textId="77777777" w:rsidR="000E14E2" w:rsidRDefault="000E14E2">
      <w:pPr>
        <w:rPr>
          <w:b/>
          <w:bCs/>
        </w:rPr>
        <w:sectPr w:rsidR="000E14E2">
          <w:footerReference w:type="even" r:id="rId12"/>
          <w:pgSz w:w="11906" w:h="16838" w:code="9"/>
          <w:pgMar w:top="567" w:right="1134" w:bottom="1134" w:left="1191" w:header="624" w:footer="851" w:gutter="0"/>
          <w:cols w:space="708"/>
          <w:docGrid w:linePitch="360"/>
        </w:sectPr>
      </w:pPr>
    </w:p>
    <w:p w14:paraId="77D99110" w14:textId="77777777" w:rsidR="00711FC2" w:rsidRDefault="00363052" w:rsidP="00711FC2">
      <w:pPr>
        <w:pStyle w:val="ArendeOverRubrik"/>
      </w:pPr>
      <w:r>
        <w:t xml:space="preserve">Landskapsregeringens </w:t>
      </w:r>
      <w:r w:rsidR="00711FC2">
        <w:t>yttrande</w:t>
      </w:r>
    </w:p>
    <w:p w14:paraId="709F02AE" w14:textId="2BF783BB" w:rsidR="00711FC2" w:rsidRDefault="00F14DA9" w:rsidP="00711FC2">
      <w:pPr>
        <w:pStyle w:val="ArendeRubrik"/>
      </w:pPr>
      <w:r>
        <w:t xml:space="preserve">Angående regeringens proposition till riksdagen om godkännande och sättande i kraft av protokollen om ändring av vissa avtal om inkomstbeskattning som ingåtts med </w:t>
      </w:r>
      <w:r w:rsidR="00511574">
        <w:t>Isle of Man</w:t>
      </w:r>
      <w:r>
        <w:t xml:space="preserve"> </w:t>
      </w:r>
    </w:p>
    <w:p w14:paraId="1F36AE65" w14:textId="78B1E430" w:rsidR="00711FC2" w:rsidRDefault="00711FC2" w:rsidP="00711FC2">
      <w:pPr>
        <w:pStyle w:val="ArendeUnderRubrik"/>
      </w:pPr>
      <w:r>
        <w:t xml:space="preserve">Republikens presidents framställning nr </w:t>
      </w:r>
      <w:r w:rsidR="005F462A">
        <w:t>8</w:t>
      </w:r>
      <w:r>
        <w:t>/20</w:t>
      </w:r>
      <w:r w:rsidR="00F14DA9">
        <w:t>21</w:t>
      </w:r>
      <w:r>
        <w:t>-20</w:t>
      </w:r>
      <w:r w:rsidR="00F14DA9">
        <w:t>22</w:t>
      </w:r>
    </w:p>
    <w:p w14:paraId="7B3E9C3D" w14:textId="2E05A296" w:rsidR="00363052" w:rsidRDefault="00363052" w:rsidP="00304390">
      <w:pPr>
        <w:pStyle w:val="RubrikA"/>
      </w:pPr>
    </w:p>
    <w:p w14:paraId="293B32E7" w14:textId="5F1C9CA9" w:rsidR="00F14DA9" w:rsidRDefault="00F14DA9" w:rsidP="00F07F15">
      <w:pPr>
        <w:pStyle w:val="ANormal"/>
      </w:pPr>
    </w:p>
    <w:p w14:paraId="55C5A7A1" w14:textId="4446ED8C" w:rsidR="00F14DA9" w:rsidRPr="00F14DA9" w:rsidRDefault="00F14DA9" w:rsidP="00F07F15">
      <w:pPr>
        <w:pStyle w:val="ANormal"/>
      </w:pPr>
      <w:r w:rsidRPr="00F14DA9">
        <w:t xml:space="preserve">Ålands lagting har den </w:t>
      </w:r>
      <w:r>
        <w:t>10</w:t>
      </w:r>
      <w:r w:rsidRPr="00F14DA9">
        <w:t xml:space="preserve"> </w:t>
      </w:r>
      <w:r>
        <w:t>maj</w:t>
      </w:r>
      <w:r w:rsidRPr="00F14DA9">
        <w:t xml:space="preserve"> 20</w:t>
      </w:r>
      <w:r>
        <w:t>22</w:t>
      </w:r>
      <w:r w:rsidRPr="00F14DA9">
        <w:t xml:space="preserve"> begärt ett yttrande från landskapsregeringen om en proposition till riksdagen om godkännande av och sättande i kraft av protokolle</w:t>
      </w:r>
      <w:r w:rsidR="007B563E">
        <w:t xml:space="preserve">n om ändring av vissa avtal om inkomstbeskattning som ingåtts med </w:t>
      </w:r>
      <w:r w:rsidR="00931A3D">
        <w:t>Isle of Man</w:t>
      </w:r>
      <w:r w:rsidRPr="00F14DA9">
        <w:t>. Begäran är gjord i enlighet med lagstingsordningen 31 § 2 mom.</w:t>
      </w:r>
    </w:p>
    <w:p w14:paraId="67B2E9F1" w14:textId="77777777" w:rsidR="00F14DA9" w:rsidRPr="00F14DA9" w:rsidRDefault="00F14DA9" w:rsidP="00F14DA9">
      <w:pPr>
        <w:pStyle w:val="ANormal"/>
      </w:pPr>
    </w:p>
    <w:p w14:paraId="7C3735C2" w14:textId="77777777" w:rsidR="00F14DA9" w:rsidRPr="00F14DA9" w:rsidRDefault="00F14DA9" w:rsidP="00F14DA9">
      <w:pPr>
        <w:pStyle w:val="Rubrikmellanrum"/>
      </w:pPr>
    </w:p>
    <w:p w14:paraId="2BFCBA8F" w14:textId="1A9201AE" w:rsidR="000E14E2" w:rsidRDefault="007B563E" w:rsidP="00304390">
      <w:pPr>
        <w:pStyle w:val="RubrikA"/>
      </w:pPr>
      <w:r>
        <w:t>Propositionens huvudsakliga innehåll</w:t>
      </w:r>
    </w:p>
    <w:p w14:paraId="198DD718" w14:textId="77777777" w:rsidR="00850D2A" w:rsidRDefault="00850D2A" w:rsidP="00850D2A">
      <w:pPr>
        <w:pStyle w:val="Rubrikmellanrum"/>
      </w:pPr>
    </w:p>
    <w:p w14:paraId="0FD5A41B" w14:textId="204E6A12" w:rsidR="00F07F15" w:rsidRDefault="009448C1" w:rsidP="00F07F15">
      <w:pPr>
        <w:pStyle w:val="ANormal"/>
      </w:pPr>
      <w:r w:rsidRPr="00F07F15">
        <w:t xml:space="preserve">Regeringen föreslår att riksdagen godkänner det med </w:t>
      </w:r>
      <w:r w:rsidR="00EE5A85">
        <w:t>Isle of Man</w:t>
      </w:r>
      <w:r w:rsidRPr="00F07F15">
        <w:t xml:space="preserve"> </w:t>
      </w:r>
      <w:r w:rsidR="001D7F7A">
        <w:t xml:space="preserve">i Helsingfors den </w:t>
      </w:r>
      <w:r w:rsidR="00EE5A85">
        <w:t>8</w:t>
      </w:r>
      <w:r w:rsidR="001D7F7A">
        <w:t xml:space="preserve"> </w:t>
      </w:r>
      <w:r w:rsidR="00EE5A85">
        <w:t>september</w:t>
      </w:r>
      <w:r w:rsidR="001D7F7A">
        <w:t xml:space="preserve"> 2020 och i </w:t>
      </w:r>
      <w:r w:rsidR="00EE5A85">
        <w:t>Douglas</w:t>
      </w:r>
      <w:r w:rsidR="001D7F7A">
        <w:t xml:space="preserve"> den </w:t>
      </w:r>
      <w:r w:rsidR="00EF2A8E">
        <w:t>25</w:t>
      </w:r>
      <w:r w:rsidR="001D7F7A">
        <w:t xml:space="preserve"> </w:t>
      </w:r>
      <w:r w:rsidR="00EF2A8E">
        <w:t>september</w:t>
      </w:r>
      <w:r w:rsidR="001D7F7A">
        <w:t xml:space="preserve"> 2020 </w:t>
      </w:r>
      <w:r w:rsidRPr="00F07F15">
        <w:t xml:space="preserve">ingångna </w:t>
      </w:r>
      <w:r w:rsidR="007B4C62" w:rsidRPr="00F07F15">
        <w:t>protokollen om ändring av vissa avtal om inkomstbeskattning</w:t>
      </w:r>
      <w:r w:rsidR="004E4613" w:rsidRPr="00F07F15">
        <w:t xml:space="preserve">. </w:t>
      </w:r>
      <w:r w:rsidR="00B412E8" w:rsidRPr="00F07F15">
        <w:t>Genom protokollet ändras de bestämmelser som berör preambeln, förfarandet vid ömsesidig överenskommelse</w:t>
      </w:r>
      <w:r w:rsidR="002F0D50" w:rsidRPr="00F07F15">
        <w:t>, samt införs i avtalen en bestämmelse mot avtalsmissbruk</w:t>
      </w:r>
      <w:r w:rsidR="00B412E8" w:rsidRPr="00F07F15">
        <w:t xml:space="preserve">. </w:t>
      </w:r>
    </w:p>
    <w:p w14:paraId="4018B171" w14:textId="50352A3B" w:rsidR="00962B40" w:rsidRDefault="00962B40" w:rsidP="00F07F15">
      <w:pPr>
        <w:pStyle w:val="ANormal"/>
      </w:pPr>
      <w:r>
        <w:tab/>
      </w:r>
      <w:r w:rsidR="00D71E3C">
        <w:t xml:space="preserve">Ändringarna </w:t>
      </w:r>
      <w:r w:rsidR="00AE2F36">
        <w:t xml:space="preserve">görs i avtalet om utbyte av upplysningar i skatteärenden, </w:t>
      </w:r>
      <w:r w:rsidR="0030194D">
        <w:t xml:space="preserve">avtalet för undvikande av dubbelbeskattning av fysiska personer, avtalet för undvikande av </w:t>
      </w:r>
      <w:r w:rsidR="00993399">
        <w:t xml:space="preserve">dubbelbeskattning beträffande företag som använder skepp eller luftfartyg i internationell trafik och avtalet om förfarande för ömsesidig överenskommelse vid justering av inkomst mellan företag i intressegemenskap som gäller mellan Finland och </w:t>
      </w:r>
      <w:r w:rsidR="00851455">
        <w:t>Isle of Man</w:t>
      </w:r>
      <w:r w:rsidR="00993399">
        <w:t xml:space="preserve"> sedan </w:t>
      </w:r>
      <w:r w:rsidR="00851455">
        <w:t>30</w:t>
      </w:r>
      <w:r w:rsidR="00993399">
        <w:t xml:space="preserve"> oktober 200</w:t>
      </w:r>
      <w:r w:rsidR="008A3F04">
        <w:t>7</w:t>
      </w:r>
      <w:r w:rsidR="00596796">
        <w:t xml:space="preserve">. </w:t>
      </w:r>
      <w:r w:rsidR="00C06AF2">
        <w:t>Avtalen tillämpades första gången i Finland vid beskattningen för år 20</w:t>
      </w:r>
      <w:r w:rsidR="008A3F04">
        <w:t>09</w:t>
      </w:r>
      <w:r w:rsidR="00C06AF2">
        <w:t xml:space="preserve">. </w:t>
      </w:r>
    </w:p>
    <w:p w14:paraId="140CC0F0" w14:textId="51B3CE3A" w:rsidR="00C06AF2" w:rsidRDefault="00967844" w:rsidP="00F07F15">
      <w:pPr>
        <w:pStyle w:val="ANormal"/>
      </w:pPr>
      <w:r>
        <w:tab/>
        <w:t xml:space="preserve">De ändringar som genomförs genom protokollen har som </w:t>
      </w:r>
      <w:r w:rsidR="000E3BEA">
        <w:t xml:space="preserve">syfte att </w:t>
      </w:r>
      <w:r w:rsidR="000543C6">
        <w:t>bekämpa skatteflykt. Mål</w:t>
      </w:r>
      <w:r w:rsidR="00DC4A2E">
        <w:t>et</w:t>
      </w:r>
      <w:r w:rsidR="00703CCC">
        <w:t xml:space="preserve"> </w:t>
      </w:r>
      <w:r w:rsidR="007F5E87">
        <w:t>är att ändra avtalen</w:t>
      </w:r>
      <w:r w:rsidR="000543C6">
        <w:t xml:space="preserve"> så att de motsvarar OECD:s senaste bestämmelser </w:t>
      </w:r>
      <w:r w:rsidR="00601F92">
        <w:t xml:space="preserve">mot kringgående av </w:t>
      </w:r>
      <w:r w:rsidR="00DC4A2E">
        <w:t xml:space="preserve">skatt. </w:t>
      </w:r>
      <w:r w:rsidR="001810CF">
        <w:t xml:space="preserve">Finland har beslutat att anpassa sina </w:t>
      </w:r>
      <w:r w:rsidR="00162790">
        <w:t xml:space="preserve">inkomstskatteavtal i enlighet med </w:t>
      </w:r>
      <w:r w:rsidR="00F73D63">
        <w:t>den multilaterala konventionen för att genomföra skatteavtalsrelaterade åtgärder för att motverka skattebaserosion och flyttning av vinster</w:t>
      </w:r>
      <w:r w:rsidR="00DA5A4D">
        <w:t xml:space="preserve">. </w:t>
      </w:r>
      <w:r w:rsidR="004B6393">
        <w:t xml:space="preserve"> </w:t>
      </w:r>
    </w:p>
    <w:p w14:paraId="7F3C181A" w14:textId="77777777" w:rsidR="00F07F15" w:rsidRDefault="00F07F15" w:rsidP="00F07F15">
      <w:pPr>
        <w:pStyle w:val="ANormal"/>
      </w:pPr>
      <w:r>
        <w:tab/>
      </w:r>
      <w:r w:rsidR="00293E67" w:rsidRPr="00F07F15">
        <w:t>I preambeln läggs till en målsättning att avtalsparterna inte önskar skapa förutsättningar för icke-beskattning eller minskad skatt genom kringgående eller undvikande av skatt (s.k. treaty-shopping), genom vilken man syftar till att personer med hemvist utanför avtalsstaten indirekt ska åtnjuta förmåner enligt avtalet. Den nya bestämmelsen om förhindrande av avtalets missbruk inkluderar en genomsynsmekanism till avtalet så att förmån enligt avtalet i fråga om en inkomst inte ska ges om det med hänsyn till alla relevanta fakta och omständigheter rimligen kan konkluderas att ett av de huvudsakliga syftena med det arrangemang eller den transaktion som direkt eller indirekt resulterar i förmånen var att få förmånen enligt avtalet. För</w:t>
      </w:r>
      <w:r w:rsidR="00293E67" w:rsidRPr="00F07F15">
        <w:lastRenderedPageBreak/>
        <w:t>månen kan ändå ges såvida det fastställs att åtnjutande av förmånen under dessa omständigheter är i enlighet med avtalets ändamål och syfte.</w:t>
      </w:r>
    </w:p>
    <w:p w14:paraId="2F67F933" w14:textId="3F759D80" w:rsidR="000E14E2" w:rsidRPr="00F07F15" w:rsidRDefault="00F07F15" w:rsidP="00F07F15">
      <w:pPr>
        <w:pStyle w:val="ANormal"/>
      </w:pPr>
      <w:r>
        <w:tab/>
      </w:r>
      <w:r w:rsidR="00A6273E" w:rsidRPr="00F07F15">
        <w:t>Protokollen träder i kraft trettionde dagen efter det då de avtalsslutande parterna har meddelat varandra att de lagstadgade förutsättningarna för deras ikraftträdande har uppfyllts. Enligt lagförslaget om sättande i kraft av de bestämmelser i protokolle</w:t>
      </w:r>
      <w:r w:rsidR="00CB5472" w:rsidRPr="00F07F15">
        <w:t>n</w:t>
      </w:r>
      <w:r w:rsidR="00A6273E" w:rsidRPr="00F07F15">
        <w:t xml:space="preserve"> som hör till området för lagstiftning ska lagen träda i kraft samtidigt som protokolle</w:t>
      </w:r>
      <w:r w:rsidR="00586EBE" w:rsidRPr="00F07F15">
        <w:t>n</w:t>
      </w:r>
      <w:r w:rsidR="00A6273E" w:rsidRPr="00F07F15">
        <w:t xml:space="preserve"> träder i kraft vid en tidpunkt som fastställs genom förordning av statsrådet.</w:t>
      </w:r>
    </w:p>
    <w:p w14:paraId="565083AF" w14:textId="5964A7DB" w:rsidR="005D3622" w:rsidRDefault="005D3622">
      <w:pPr>
        <w:pStyle w:val="ANormal"/>
      </w:pPr>
    </w:p>
    <w:p w14:paraId="05885919" w14:textId="77777777" w:rsidR="00F07F15" w:rsidRDefault="00F07F15">
      <w:pPr>
        <w:pStyle w:val="ANormal"/>
      </w:pPr>
    </w:p>
    <w:p w14:paraId="4AEFACEE" w14:textId="26DF5FE1" w:rsidR="00586F7B" w:rsidRDefault="00586F7B" w:rsidP="00586F7B">
      <w:pPr>
        <w:pStyle w:val="RubrikA"/>
      </w:pPr>
      <w:r>
        <w:t>Protokollets konsekvenser för Finland och Åland</w:t>
      </w:r>
    </w:p>
    <w:p w14:paraId="626DF69B" w14:textId="2F9A772B" w:rsidR="00586F7B" w:rsidRDefault="00586F7B" w:rsidP="00586F7B">
      <w:pPr>
        <w:pStyle w:val="Rubrikmellanrum"/>
      </w:pPr>
    </w:p>
    <w:p w14:paraId="3DC520E2" w14:textId="724578C8" w:rsidR="00816BDB" w:rsidRDefault="00ED5D14" w:rsidP="00F07F15">
      <w:pPr>
        <w:pStyle w:val="ANormal"/>
      </w:pPr>
      <w:r>
        <w:t>Inkomstskatteavtalen</w:t>
      </w:r>
      <w:r w:rsidR="00FB1556" w:rsidRPr="00FB1556">
        <w:t xml:space="preserve"> med </w:t>
      </w:r>
      <w:r w:rsidR="00403262">
        <w:t>Isle of Man</w:t>
      </w:r>
      <w:r w:rsidR="00FB1556" w:rsidRPr="00FB1556">
        <w:t xml:space="preserve"> innehåller bestämmelser som påverkar beskattningsrätt inom kommunalbeskattningen, och avtalet innehåller därför bestämmelser som faller inom landskapets behörighet genom 18 § 5 punkten i självstyrelselagen.</w:t>
      </w:r>
    </w:p>
    <w:p w14:paraId="4F58D397" w14:textId="08A1D2E9" w:rsidR="00FB1556" w:rsidRDefault="00816BDB" w:rsidP="00F07F15">
      <w:pPr>
        <w:pStyle w:val="ANormal"/>
      </w:pPr>
      <w:r>
        <w:tab/>
      </w:r>
      <w:r w:rsidR="00FB1556" w:rsidRPr="00FB1556">
        <w:t xml:space="preserve">Enligt konsekvensbedömningen i propositionen kan protokollets bestämmelser i några fall medföra att de förmåner som baserar sig på avtalet inte </w:t>
      </w:r>
      <w:r w:rsidR="005D3806">
        <w:t>tillämpas</w:t>
      </w:r>
      <w:r w:rsidR="00FB1556" w:rsidRPr="00FB1556">
        <w:t>. Syftet med protokollet är att förhindra kringgående och undvikande av skatt. Landskapsregeringen bedömer att protokollet ger effekter i begränsad omfattning för landskapet.</w:t>
      </w:r>
    </w:p>
    <w:p w14:paraId="4324DFE1" w14:textId="78AD8D28" w:rsidR="00E4425C" w:rsidRDefault="00E4425C" w:rsidP="00F07F15">
      <w:pPr>
        <w:pStyle w:val="ANormal"/>
      </w:pPr>
    </w:p>
    <w:p w14:paraId="350D303E" w14:textId="77777777" w:rsidR="00E4425C" w:rsidRPr="00FB1556" w:rsidRDefault="00E4425C" w:rsidP="00F07F15">
      <w:pPr>
        <w:pStyle w:val="ANormal"/>
      </w:pPr>
    </w:p>
    <w:p w14:paraId="2C59445E" w14:textId="2D70566C" w:rsidR="00445208" w:rsidRDefault="00E4425C" w:rsidP="00445208">
      <w:pPr>
        <w:pStyle w:val="RubrikA"/>
      </w:pPr>
      <w:r>
        <w:t>Landskapsregeringens bedömning</w:t>
      </w:r>
    </w:p>
    <w:p w14:paraId="49B02DE6" w14:textId="77777777" w:rsidR="00445208" w:rsidRPr="00445208" w:rsidRDefault="00445208" w:rsidP="00445208">
      <w:pPr>
        <w:pStyle w:val="Rubrikmellanrum"/>
      </w:pPr>
    </w:p>
    <w:p w14:paraId="1217FED7" w14:textId="45AE4CBF" w:rsidR="0021413F" w:rsidRDefault="00445208" w:rsidP="00445208">
      <w:pPr>
        <w:pStyle w:val="ANormal"/>
      </w:pPr>
      <w:r w:rsidRPr="00445208">
        <w:t xml:space="preserve">Landskapsregeringen förordar att lagtinget ger sitt bifall </w:t>
      </w:r>
      <w:r w:rsidR="0080323E">
        <w:t xml:space="preserve">till propositionen till riksdagen om godkännande och sättande i kraft av protokollet om ändring av </w:t>
      </w:r>
      <w:r w:rsidR="00D92B5A">
        <w:t xml:space="preserve">vissa </w:t>
      </w:r>
      <w:r w:rsidR="0080323E">
        <w:t xml:space="preserve">avtal med </w:t>
      </w:r>
      <w:r w:rsidR="00403262">
        <w:t>Isle of Man</w:t>
      </w:r>
      <w:r w:rsidR="00D77696">
        <w:t xml:space="preserve"> </w:t>
      </w:r>
      <w:r w:rsidR="00E61C60">
        <w:t>om inkomstbeskattning.</w:t>
      </w:r>
      <w:r w:rsidR="00D77696">
        <w:t xml:space="preserve"> </w:t>
      </w:r>
    </w:p>
    <w:p w14:paraId="2BBB9E25" w14:textId="77777777" w:rsidR="00E4425C" w:rsidRPr="00E4425C" w:rsidRDefault="00E4425C" w:rsidP="00E4425C">
      <w:pPr>
        <w:pStyle w:val="ANormal"/>
      </w:pPr>
    </w:p>
    <w:p w14:paraId="53DA84D0" w14:textId="77777777" w:rsidR="00586F7B" w:rsidRPr="00586F7B" w:rsidRDefault="00586F7B" w:rsidP="00586F7B">
      <w:pPr>
        <w:pStyle w:val="ANormal"/>
      </w:pPr>
    </w:p>
    <w:p w14:paraId="3AC33703" w14:textId="77777777" w:rsidR="005D3622" w:rsidRDefault="005D362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3DF4B79D" w14:textId="77777777" w:rsidTr="62632FF4">
        <w:trPr>
          <w:cantSplit/>
        </w:trPr>
        <w:tc>
          <w:tcPr>
            <w:tcW w:w="7931" w:type="dxa"/>
            <w:gridSpan w:val="2"/>
          </w:tcPr>
          <w:p w14:paraId="42CFEE45" w14:textId="087FA02C" w:rsidR="000E14E2" w:rsidRDefault="000E14E2">
            <w:pPr>
              <w:pStyle w:val="ANormal"/>
              <w:keepNext/>
            </w:pPr>
            <w:r>
              <w:t xml:space="preserve">Mariehamn den </w:t>
            </w:r>
            <w:r w:rsidR="56D4971F">
              <w:t>10 november</w:t>
            </w:r>
            <w:r w:rsidR="6592B2ED">
              <w:t xml:space="preserve"> 2022</w:t>
            </w:r>
          </w:p>
        </w:tc>
      </w:tr>
      <w:tr w:rsidR="000E14E2" w14:paraId="49BACBF1" w14:textId="77777777" w:rsidTr="62632FF4">
        <w:tc>
          <w:tcPr>
            <w:tcW w:w="4454" w:type="dxa"/>
            <w:vAlign w:val="bottom"/>
          </w:tcPr>
          <w:p w14:paraId="7034E71C" w14:textId="77777777" w:rsidR="000E14E2" w:rsidRDefault="000E14E2">
            <w:pPr>
              <w:pStyle w:val="ANormal"/>
              <w:keepNext/>
            </w:pPr>
          </w:p>
          <w:p w14:paraId="38931EA6" w14:textId="4441F55B" w:rsidR="000E14E2" w:rsidRDefault="000E14E2">
            <w:pPr>
              <w:pStyle w:val="ANormal"/>
              <w:keepNext/>
            </w:pPr>
          </w:p>
          <w:p w14:paraId="316E6D7D" w14:textId="746B2E8C" w:rsidR="00B315AD" w:rsidRDefault="00B315AD">
            <w:pPr>
              <w:pStyle w:val="ANormal"/>
              <w:keepNext/>
            </w:pPr>
          </w:p>
          <w:p w14:paraId="4EE59E67" w14:textId="77777777" w:rsidR="00B315AD" w:rsidRDefault="00B315AD">
            <w:pPr>
              <w:pStyle w:val="ANormal"/>
              <w:keepNext/>
            </w:pPr>
          </w:p>
          <w:p w14:paraId="7F0B9B58" w14:textId="77777777" w:rsidR="000E14E2" w:rsidRPr="00711FC2" w:rsidRDefault="000E14E2" w:rsidP="00711FC2">
            <w:pPr>
              <w:pStyle w:val="ANormal"/>
              <w:keepNext/>
            </w:pPr>
            <w:r w:rsidRPr="00711FC2">
              <w:t>Lantråd</w:t>
            </w:r>
          </w:p>
        </w:tc>
        <w:tc>
          <w:tcPr>
            <w:tcW w:w="3477" w:type="dxa"/>
            <w:vAlign w:val="bottom"/>
          </w:tcPr>
          <w:p w14:paraId="7B538563" w14:textId="77777777" w:rsidR="000E14E2" w:rsidRDefault="000E14E2">
            <w:pPr>
              <w:pStyle w:val="ANormal"/>
              <w:keepNext/>
            </w:pPr>
          </w:p>
          <w:p w14:paraId="4E312212" w14:textId="77777777" w:rsidR="000E14E2" w:rsidRDefault="000E14E2">
            <w:pPr>
              <w:pStyle w:val="ANormal"/>
              <w:keepNext/>
            </w:pPr>
          </w:p>
          <w:p w14:paraId="4DF4F729" w14:textId="7E163114" w:rsidR="000E14E2" w:rsidRDefault="00B315AD">
            <w:pPr>
              <w:pStyle w:val="ANormal"/>
              <w:keepNext/>
            </w:pPr>
            <w:r>
              <w:t>Veronica Thörnroos</w:t>
            </w:r>
          </w:p>
        </w:tc>
      </w:tr>
      <w:tr w:rsidR="000E14E2" w14:paraId="5EB0603D" w14:textId="77777777" w:rsidTr="62632FF4">
        <w:tc>
          <w:tcPr>
            <w:tcW w:w="4454" w:type="dxa"/>
            <w:vAlign w:val="bottom"/>
          </w:tcPr>
          <w:p w14:paraId="1E2EB38B" w14:textId="52862BF6" w:rsidR="000E14E2" w:rsidRDefault="000E14E2">
            <w:pPr>
              <w:pStyle w:val="ANormal"/>
              <w:keepNext/>
            </w:pPr>
          </w:p>
          <w:p w14:paraId="00516F76" w14:textId="4F2DB558" w:rsidR="00B315AD" w:rsidRDefault="00B315AD">
            <w:pPr>
              <w:pStyle w:val="ANormal"/>
              <w:keepNext/>
            </w:pPr>
          </w:p>
          <w:p w14:paraId="2792C2A5" w14:textId="77777777" w:rsidR="00B315AD" w:rsidRDefault="00B315AD">
            <w:pPr>
              <w:pStyle w:val="ANormal"/>
              <w:keepNext/>
            </w:pPr>
          </w:p>
          <w:p w14:paraId="00AAB0EB" w14:textId="77777777" w:rsidR="000E14E2" w:rsidRDefault="000E14E2">
            <w:pPr>
              <w:pStyle w:val="ANormal"/>
              <w:keepNext/>
            </w:pPr>
          </w:p>
          <w:p w14:paraId="2F51DD8C" w14:textId="77777777" w:rsidR="000E14E2" w:rsidRDefault="00711FC2">
            <w:pPr>
              <w:pStyle w:val="ANormal"/>
              <w:keepNext/>
            </w:pPr>
            <w:r>
              <w:t>Minister</w:t>
            </w:r>
          </w:p>
        </w:tc>
        <w:tc>
          <w:tcPr>
            <w:tcW w:w="3477" w:type="dxa"/>
            <w:vAlign w:val="bottom"/>
          </w:tcPr>
          <w:p w14:paraId="72AD03D9" w14:textId="77777777" w:rsidR="000E14E2" w:rsidRDefault="000E14E2">
            <w:pPr>
              <w:pStyle w:val="ANormal"/>
              <w:keepNext/>
            </w:pPr>
          </w:p>
          <w:p w14:paraId="727985D1" w14:textId="77777777" w:rsidR="000E14E2" w:rsidRDefault="000E14E2">
            <w:pPr>
              <w:pStyle w:val="ANormal"/>
              <w:keepNext/>
            </w:pPr>
          </w:p>
          <w:p w14:paraId="3B0F8D66" w14:textId="50511B03" w:rsidR="000E14E2" w:rsidRDefault="00B315AD">
            <w:pPr>
              <w:pStyle w:val="ANormal"/>
              <w:keepNext/>
            </w:pPr>
            <w:r>
              <w:t>Roger Höglund</w:t>
            </w:r>
          </w:p>
        </w:tc>
      </w:tr>
    </w:tbl>
    <w:p w14:paraId="2F68EA5D" w14:textId="77777777" w:rsidR="000E14E2" w:rsidRDefault="000E14E2">
      <w:pPr>
        <w:pStyle w:val="ANormal"/>
      </w:pPr>
    </w:p>
    <w:sectPr w:rsidR="000E14E2">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D7B7" w14:textId="77777777" w:rsidR="00F14DA9" w:rsidRDefault="00F14DA9">
      <w:r>
        <w:separator/>
      </w:r>
    </w:p>
  </w:endnote>
  <w:endnote w:type="continuationSeparator" w:id="0">
    <w:p w14:paraId="3ECD851E" w14:textId="77777777" w:rsidR="00F14DA9" w:rsidRDefault="00F1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92B3"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0E3B"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430E" w14:textId="77777777" w:rsidR="00F14DA9" w:rsidRDefault="00F14DA9">
      <w:r>
        <w:separator/>
      </w:r>
    </w:p>
  </w:footnote>
  <w:footnote w:type="continuationSeparator" w:id="0">
    <w:p w14:paraId="52629A91" w14:textId="77777777" w:rsidR="00F14DA9" w:rsidRDefault="00F1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F1CF"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5B865E1A"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D310"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31184523">
    <w:abstractNumId w:val="2"/>
  </w:num>
  <w:num w:numId="2" w16cid:durableId="1180702954">
    <w:abstractNumId w:val="3"/>
  </w:num>
  <w:num w:numId="3" w16cid:durableId="112796775">
    <w:abstractNumId w:val="4"/>
  </w:num>
  <w:num w:numId="4" w16cid:durableId="1054429262">
    <w:abstractNumId w:val="0"/>
  </w:num>
  <w:num w:numId="5" w16cid:durableId="2131046582">
    <w:abstractNumId w:val="1"/>
  </w:num>
  <w:num w:numId="6" w16cid:durableId="1713116262">
    <w:abstractNumId w:val="1"/>
  </w:num>
  <w:num w:numId="7" w16cid:durableId="981495647">
    <w:abstractNumId w:val="1"/>
  </w:num>
  <w:num w:numId="8" w16cid:durableId="1524325516">
    <w:abstractNumId w:val="1"/>
  </w:num>
  <w:num w:numId="9" w16cid:durableId="898446149">
    <w:abstractNumId w:val="1"/>
  </w:num>
  <w:num w:numId="10" w16cid:durableId="303119617">
    <w:abstractNumId w:val="1"/>
  </w:num>
  <w:num w:numId="11" w16cid:durableId="298001912">
    <w:abstractNumId w:val="1"/>
  </w:num>
  <w:num w:numId="12" w16cid:durableId="1306621900">
    <w:abstractNumId w:val="1"/>
  </w:num>
  <w:num w:numId="13" w16cid:durableId="79718558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A9"/>
    <w:rsid w:val="000543C6"/>
    <w:rsid w:val="000D0997"/>
    <w:rsid w:val="000E14E2"/>
    <w:rsid w:val="000E3BEA"/>
    <w:rsid w:val="00106F79"/>
    <w:rsid w:val="00162790"/>
    <w:rsid w:val="001810CF"/>
    <w:rsid w:val="001D7F7A"/>
    <w:rsid w:val="0021413F"/>
    <w:rsid w:val="00293E67"/>
    <w:rsid w:val="002D4D55"/>
    <w:rsid w:val="002F0D50"/>
    <w:rsid w:val="0030194D"/>
    <w:rsid w:val="00304390"/>
    <w:rsid w:val="003373FA"/>
    <w:rsid w:val="00363052"/>
    <w:rsid w:val="00403262"/>
    <w:rsid w:val="004211FA"/>
    <w:rsid w:val="00445208"/>
    <w:rsid w:val="004925F4"/>
    <w:rsid w:val="00495916"/>
    <w:rsid w:val="004B6393"/>
    <w:rsid w:val="004E4613"/>
    <w:rsid w:val="00511574"/>
    <w:rsid w:val="00586EBE"/>
    <w:rsid w:val="00586F7B"/>
    <w:rsid w:val="00596796"/>
    <w:rsid w:val="005D3622"/>
    <w:rsid w:val="005D3806"/>
    <w:rsid w:val="005F462A"/>
    <w:rsid w:val="00601F92"/>
    <w:rsid w:val="006B32AE"/>
    <w:rsid w:val="006F4626"/>
    <w:rsid w:val="00703CCC"/>
    <w:rsid w:val="00711FC2"/>
    <w:rsid w:val="007B4C62"/>
    <w:rsid w:val="007B563E"/>
    <w:rsid w:val="007F3701"/>
    <w:rsid w:val="007F5E87"/>
    <w:rsid w:val="0080323E"/>
    <w:rsid w:val="00816BDB"/>
    <w:rsid w:val="00834166"/>
    <w:rsid w:val="00850D2A"/>
    <w:rsid w:val="00851455"/>
    <w:rsid w:val="008A3F04"/>
    <w:rsid w:val="009069E2"/>
    <w:rsid w:val="00931A3D"/>
    <w:rsid w:val="009448C1"/>
    <w:rsid w:val="0095647F"/>
    <w:rsid w:val="00962B40"/>
    <w:rsid w:val="00967844"/>
    <w:rsid w:val="00971060"/>
    <w:rsid w:val="00993399"/>
    <w:rsid w:val="009B366B"/>
    <w:rsid w:val="00A6273E"/>
    <w:rsid w:val="00A77928"/>
    <w:rsid w:val="00AE2F36"/>
    <w:rsid w:val="00B315AD"/>
    <w:rsid w:val="00B412E8"/>
    <w:rsid w:val="00B862B2"/>
    <w:rsid w:val="00C06AF2"/>
    <w:rsid w:val="00C739B2"/>
    <w:rsid w:val="00CB489C"/>
    <w:rsid w:val="00CB5472"/>
    <w:rsid w:val="00CB6FBA"/>
    <w:rsid w:val="00D71E3C"/>
    <w:rsid w:val="00D77696"/>
    <w:rsid w:val="00D92B5A"/>
    <w:rsid w:val="00DA5A4D"/>
    <w:rsid w:val="00DC4A2E"/>
    <w:rsid w:val="00E4425C"/>
    <w:rsid w:val="00E61C60"/>
    <w:rsid w:val="00ED5D14"/>
    <w:rsid w:val="00EE5A85"/>
    <w:rsid w:val="00EF2A8E"/>
    <w:rsid w:val="00F07F15"/>
    <w:rsid w:val="00F14DA9"/>
    <w:rsid w:val="00F305D6"/>
    <w:rsid w:val="00F42131"/>
    <w:rsid w:val="00F63936"/>
    <w:rsid w:val="00F73D63"/>
    <w:rsid w:val="00F863F7"/>
    <w:rsid w:val="00FB1556"/>
    <w:rsid w:val="27D4C601"/>
    <w:rsid w:val="4D0B60BE"/>
    <w:rsid w:val="56D4971F"/>
    <w:rsid w:val="62632FF4"/>
    <w:rsid w:val="6592B2ED"/>
    <w:rsid w:val="7F747D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AB83077"/>
  <w15:chartTrackingRefBased/>
  <w15:docId w15:val="{1479FDD3-58C6-4BC9-85F7-BA8693E8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link w:val="BrdtextChar"/>
    <w:uiPriority w:val="99"/>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customStyle="1" w:styleId="hger">
    <w:name w:val="hger"/>
    <w:basedOn w:val="Normal"/>
    <w:rsid w:val="00FB1556"/>
    <w:pPr>
      <w:spacing w:before="100" w:beforeAutospacing="1" w:after="100" w:afterAutospacing="1"/>
    </w:pPr>
    <w:rPr>
      <w:lang w:val="sv-FI" w:eastAsia="sv-FI"/>
    </w:rPr>
  </w:style>
  <w:style w:type="character" w:customStyle="1" w:styleId="BrdtextChar">
    <w:name w:val="Brödtext Char"/>
    <w:link w:val="Brdtext"/>
    <w:uiPriority w:val="99"/>
    <w:semiHidden/>
    <w:rsid w:val="00FB1556"/>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50423">
      <w:bodyDiv w:val="1"/>
      <w:marLeft w:val="0"/>
      <w:marRight w:val="0"/>
      <w:marTop w:val="0"/>
      <w:marBottom w:val="0"/>
      <w:divBdr>
        <w:top w:val="none" w:sz="0" w:space="0" w:color="auto"/>
        <w:left w:val="none" w:sz="0" w:space="0" w:color="auto"/>
        <w:bottom w:val="none" w:sz="0" w:space="0" w:color="auto"/>
        <w:right w:val="none" w:sz="0" w:space="0" w:color="auto"/>
      </w:divBdr>
    </w:div>
    <w:div w:id="17327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11C727CA680144872C562E04BFEEE3" ma:contentTypeVersion="4" ma:contentTypeDescription="Skapa ett nytt dokument." ma:contentTypeScope="" ma:versionID="48cab65b1ad94d40dc4a80cb5d442bbe">
  <xsd:schema xmlns:xsd="http://www.w3.org/2001/XMLSchema" xmlns:xs="http://www.w3.org/2001/XMLSchema" xmlns:p="http://schemas.microsoft.com/office/2006/metadata/properties" xmlns:ns2="5d5a8423-0658-4f4f-990b-402168b0b739" xmlns:ns3="e9e45570-ad9d-4caa-82fb-54cf6841b708" targetNamespace="http://schemas.microsoft.com/office/2006/metadata/properties" ma:root="true" ma:fieldsID="98636bd510b7e82475ebaad0e71823ce" ns2:_="" ns3:_="">
    <xsd:import namespace="5d5a8423-0658-4f4f-990b-402168b0b739"/>
    <xsd:import namespace="e9e45570-ad9d-4caa-82fb-54cf6841b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8423-0658-4f4f-990b-402168b0b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e45570-ad9d-4caa-82fb-54cf6841b70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EAEFF-41C1-4DEF-A2A1-E356EDADF77E}">
  <ds:schemaRefs>
    <ds:schemaRef ds:uri="http://schemas.microsoft.com/sharepoint/v3/contenttype/forms"/>
  </ds:schemaRefs>
</ds:datastoreItem>
</file>

<file path=customXml/itemProps2.xml><?xml version="1.0" encoding="utf-8"?>
<ds:datastoreItem xmlns:ds="http://schemas.openxmlformats.org/officeDocument/2006/customXml" ds:itemID="{344473C7-3AE1-4424-8D22-BE01622B9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EF3D4-FFD9-452D-97CA-1B034B4D0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8423-0658-4f4f-990b-402168b0b739"/>
    <ds:schemaRef ds:uri="e9e45570-ad9d-4caa-82fb-54cf6841b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LR-yttrande.dot</Template>
  <TotalTime>2</TotalTime>
  <Pages>2</Pages>
  <Words>678</Words>
  <Characters>3594</Characters>
  <Application>Microsoft Office Word</Application>
  <DocSecurity>0</DocSecurity>
  <Lines>29</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x/201x-201x</dc:title>
  <dc:subject/>
  <dc:creator>Sofia Higson</dc:creator>
  <cp:keywords/>
  <cp:lastModifiedBy>Jessica Laaksonen</cp:lastModifiedBy>
  <cp:revision>2</cp:revision>
  <dcterms:created xsi:type="dcterms:W3CDTF">2022-11-11T09:10:00Z</dcterms:created>
  <dcterms:modified xsi:type="dcterms:W3CDTF">2022-11-11T09:10:00Z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0x0101001511C727CA680144872C562E04BFEEE3</vt:lpwstr>
  </property>
</Properties>
</file>