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1C17FA6B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6240E43" w14:textId="29FDE8D7" w:rsidR="002401D0" w:rsidRDefault="009A395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F079D12" wp14:editId="3EB1119F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0440246" w14:textId="1DA8CE37" w:rsidR="002401D0" w:rsidRDefault="009A3953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22194C7" wp14:editId="218C47B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1C6C937E" w14:textId="77777777">
        <w:trPr>
          <w:cantSplit/>
          <w:trHeight w:val="299"/>
        </w:trPr>
        <w:tc>
          <w:tcPr>
            <w:tcW w:w="861" w:type="dxa"/>
            <w:vMerge/>
          </w:tcPr>
          <w:p w14:paraId="5EEE9D2E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310E467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3A16EC1B" w14:textId="22D55F60" w:rsidR="002401D0" w:rsidRDefault="002401D0" w:rsidP="00B36A8F">
            <w:pPr>
              <w:pStyle w:val="xDokTypNr"/>
            </w:pPr>
            <w:r>
              <w:t xml:space="preserve">BETÄNKANDE nr </w:t>
            </w:r>
            <w:r w:rsidR="000541C8">
              <w:t>7</w:t>
            </w:r>
            <w:r>
              <w:t>/20</w:t>
            </w:r>
            <w:r w:rsidR="007B0727">
              <w:t>21</w:t>
            </w:r>
            <w:r w:rsidR="0015337C">
              <w:t>-20</w:t>
            </w:r>
            <w:r w:rsidR="007B0727">
              <w:t>22</w:t>
            </w:r>
          </w:p>
        </w:tc>
      </w:tr>
      <w:tr w:rsidR="002401D0" w14:paraId="78DA64A5" w14:textId="77777777">
        <w:trPr>
          <w:cantSplit/>
          <w:trHeight w:val="238"/>
        </w:trPr>
        <w:tc>
          <w:tcPr>
            <w:tcW w:w="861" w:type="dxa"/>
            <w:vMerge/>
          </w:tcPr>
          <w:p w14:paraId="0C62FE6D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CC7512C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581D9F5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1933EBB" w14:textId="77777777" w:rsidR="002401D0" w:rsidRDefault="002401D0">
            <w:pPr>
              <w:pStyle w:val="xLedtext"/>
            </w:pPr>
          </w:p>
        </w:tc>
      </w:tr>
      <w:tr w:rsidR="002401D0" w14:paraId="487263CE" w14:textId="77777777">
        <w:trPr>
          <w:cantSplit/>
          <w:trHeight w:val="238"/>
        </w:trPr>
        <w:tc>
          <w:tcPr>
            <w:tcW w:w="861" w:type="dxa"/>
            <w:vMerge/>
          </w:tcPr>
          <w:p w14:paraId="6D54108A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D0B6F0D" w14:textId="34A59058" w:rsidR="002401D0" w:rsidRDefault="007B0727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4AB0155F" w14:textId="61E1376E" w:rsidR="002401D0" w:rsidRDefault="002401D0">
            <w:pPr>
              <w:pStyle w:val="xDatum1"/>
            </w:pPr>
            <w:r>
              <w:t>20</w:t>
            </w:r>
            <w:r w:rsidR="00B204C6">
              <w:t>2</w:t>
            </w:r>
            <w:r w:rsidR="00EE6A73">
              <w:t>2</w:t>
            </w:r>
            <w:r w:rsidR="00B204C6">
              <w:t>-</w:t>
            </w:r>
            <w:r w:rsidR="00EE6A73">
              <w:t>03</w:t>
            </w:r>
            <w:r w:rsidR="00B204C6">
              <w:t>-</w:t>
            </w:r>
            <w:r w:rsidR="00435EF2">
              <w:t>10</w:t>
            </w:r>
          </w:p>
        </w:tc>
        <w:tc>
          <w:tcPr>
            <w:tcW w:w="2563" w:type="dxa"/>
            <w:vAlign w:val="center"/>
          </w:tcPr>
          <w:p w14:paraId="6030BA92" w14:textId="77777777" w:rsidR="002401D0" w:rsidRDefault="002401D0">
            <w:pPr>
              <w:pStyle w:val="xBeteckning1"/>
            </w:pPr>
          </w:p>
        </w:tc>
      </w:tr>
      <w:tr w:rsidR="002401D0" w14:paraId="4BCC56AD" w14:textId="77777777">
        <w:trPr>
          <w:cantSplit/>
          <w:trHeight w:val="238"/>
        </w:trPr>
        <w:tc>
          <w:tcPr>
            <w:tcW w:w="861" w:type="dxa"/>
            <w:vMerge/>
          </w:tcPr>
          <w:p w14:paraId="676BBDD6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B5E9914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723620A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375084D" w14:textId="77777777" w:rsidR="002401D0" w:rsidRDefault="002401D0">
            <w:pPr>
              <w:pStyle w:val="xLedtext"/>
            </w:pPr>
          </w:p>
        </w:tc>
      </w:tr>
      <w:tr w:rsidR="002401D0" w14:paraId="47039DC8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926097B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3469D55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70EA438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7BE9FC1" w14:textId="77777777" w:rsidR="002401D0" w:rsidRDefault="002401D0">
            <w:pPr>
              <w:pStyle w:val="xBeteckning2"/>
            </w:pPr>
          </w:p>
        </w:tc>
      </w:tr>
      <w:tr w:rsidR="002401D0" w14:paraId="317E0A5B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0C8E65B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63A360E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238A0CF" w14:textId="77777777" w:rsidR="002401D0" w:rsidRDefault="002401D0">
            <w:pPr>
              <w:pStyle w:val="xLedtext"/>
            </w:pPr>
          </w:p>
        </w:tc>
      </w:tr>
      <w:tr w:rsidR="002401D0" w14:paraId="78ED9494" w14:textId="77777777">
        <w:trPr>
          <w:cantSplit/>
          <w:trHeight w:val="238"/>
        </w:trPr>
        <w:tc>
          <w:tcPr>
            <w:tcW w:w="861" w:type="dxa"/>
          </w:tcPr>
          <w:p w14:paraId="4B6000C7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3D0AA337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5C245569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0B048F14" w14:textId="77777777">
        <w:trPr>
          <w:cantSplit/>
          <w:trHeight w:val="238"/>
        </w:trPr>
        <w:tc>
          <w:tcPr>
            <w:tcW w:w="861" w:type="dxa"/>
          </w:tcPr>
          <w:p w14:paraId="4D69E022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1C8679E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03C0E7D" w14:textId="77777777" w:rsidR="002401D0" w:rsidRDefault="002401D0">
            <w:pPr>
              <w:pStyle w:val="xCelltext"/>
            </w:pPr>
          </w:p>
        </w:tc>
      </w:tr>
      <w:tr w:rsidR="002401D0" w14:paraId="4BCE8B34" w14:textId="77777777">
        <w:trPr>
          <w:cantSplit/>
          <w:trHeight w:val="238"/>
        </w:trPr>
        <w:tc>
          <w:tcPr>
            <w:tcW w:w="861" w:type="dxa"/>
          </w:tcPr>
          <w:p w14:paraId="48F1B88C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C41BB3B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0B8C79D" w14:textId="77777777" w:rsidR="002401D0" w:rsidRDefault="002401D0">
            <w:pPr>
              <w:pStyle w:val="xCelltext"/>
            </w:pPr>
          </w:p>
        </w:tc>
      </w:tr>
      <w:tr w:rsidR="002401D0" w14:paraId="355C3CF7" w14:textId="77777777">
        <w:trPr>
          <w:cantSplit/>
          <w:trHeight w:val="238"/>
        </w:trPr>
        <w:tc>
          <w:tcPr>
            <w:tcW w:w="861" w:type="dxa"/>
          </w:tcPr>
          <w:p w14:paraId="4DBF3A6F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C3192E2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4DCCAC8" w14:textId="77777777" w:rsidR="002401D0" w:rsidRDefault="002401D0">
            <w:pPr>
              <w:pStyle w:val="xCelltext"/>
            </w:pPr>
          </w:p>
        </w:tc>
      </w:tr>
      <w:tr w:rsidR="002401D0" w14:paraId="6E195413" w14:textId="77777777">
        <w:trPr>
          <w:cantSplit/>
          <w:trHeight w:val="238"/>
        </w:trPr>
        <w:tc>
          <w:tcPr>
            <w:tcW w:w="861" w:type="dxa"/>
          </w:tcPr>
          <w:p w14:paraId="2E9B8F32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0D1453C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759E0FF" w14:textId="77777777" w:rsidR="002401D0" w:rsidRDefault="002401D0">
            <w:pPr>
              <w:pStyle w:val="xCelltext"/>
            </w:pPr>
          </w:p>
        </w:tc>
      </w:tr>
    </w:tbl>
    <w:p w14:paraId="5CBB5B01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A9F2A2E" w14:textId="452A995E" w:rsidR="002401D0" w:rsidRDefault="007B0727">
      <w:pPr>
        <w:pStyle w:val="ArendeOverRubrik"/>
      </w:pPr>
      <w:r>
        <w:t>Lag- och kultur</w:t>
      </w:r>
      <w:r w:rsidR="002401D0">
        <w:t>utskottets betänkande</w:t>
      </w:r>
    </w:p>
    <w:p w14:paraId="6721E101" w14:textId="78EEEB42" w:rsidR="002401D0" w:rsidRDefault="007B0727">
      <w:pPr>
        <w:pStyle w:val="ArendeRubrik"/>
      </w:pPr>
      <w:r>
        <w:t>R</w:t>
      </w:r>
      <w:r w:rsidRPr="0043258F">
        <w:t>epublikens presidents framställning</w:t>
      </w:r>
      <w:r>
        <w:t xml:space="preserve"> </w:t>
      </w:r>
    </w:p>
    <w:p w14:paraId="33C7BBDA" w14:textId="08EC69C0" w:rsidR="00C2264F" w:rsidRPr="00C2264F" w:rsidRDefault="00C2264F" w:rsidP="00C2264F">
      <w:pPr>
        <w:pStyle w:val="ArendeRubrik"/>
      </w:pPr>
      <w:r w:rsidRPr="006A224F">
        <w:t>till</w:t>
      </w:r>
      <w:r>
        <w:t xml:space="preserve"> </w:t>
      </w:r>
      <w:r w:rsidRPr="006A224F">
        <w:t xml:space="preserve">Ålands lagting om statsrådets förordning om ändring av namnet på den europeiska överenskommelsen om internationell transport av farligt gods på väg </w:t>
      </w:r>
    </w:p>
    <w:p w14:paraId="19C1C958" w14:textId="0536F21D" w:rsidR="002401D0" w:rsidRDefault="007B0727">
      <w:pPr>
        <w:pStyle w:val="ArendeUnderRubrik"/>
      </w:pPr>
      <w:r>
        <w:t xml:space="preserve">Republikens presidents framställning nr </w:t>
      </w:r>
      <w:r w:rsidR="00C2264F">
        <w:t>3</w:t>
      </w:r>
      <w:r>
        <w:t>/</w:t>
      </w:r>
      <w:proofErr w:type="gramStart"/>
      <w:r>
        <w:t>2021-2022</w:t>
      </w:r>
      <w:proofErr w:type="gramEnd"/>
    </w:p>
    <w:p w14:paraId="3A55F09D" w14:textId="77777777" w:rsidR="002401D0" w:rsidRDefault="002401D0">
      <w:pPr>
        <w:pStyle w:val="ANormal"/>
      </w:pPr>
    </w:p>
    <w:p w14:paraId="0DFC80FE" w14:textId="77777777" w:rsidR="002401D0" w:rsidRDefault="002401D0">
      <w:pPr>
        <w:pStyle w:val="Innehll1"/>
      </w:pPr>
      <w:r>
        <w:t>INNEHÅLL</w:t>
      </w:r>
    </w:p>
    <w:p w14:paraId="743F1AC9" w14:textId="684AD708" w:rsidR="00DB2C42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88222733" w:history="1">
        <w:r w:rsidR="00DB2C42" w:rsidRPr="00BF361B">
          <w:rPr>
            <w:rStyle w:val="Hyperlnk"/>
          </w:rPr>
          <w:t>Sammanfattning</w:t>
        </w:r>
        <w:r w:rsidR="00DB2C42">
          <w:rPr>
            <w:webHidden/>
          </w:rPr>
          <w:tab/>
        </w:r>
        <w:r w:rsidR="00DB2C42">
          <w:rPr>
            <w:webHidden/>
          </w:rPr>
          <w:fldChar w:fldCharType="begin"/>
        </w:r>
        <w:r w:rsidR="00DB2C42">
          <w:rPr>
            <w:webHidden/>
          </w:rPr>
          <w:instrText xml:space="preserve"> PAGEREF _Toc88222733 \h </w:instrText>
        </w:r>
        <w:r w:rsidR="00DB2C42">
          <w:rPr>
            <w:webHidden/>
          </w:rPr>
        </w:r>
        <w:r w:rsidR="00DB2C42">
          <w:rPr>
            <w:webHidden/>
          </w:rPr>
          <w:fldChar w:fldCharType="separate"/>
        </w:r>
        <w:r w:rsidR="009B176F">
          <w:rPr>
            <w:webHidden/>
          </w:rPr>
          <w:t>1</w:t>
        </w:r>
        <w:r w:rsidR="00DB2C42">
          <w:rPr>
            <w:webHidden/>
          </w:rPr>
          <w:fldChar w:fldCharType="end"/>
        </w:r>
      </w:hyperlink>
    </w:p>
    <w:p w14:paraId="33F3944C" w14:textId="2F283598" w:rsidR="00DB2C42" w:rsidRDefault="009B176F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8222734" w:history="1">
        <w:r w:rsidR="00DB2C42" w:rsidRPr="00BF361B">
          <w:rPr>
            <w:rStyle w:val="Hyperlnk"/>
          </w:rPr>
          <w:t>Republikens Presidents förslag</w:t>
        </w:r>
        <w:r w:rsidR="00DB2C42">
          <w:rPr>
            <w:webHidden/>
          </w:rPr>
          <w:tab/>
        </w:r>
        <w:r w:rsidR="00DB2C42">
          <w:rPr>
            <w:webHidden/>
          </w:rPr>
          <w:fldChar w:fldCharType="begin"/>
        </w:r>
        <w:r w:rsidR="00DB2C42">
          <w:rPr>
            <w:webHidden/>
          </w:rPr>
          <w:instrText xml:space="preserve"> PAGEREF _Toc88222734 \h </w:instrText>
        </w:r>
        <w:r w:rsidR="00DB2C42">
          <w:rPr>
            <w:webHidden/>
          </w:rPr>
        </w:r>
        <w:r w:rsidR="00DB2C42">
          <w:rPr>
            <w:webHidden/>
          </w:rPr>
          <w:fldChar w:fldCharType="separate"/>
        </w:r>
        <w:r>
          <w:rPr>
            <w:webHidden/>
          </w:rPr>
          <w:t>1</w:t>
        </w:r>
        <w:r w:rsidR="00DB2C42">
          <w:rPr>
            <w:webHidden/>
          </w:rPr>
          <w:fldChar w:fldCharType="end"/>
        </w:r>
      </w:hyperlink>
    </w:p>
    <w:p w14:paraId="228CE414" w14:textId="4F144C44" w:rsidR="00DB2C42" w:rsidRDefault="009B176F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8222735" w:history="1">
        <w:r w:rsidR="00DB2C42" w:rsidRPr="00BF361B">
          <w:rPr>
            <w:rStyle w:val="Hyperlnk"/>
          </w:rPr>
          <w:t>Landskapsregeringens utlåtande</w:t>
        </w:r>
        <w:r w:rsidR="00DB2C42">
          <w:rPr>
            <w:webHidden/>
          </w:rPr>
          <w:tab/>
        </w:r>
        <w:r w:rsidR="00DB2C42">
          <w:rPr>
            <w:webHidden/>
          </w:rPr>
          <w:fldChar w:fldCharType="begin"/>
        </w:r>
        <w:r w:rsidR="00DB2C42">
          <w:rPr>
            <w:webHidden/>
          </w:rPr>
          <w:instrText xml:space="preserve"> PAGEREF _Toc88222735 \h </w:instrText>
        </w:r>
        <w:r w:rsidR="00DB2C42">
          <w:rPr>
            <w:webHidden/>
          </w:rPr>
        </w:r>
        <w:r w:rsidR="00DB2C42">
          <w:rPr>
            <w:webHidden/>
          </w:rPr>
          <w:fldChar w:fldCharType="separate"/>
        </w:r>
        <w:r>
          <w:rPr>
            <w:webHidden/>
          </w:rPr>
          <w:t>1</w:t>
        </w:r>
        <w:r w:rsidR="00DB2C42">
          <w:rPr>
            <w:webHidden/>
          </w:rPr>
          <w:fldChar w:fldCharType="end"/>
        </w:r>
      </w:hyperlink>
    </w:p>
    <w:p w14:paraId="12169D26" w14:textId="7C3B7CFA" w:rsidR="00DB2C42" w:rsidRDefault="009B176F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8222736" w:history="1">
        <w:r w:rsidR="00DB2C42" w:rsidRPr="00BF361B">
          <w:rPr>
            <w:rStyle w:val="Hyperlnk"/>
          </w:rPr>
          <w:t>Utskottets förslag</w:t>
        </w:r>
        <w:r w:rsidR="00DB2C42">
          <w:rPr>
            <w:webHidden/>
          </w:rPr>
          <w:tab/>
        </w:r>
        <w:r w:rsidR="00DB2C42">
          <w:rPr>
            <w:webHidden/>
          </w:rPr>
          <w:fldChar w:fldCharType="begin"/>
        </w:r>
        <w:r w:rsidR="00DB2C42">
          <w:rPr>
            <w:webHidden/>
          </w:rPr>
          <w:instrText xml:space="preserve"> PAGEREF _Toc88222736 \h </w:instrText>
        </w:r>
        <w:r w:rsidR="00DB2C42">
          <w:rPr>
            <w:webHidden/>
          </w:rPr>
        </w:r>
        <w:r w:rsidR="00DB2C42">
          <w:rPr>
            <w:webHidden/>
          </w:rPr>
          <w:fldChar w:fldCharType="separate"/>
        </w:r>
        <w:r>
          <w:rPr>
            <w:webHidden/>
          </w:rPr>
          <w:t>2</w:t>
        </w:r>
        <w:r w:rsidR="00DB2C42">
          <w:rPr>
            <w:webHidden/>
          </w:rPr>
          <w:fldChar w:fldCharType="end"/>
        </w:r>
      </w:hyperlink>
    </w:p>
    <w:p w14:paraId="08977208" w14:textId="6E79431C" w:rsidR="00DB2C42" w:rsidRDefault="009B176F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8222737" w:history="1">
        <w:r w:rsidR="00DB2C42" w:rsidRPr="00BF361B">
          <w:rPr>
            <w:rStyle w:val="Hyperlnk"/>
          </w:rPr>
          <w:t>Ärendets behandling</w:t>
        </w:r>
        <w:r w:rsidR="00DB2C42">
          <w:rPr>
            <w:webHidden/>
          </w:rPr>
          <w:tab/>
        </w:r>
        <w:r w:rsidR="00DB2C42">
          <w:rPr>
            <w:webHidden/>
          </w:rPr>
          <w:fldChar w:fldCharType="begin"/>
        </w:r>
        <w:r w:rsidR="00DB2C42">
          <w:rPr>
            <w:webHidden/>
          </w:rPr>
          <w:instrText xml:space="preserve"> PAGEREF _Toc88222737 \h </w:instrText>
        </w:r>
        <w:r w:rsidR="00DB2C42">
          <w:rPr>
            <w:webHidden/>
          </w:rPr>
        </w:r>
        <w:r w:rsidR="00DB2C42">
          <w:rPr>
            <w:webHidden/>
          </w:rPr>
          <w:fldChar w:fldCharType="separate"/>
        </w:r>
        <w:r>
          <w:rPr>
            <w:webHidden/>
          </w:rPr>
          <w:t>2</w:t>
        </w:r>
        <w:r w:rsidR="00DB2C42">
          <w:rPr>
            <w:webHidden/>
          </w:rPr>
          <w:fldChar w:fldCharType="end"/>
        </w:r>
      </w:hyperlink>
    </w:p>
    <w:p w14:paraId="34FE4B5D" w14:textId="091303E0" w:rsidR="00DB2C42" w:rsidRDefault="009B176F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8222738" w:history="1">
        <w:r w:rsidR="00DB2C42" w:rsidRPr="00BF361B">
          <w:rPr>
            <w:rStyle w:val="Hyperlnk"/>
          </w:rPr>
          <w:t>Utskottets förslag</w:t>
        </w:r>
        <w:r w:rsidR="00DB2C42">
          <w:rPr>
            <w:webHidden/>
          </w:rPr>
          <w:tab/>
        </w:r>
        <w:r w:rsidR="00DB2C42">
          <w:rPr>
            <w:webHidden/>
          </w:rPr>
          <w:fldChar w:fldCharType="begin"/>
        </w:r>
        <w:r w:rsidR="00DB2C42">
          <w:rPr>
            <w:webHidden/>
          </w:rPr>
          <w:instrText xml:space="preserve"> PAGEREF _Toc88222738 \h </w:instrText>
        </w:r>
        <w:r w:rsidR="00DB2C42">
          <w:rPr>
            <w:webHidden/>
          </w:rPr>
        </w:r>
        <w:r w:rsidR="00DB2C42">
          <w:rPr>
            <w:webHidden/>
          </w:rPr>
          <w:fldChar w:fldCharType="separate"/>
        </w:r>
        <w:r>
          <w:rPr>
            <w:webHidden/>
          </w:rPr>
          <w:t>2</w:t>
        </w:r>
        <w:r w:rsidR="00DB2C42">
          <w:rPr>
            <w:webHidden/>
          </w:rPr>
          <w:fldChar w:fldCharType="end"/>
        </w:r>
      </w:hyperlink>
    </w:p>
    <w:p w14:paraId="16640D61" w14:textId="1A9DF9F1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1761FC16" w14:textId="77777777" w:rsidR="002401D0" w:rsidRDefault="002401D0">
      <w:pPr>
        <w:pStyle w:val="ANormal"/>
      </w:pPr>
    </w:p>
    <w:p w14:paraId="25109429" w14:textId="77777777" w:rsidR="002401D0" w:rsidRDefault="002401D0">
      <w:pPr>
        <w:pStyle w:val="RubrikA"/>
      </w:pPr>
      <w:bookmarkStart w:id="1" w:name="_Toc529800932"/>
      <w:bookmarkStart w:id="2" w:name="_Toc88222733"/>
      <w:r>
        <w:t>Sammanfattning</w:t>
      </w:r>
      <w:bookmarkEnd w:id="1"/>
      <w:bookmarkEnd w:id="2"/>
    </w:p>
    <w:p w14:paraId="0810BD44" w14:textId="77777777" w:rsidR="002401D0" w:rsidRDefault="002401D0">
      <w:pPr>
        <w:pStyle w:val="Rubrikmellanrum"/>
      </w:pPr>
    </w:p>
    <w:p w14:paraId="0539A16A" w14:textId="73C00212" w:rsidR="002401D0" w:rsidRDefault="00731221">
      <w:pPr>
        <w:pStyle w:val="RubrikB"/>
      </w:pPr>
      <w:bookmarkStart w:id="3" w:name="_Toc529800933"/>
      <w:bookmarkStart w:id="4" w:name="_Toc88222734"/>
      <w:r>
        <w:t>Republikens Presidents</w:t>
      </w:r>
      <w:r w:rsidR="002401D0">
        <w:t xml:space="preserve"> förslag</w:t>
      </w:r>
      <w:bookmarkEnd w:id="3"/>
      <w:bookmarkEnd w:id="4"/>
    </w:p>
    <w:p w14:paraId="0EF20C78" w14:textId="77777777" w:rsidR="002401D0" w:rsidRDefault="002401D0">
      <w:pPr>
        <w:pStyle w:val="Rubrikmellanrum"/>
      </w:pPr>
    </w:p>
    <w:p w14:paraId="65697583" w14:textId="70953441" w:rsidR="00C2264F" w:rsidRPr="00C2264F" w:rsidRDefault="00731221" w:rsidP="00C2264F">
      <w:pPr>
        <w:pStyle w:val="ANormal"/>
        <w:rPr>
          <w:szCs w:val="22"/>
        </w:rPr>
      </w:pPr>
      <w:r w:rsidRPr="00C2264F">
        <w:rPr>
          <w:szCs w:val="22"/>
        </w:rPr>
        <w:t>Republikens presidents föreslår att</w:t>
      </w:r>
      <w:r w:rsidR="008C1A41">
        <w:rPr>
          <w:szCs w:val="22"/>
        </w:rPr>
        <w:t xml:space="preserve"> </w:t>
      </w:r>
      <w:r w:rsidR="00C2264F" w:rsidRPr="00C2264F">
        <w:rPr>
          <w:szCs w:val="22"/>
        </w:rPr>
        <w:t>Ålands lagting ger sitt bifall till att förordningen träder i kraft på Åland till de delar avtalet faller inom landskapets behörighet.</w:t>
      </w:r>
    </w:p>
    <w:p w14:paraId="0168BB66" w14:textId="19CE1588" w:rsidR="00731221" w:rsidRDefault="00731221" w:rsidP="00C2264F">
      <w:pPr>
        <w:pStyle w:val="ANormal"/>
      </w:pPr>
    </w:p>
    <w:p w14:paraId="163DD49D" w14:textId="0ED0356F" w:rsidR="00731221" w:rsidRDefault="00731221" w:rsidP="00731221">
      <w:pPr>
        <w:pStyle w:val="RubrikA"/>
      </w:pPr>
      <w:bookmarkStart w:id="5" w:name="_Toc524345509"/>
      <w:bookmarkStart w:id="6" w:name="_Toc528748836"/>
      <w:bookmarkStart w:id="7" w:name="_Toc531597708"/>
      <w:bookmarkStart w:id="8" w:name="_Toc536022286"/>
      <w:bookmarkStart w:id="9" w:name="_Toc26797533"/>
      <w:bookmarkStart w:id="10" w:name="_Toc41562745"/>
      <w:bookmarkStart w:id="11" w:name="_Toc56427421"/>
      <w:bookmarkStart w:id="12" w:name="_Toc67996958"/>
      <w:bookmarkStart w:id="13" w:name="_Toc88222735"/>
      <w:r w:rsidRPr="001C4635">
        <w:t xml:space="preserve">Landskapsregeringens </w:t>
      </w:r>
      <w:bookmarkEnd w:id="5"/>
      <w:bookmarkEnd w:id="6"/>
      <w:bookmarkEnd w:id="7"/>
      <w:bookmarkEnd w:id="8"/>
      <w:bookmarkEnd w:id="9"/>
      <w:bookmarkEnd w:id="10"/>
      <w:bookmarkEnd w:id="11"/>
      <w:r>
        <w:t>utlåtande</w:t>
      </w:r>
      <w:bookmarkEnd w:id="12"/>
      <w:bookmarkEnd w:id="13"/>
    </w:p>
    <w:p w14:paraId="649E984C" w14:textId="77777777" w:rsidR="00504C75" w:rsidRPr="00504C75" w:rsidRDefault="00504C75" w:rsidP="00504C75">
      <w:pPr>
        <w:pStyle w:val="Rubrikmellanrum"/>
      </w:pPr>
    </w:p>
    <w:p w14:paraId="5F108016" w14:textId="3345858F" w:rsidR="008C1A41" w:rsidRDefault="008C1A41" w:rsidP="00504C75">
      <w:pPr>
        <w:pStyle w:val="ANormal"/>
        <w:rPr>
          <w:szCs w:val="22"/>
        </w:rPr>
      </w:pPr>
      <w:r w:rsidRPr="0015466E">
        <w:rPr>
          <w:szCs w:val="22"/>
        </w:rPr>
        <w:t xml:space="preserve">ADR är en europeisk överenskommelse från 1957 om transport av farligt gods i vägtrafik. Den trädde i kraft i Finland år 1979 </w:t>
      </w:r>
      <w:r w:rsidR="00504C75">
        <w:rPr>
          <w:szCs w:val="22"/>
        </w:rPr>
        <w:t>och den</w:t>
      </w:r>
      <w:r w:rsidRPr="0015466E">
        <w:rPr>
          <w:szCs w:val="22"/>
        </w:rPr>
        <w:t xml:space="preserve"> 20 april 2020 beslutade lagtinget att på eget initiativ ge sitt bifall till att ikraftträdandeförordningen träder i kraft också på Åland till de delar ADR faller inom landskapets behörighet. </w:t>
      </w:r>
    </w:p>
    <w:p w14:paraId="29C5B97D" w14:textId="112ABA72" w:rsidR="008C1A41" w:rsidRPr="0015466E" w:rsidRDefault="00504C75" w:rsidP="008C1A41">
      <w:pPr>
        <w:pStyle w:val="ANormal"/>
        <w:rPr>
          <w:szCs w:val="22"/>
        </w:rPr>
      </w:pPr>
      <w:r>
        <w:rPr>
          <w:szCs w:val="22"/>
        </w:rPr>
        <w:tab/>
      </w:r>
      <w:r w:rsidR="008C1A41" w:rsidRPr="0015466E">
        <w:rPr>
          <w:szCs w:val="22"/>
        </w:rPr>
        <w:t xml:space="preserve">Bilagorna till ADR innehåller detaljerade bestämmelser om transport av farligt gods på väg, så kallade ADR-bestämmelser. Bestämmelserna i ADR omfattar bland annat klassificering, förpackning och märkning av farliga ämnen samt konstruktion, utrustning och användning av fordon och tankar i samband med transport av sådana ämnen. Överenskommelsen innehåller också bestämmelser om utbildningar, certifikat och intyg.  </w:t>
      </w:r>
    </w:p>
    <w:p w14:paraId="13082844" w14:textId="181852C0" w:rsidR="008C1A41" w:rsidRPr="0015466E" w:rsidRDefault="00504C75" w:rsidP="00504C75">
      <w:pPr>
        <w:pStyle w:val="ANormal"/>
        <w:rPr>
          <w:szCs w:val="22"/>
        </w:rPr>
      </w:pPr>
      <w:r>
        <w:rPr>
          <w:szCs w:val="22"/>
        </w:rPr>
        <w:tab/>
      </w:r>
      <w:r w:rsidR="008C1A41" w:rsidRPr="0015466E">
        <w:rPr>
          <w:szCs w:val="22"/>
        </w:rPr>
        <w:t>Namnet på den internationella överenskommelsen som gäller transport av farligt gods</w:t>
      </w:r>
      <w:r>
        <w:rPr>
          <w:szCs w:val="22"/>
        </w:rPr>
        <w:t xml:space="preserve"> ändrades i maj 2019 så att orden </w:t>
      </w:r>
      <w:r w:rsidRPr="0015466E">
        <w:rPr>
          <w:szCs w:val="22"/>
        </w:rPr>
        <w:t xml:space="preserve">”den europeiska” </w:t>
      </w:r>
      <w:r>
        <w:rPr>
          <w:szCs w:val="22"/>
        </w:rPr>
        <w:t>ströks.</w:t>
      </w:r>
      <w:r w:rsidR="008C1A41" w:rsidRPr="0015466E">
        <w:rPr>
          <w:szCs w:val="22"/>
        </w:rPr>
        <w:t xml:space="preserve"> </w:t>
      </w:r>
      <w:r>
        <w:rPr>
          <w:szCs w:val="22"/>
        </w:rPr>
        <w:t>P</w:t>
      </w:r>
      <w:r w:rsidR="008C1A41" w:rsidRPr="0015466E">
        <w:rPr>
          <w:szCs w:val="22"/>
        </w:rPr>
        <w:t>arterna i ADR godkände namnändringen i ett förfarande för tyst godkännande</w:t>
      </w:r>
      <w:r>
        <w:rPr>
          <w:szCs w:val="22"/>
        </w:rPr>
        <w:t xml:space="preserve"> och d</w:t>
      </w:r>
      <w:r w:rsidR="008C1A41" w:rsidRPr="0015466E">
        <w:rPr>
          <w:szCs w:val="22"/>
        </w:rPr>
        <w:t xml:space="preserve">et nya namnet ”överenskommelsen om internationell transport av farligt gods på väg (ADR)” trädde i kraft den 1 januari 2021. Bestämmelser om </w:t>
      </w:r>
      <w:proofErr w:type="spellStart"/>
      <w:r w:rsidR="008C1A41" w:rsidRPr="0015466E">
        <w:rPr>
          <w:szCs w:val="22"/>
        </w:rPr>
        <w:t>ikraftsättandet</w:t>
      </w:r>
      <w:proofErr w:type="spellEnd"/>
      <w:r w:rsidR="008C1A41" w:rsidRPr="0015466E">
        <w:rPr>
          <w:szCs w:val="22"/>
        </w:rPr>
        <w:t xml:space="preserve"> av namnet på överenskommelsen utfärdades i riket genom förordning av sta</w:t>
      </w:r>
      <w:r>
        <w:rPr>
          <w:szCs w:val="22"/>
        </w:rPr>
        <w:t>t</w:t>
      </w:r>
      <w:r w:rsidR="008C1A41" w:rsidRPr="0015466E">
        <w:rPr>
          <w:szCs w:val="22"/>
        </w:rPr>
        <w:t>srådet (</w:t>
      </w:r>
      <w:proofErr w:type="spellStart"/>
      <w:r w:rsidR="008C1A41" w:rsidRPr="0015466E">
        <w:rPr>
          <w:szCs w:val="22"/>
        </w:rPr>
        <w:t>FördrS</w:t>
      </w:r>
      <w:proofErr w:type="spellEnd"/>
      <w:r w:rsidR="008C1A41" w:rsidRPr="0015466E">
        <w:rPr>
          <w:szCs w:val="22"/>
        </w:rPr>
        <w:t xml:space="preserve"> 119/2020).</w:t>
      </w:r>
    </w:p>
    <w:p w14:paraId="648521A4" w14:textId="4718F866" w:rsidR="008C1A41" w:rsidRPr="0015466E" w:rsidRDefault="00504C75" w:rsidP="00504C75">
      <w:pPr>
        <w:pStyle w:val="ANormal"/>
        <w:rPr>
          <w:szCs w:val="22"/>
        </w:rPr>
      </w:pPr>
      <w:r>
        <w:rPr>
          <w:szCs w:val="22"/>
        </w:rPr>
        <w:tab/>
      </w:r>
      <w:r w:rsidR="008C1A41" w:rsidRPr="0015466E">
        <w:rPr>
          <w:szCs w:val="22"/>
        </w:rPr>
        <w:t xml:space="preserve">Transport av farligt gods på väg regleras i landskapet i </w:t>
      </w:r>
      <w:r>
        <w:rPr>
          <w:szCs w:val="22"/>
        </w:rPr>
        <w:t>l</w:t>
      </w:r>
      <w:r w:rsidR="008C1A41" w:rsidRPr="0015466E">
        <w:rPr>
          <w:szCs w:val="22"/>
        </w:rPr>
        <w:t>andskapslag</w:t>
      </w:r>
      <w:r>
        <w:rPr>
          <w:szCs w:val="22"/>
        </w:rPr>
        <w:t>en</w:t>
      </w:r>
      <w:r w:rsidR="008C1A41" w:rsidRPr="0015466E">
        <w:rPr>
          <w:szCs w:val="22"/>
        </w:rPr>
        <w:t xml:space="preserve"> (1976:34) om tillämpning i landskapet Åland av riksförfattningar om trans-port av farliga ämnen (1995/62). Lagens 4 § hänvisar till ADR-överenskommelsen och den gamla benämningen. Landskapsregeringens bedömning är </w:t>
      </w:r>
      <w:r w:rsidR="008C1A41" w:rsidRPr="0015466E">
        <w:rPr>
          <w:szCs w:val="22"/>
        </w:rPr>
        <w:lastRenderedPageBreak/>
        <w:t xml:space="preserve">att direkta lagstiftningsåtgärder inte är nödvändiga, men att det korrekta namnet på förordningen bör läggas in i 4 § vid nästa revidering av landskapslagen (1976:34) om tillämpning i landskapet Åland av riksförfattningar om trans-port av farliga ämnen (1995/62). </w:t>
      </w:r>
    </w:p>
    <w:p w14:paraId="62687402" w14:textId="782B56C7" w:rsidR="008C1A41" w:rsidRPr="0015466E" w:rsidRDefault="00504C75" w:rsidP="00504C75">
      <w:pPr>
        <w:pStyle w:val="ANormal"/>
        <w:rPr>
          <w:szCs w:val="22"/>
        </w:rPr>
      </w:pPr>
      <w:r>
        <w:rPr>
          <w:szCs w:val="22"/>
        </w:rPr>
        <w:tab/>
      </w:r>
      <w:r w:rsidR="008C1A41" w:rsidRPr="0015466E">
        <w:rPr>
          <w:szCs w:val="22"/>
        </w:rPr>
        <w:t>Landskapsregeringen ser därför inget hinder mot att lagtinget ger sitt bifall till att den förordning som sätter ändringen av namnet på överenskommelsen i kraft i Finland</w:t>
      </w:r>
      <w:r w:rsidR="00435EF2">
        <w:rPr>
          <w:szCs w:val="22"/>
        </w:rPr>
        <w:t>,</w:t>
      </w:r>
      <w:r w:rsidR="008C1A41" w:rsidRPr="0015466E">
        <w:rPr>
          <w:szCs w:val="22"/>
        </w:rPr>
        <w:t xml:space="preserve"> träder i kraft också på Åland.</w:t>
      </w:r>
    </w:p>
    <w:p w14:paraId="65FF843E" w14:textId="77777777" w:rsidR="002401D0" w:rsidRDefault="002401D0">
      <w:pPr>
        <w:pStyle w:val="ANormal"/>
      </w:pPr>
    </w:p>
    <w:p w14:paraId="16813909" w14:textId="77777777" w:rsidR="002401D0" w:rsidRDefault="002401D0">
      <w:pPr>
        <w:pStyle w:val="RubrikB"/>
      </w:pPr>
      <w:bookmarkStart w:id="14" w:name="_Toc529800934"/>
      <w:bookmarkStart w:id="15" w:name="_Toc88222736"/>
      <w:r>
        <w:t>Utskottets förslag</w:t>
      </w:r>
      <w:bookmarkEnd w:id="14"/>
      <w:bookmarkEnd w:id="15"/>
    </w:p>
    <w:p w14:paraId="7675C111" w14:textId="77777777" w:rsidR="002401D0" w:rsidRDefault="002401D0">
      <w:pPr>
        <w:pStyle w:val="Rubrikmellanrum"/>
      </w:pPr>
    </w:p>
    <w:p w14:paraId="1E7CAF3A" w14:textId="019DFADB" w:rsidR="002401D0" w:rsidRDefault="00F94AC8">
      <w:pPr>
        <w:pStyle w:val="ANormal"/>
      </w:pPr>
      <w:r>
        <w:t>Utskottet föreslår att lagtinget ger det begärda bifallet.</w:t>
      </w:r>
    </w:p>
    <w:p w14:paraId="79DF39E0" w14:textId="77777777" w:rsidR="002401D0" w:rsidRDefault="002401D0">
      <w:pPr>
        <w:pStyle w:val="ANormal"/>
      </w:pPr>
    </w:p>
    <w:p w14:paraId="03BC31AD" w14:textId="77777777" w:rsidR="002401D0" w:rsidRDefault="002401D0">
      <w:pPr>
        <w:pStyle w:val="RubrikA"/>
      </w:pPr>
      <w:bookmarkStart w:id="16" w:name="_Toc529800936"/>
      <w:bookmarkStart w:id="17" w:name="_Toc88222737"/>
      <w:r>
        <w:t>Ärendets behandling</w:t>
      </w:r>
      <w:bookmarkEnd w:id="16"/>
      <w:bookmarkEnd w:id="17"/>
    </w:p>
    <w:p w14:paraId="65CA7184" w14:textId="77777777" w:rsidR="002401D0" w:rsidRDefault="002401D0">
      <w:pPr>
        <w:pStyle w:val="Rubrikmellanrum"/>
      </w:pPr>
    </w:p>
    <w:p w14:paraId="0C80F270" w14:textId="508C600F" w:rsidR="008C5DB0" w:rsidRDefault="008C5DB0" w:rsidP="008C5DB0">
      <w:pPr>
        <w:pStyle w:val="ANormal"/>
      </w:pPr>
      <w:r>
        <w:t xml:space="preserve">Lagtinget har den </w:t>
      </w:r>
      <w:r w:rsidR="00EE6A73">
        <w:t>9</w:t>
      </w:r>
      <w:r>
        <w:t xml:space="preserve"> </w:t>
      </w:r>
      <w:r w:rsidR="00EE6A73">
        <w:t>mars</w:t>
      </w:r>
      <w:r>
        <w:t xml:space="preserve"> 202</w:t>
      </w:r>
      <w:r w:rsidR="00EE6A73">
        <w:t>2</w:t>
      </w:r>
      <w:r>
        <w:t xml:space="preserve"> </w:t>
      </w:r>
      <w:proofErr w:type="spellStart"/>
      <w:r>
        <w:t>inbegärt</w:t>
      </w:r>
      <w:proofErr w:type="spellEnd"/>
      <w:r>
        <w:t xml:space="preserve"> lag- och kulturutskottets yttrande i ärendet. </w:t>
      </w:r>
    </w:p>
    <w:p w14:paraId="49E1779F" w14:textId="36995877" w:rsidR="008C5DB0" w:rsidRDefault="008C5DB0" w:rsidP="008C5DB0">
      <w:pPr>
        <w:pStyle w:val="ANormal"/>
      </w:pPr>
      <w:r>
        <w:tab/>
        <w:t xml:space="preserve">I ärendets avgörande behandling deltog ordföranden </w:t>
      </w:r>
      <w:r w:rsidR="00727362">
        <w:t>Rainer Juslin</w:t>
      </w:r>
      <w:r w:rsidR="00F94AC8">
        <w:t>,</w:t>
      </w:r>
      <w:r w:rsidR="00504C75">
        <w:t xml:space="preserve"> </w:t>
      </w:r>
      <w:r w:rsidR="00727362">
        <w:t xml:space="preserve">vice ordförande Jan </w:t>
      </w:r>
      <w:proofErr w:type="spellStart"/>
      <w:r w:rsidR="00727362">
        <w:t>Salmèn</w:t>
      </w:r>
      <w:proofErr w:type="spellEnd"/>
      <w:r>
        <w:t xml:space="preserve"> </w:t>
      </w:r>
      <w:r w:rsidR="00435EF2">
        <w:t xml:space="preserve">samt </w:t>
      </w:r>
      <w:r>
        <w:t xml:space="preserve">ledamöterna </w:t>
      </w:r>
      <w:r w:rsidR="00727362">
        <w:t xml:space="preserve">Annette </w:t>
      </w:r>
      <w:proofErr w:type="spellStart"/>
      <w:r w:rsidR="00727362">
        <w:t>Bergbo</w:t>
      </w:r>
      <w:proofErr w:type="spellEnd"/>
      <w:r w:rsidR="00727362">
        <w:t xml:space="preserve">, </w:t>
      </w:r>
      <w:r>
        <w:t xml:space="preserve">Jessy Eckerman, </w:t>
      </w:r>
      <w:r w:rsidR="00F94AC8">
        <w:t>Liz Matts</w:t>
      </w:r>
      <w:r w:rsidR="00435EF2">
        <w:t>s</w:t>
      </w:r>
      <w:r w:rsidR="00F94AC8">
        <w:t xml:space="preserve">on, </w:t>
      </w:r>
      <w:r>
        <w:t xml:space="preserve">Marcus </w:t>
      </w:r>
      <w:proofErr w:type="spellStart"/>
      <w:r>
        <w:t>Måtar</w:t>
      </w:r>
      <w:proofErr w:type="spellEnd"/>
      <w:r>
        <w:t xml:space="preserve"> och Mika Nordberg.</w:t>
      </w:r>
    </w:p>
    <w:p w14:paraId="2271D396" w14:textId="2CF6A0BB" w:rsidR="002401D0" w:rsidRDefault="002401D0">
      <w:pPr>
        <w:pStyle w:val="ANormal"/>
      </w:pPr>
    </w:p>
    <w:p w14:paraId="03CED3EC" w14:textId="77777777" w:rsidR="002401D0" w:rsidRDefault="002401D0">
      <w:pPr>
        <w:pStyle w:val="ANormal"/>
      </w:pPr>
    </w:p>
    <w:p w14:paraId="30A4C194" w14:textId="77777777" w:rsidR="002401D0" w:rsidRDefault="002401D0">
      <w:pPr>
        <w:pStyle w:val="RubrikA"/>
      </w:pPr>
      <w:bookmarkStart w:id="18" w:name="_Toc529800937"/>
      <w:bookmarkStart w:id="19" w:name="_Toc88222738"/>
      <w:r>
        <w:t>Utskottets förslag</w:t>
      </w:r>
      <w:bookmarkEnd w:id="18"/>
      <w:bookmarkEnd w:id="19"/>
    </w:p>
    <w:p w14:paraId="3BA31120" w14:textId="77777777" w:rsidR="002401D0" w:rsidRDefault="002401D0">
      <w:pPr>
        <w:pStyle w:val="Rubrikmellanrum"/>
      </w:pPr>
    </w:p>
    <w:p w14:paraId="79D4C19A" w14:textId="77777777" w:rsidR="002401D0" w:rsidRDefault="002401D0">
      <w:pPr>
        <w:pStyle w:val="ANormal"/>
      </w:pPr>
      <w:r>
        <w:t>Med hänvisning till det anförda föreslår utskottet</w:t>
      </w:r>
    </w:p>
    <w:p w14:paraId="72142DFF" w14:textId="77777777" w:rsidR="002401D0" w:rsidRDefault="002401D0">
      <w:pPr>
        <w:pStyle w:val="ANormal"/>
      </w:pPr>
    </w:p>
    <w:p w14:paraId="28072321" w14:textId="24EE945F" w:rsidR="008C1A41" w:rsidRPr="00C2264F" w:rsidRDefault="008C1A41" w:rsidP="008C1A41">
      <w:pPr>
        <w:pStyle w:val="Klam"/>
      </w:pPr>
      <w:r w:rsidRPr="00C2264F">
        <w:t>att</w:t>
      </w:r>
      <w:r>
        <w:t xml:space="preserve"> </w:t>
      </w:r>
      <w:r w:rsidRPr="00C2264F">
        <w:t>lagting</w:t>
      </w:r>
      <w:r w:rsidR="00435EF2">
        <w:t>et</w:t>
      </w:r>
      <w:r w:rsidRPr="00C2264F">
        <w:t xml:space="preserve"> ger sitt bifall till att förordningen träder i kraft på Åland till de delar avtalet faller inom landskapets behörighet.</w:t>
      </w:r>
    </w:p>
    <w:p w14:paraId="21C7B240" w14:textId="39885E19" w:rsidR="002401D0" w:rsidRDefault="009B176F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14:paraId="050E0297" w14:textId="77777777" w:rsidR="002401D0" w:rsidRDefault="002401D0">
      <w:pPr>
        <w:pStyle w:val="ANormal"/>
      </w:pPr>
    </w:p>
    <w:p w14:paraId="05861D52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261848BF" w14:textId="77777777">
        <w:trPr>
          <w:cantSplit/>
        </w:trPr>
        <w:tc>
          <w:tcPr>
            <w:tcW w:w="7931" w:type="dxa"/>
            <w:gridSpan w:val="2"/>
          </w:tcPr>
          <w:p w14:paraId="051F8AB1" w14:textId="7FCD7C6F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435EF2">
              <w:t>10</w:t>
            </w:r>
            <w:r w:rsidR="00727362">
              <w:t xml:space="preserve"> mars</w:t>
            </w:r>
            <w:r w:rsidR="00B204C6">
              <w:t xml:space="preserve"> 202</w:t>
            </w:r>
            <w:r w:rsidR="00727362">
              <w:t>2</w:t>
            </w:r>
          </w:p>
        </w:tc>
      </w:tr>
      <w:tr w:rsidR="002401D0" w14:paraId="47348B43" w14:textId="77777777">
        <w:tc>
          <w:tcPr>
            <w:tcW w:w="4454" w:type="dxa"/>
            <w:vAlign w:val="bottom"/>
          </w:tcPr>
          <w:p w14:paraId="0CAB93D1" w14:textId="77777777" w:rsidR="002401D0" w:rsidRDefault="002401D0">
            <w:pPr>
              <w:pStyle w:val="ANormal"/>
              <w:keepNext/>
            </w:pPr>
          </w:p>
          <w:p w14:paraId="2D5276E5" w14:textId="77777777" w:rsidR="002401D0" w:rsidRDefault="002401D0">
            <w:pPr>
              <w:pStyle w:val="ANormal"/>
              <w:keepNext/>
            </w:pPr>
          </w:p>
          <w:p w14:paraId="4FA7EAFC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77EE9D6F" w14:textId="77777777" w:rsidR="002401D0" w:rsidRDefault="002401D0">
            <w:pPr>
              <w:pStyle w:val="ANormal"/>
              <w:keepNext/>
            </w:pPr>
          </w:p>
          <w:p w14:paraId="181AAE00" w14:textId="77777777" w:rsidR="002401D0" w:rsidRDefault="002401D0">
            <w:pPr>
              <w:pStyle w:val="ANormal"/>
              <w:keepNext/>
            </w:pPr>
          </w:p>
          <w:p w14:paraId="52920772" w14:textId="4EAD7042" w:rsidR="002401D0" w:rsidRDefault="00727362">
            <w:pPr>
              <w:pStyle w:val="ANormal"/>
              <w:keepNext/>
            </w:pPr>
            <w:r>
              <w:t>Rainer Juslin</w:t>
            </w:r>
          </w:p>
        </w:tc>
      </w:tr>
      <w:tr w:rsidR="002401D0" w14:paraId="57EB6D10" w14:textId="77777777">
        <w:tc>
          <w:tcPr>
            <w:tcW w:w="4454" w:type="dxa"/>
            <w:vAlign w:val="bottom"/>
          </w:tcPr>
          <w:p w14:paraId="45CF63EE" w14:textId="77777777" w:rsidR="002401D0" w:rsidRDefault="002401D0">
            <w:pPr>
              <w:pStyle w:val="ANormal"/>
              <w:keepNext/>
            </w:pPr>
          </w:p>
          <w:p w14:paraId="40396C17" w14:textId="77777777" w:rsidR="002401D0" w:rsidRDefault="002401D0">
            <w:pPr>
              <w:pStyle w:val="ANormal"/>
              <w:keepNext/>
            </w:pPr>
          </w:p>
          <w:p w14:paraId="75F484E5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409B3D87" w14:textId="77777777" w:rsidR="002401D0" w:rsidRDefault="002401D0">
            <w:pPr>
              <w:pStyle w:val="ANormal"/>
              <w:keepNext/>
            </w:pPr>
          </w:p>
          <w:p w14:paraId="1E943318" w14:textId="77777777" w:rsidR="002401D0" w:rsidRDefault="002401D0">
            <w:pPr>
              <w:pStyle w:val="ANormal"/>
              <w:keepNext/>
            </w:pPr>
          </w:p>
          <w:p w14:paraId="3678EB66" w14:textId="0EF0DD55" w:rsidR="002401D0" w:rsidRDefault="00B204C6">
            <w:pPr>
              <w:pStyle w:val="ANormal"/>
              <w:keepNext/>
            </w:pPr>
            <w:r>
              <w:t>Susanne Eriksson</w:t>
            </w:r>
          </w:p>
        </w:tc>
      </w:tr>
    </w:tbl>
    <w:p w14:paraId="7DC3E3D0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64A1" w14:textId="77777777" w:rsidR="009A3953" w:rsidRDefault="009A3953">
      <w:r>
        <w:separator/>
      </w:r>
    </w:p>
  </w:endnote>
  <w:endnote w:type="continuationSeparator" w:id="0">
    <w:p w14:paraId="73135FDE" w14:textId="77777777" w:rsidR="009A3953" w:rsidRDefault="009A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308D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7D14" w14:textId="7AF6E5A4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9B176F">
      <w:rPr>
        <w:noProof/>
        <w:lang w:val="fi-FI"/>
      </w:rPr>
      <w:t>LKU0720212022.docx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579D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7CF2" w14:textId="77777777" w:rsidR="009A3953" w:rsidRDefault="009A3953">
      <w:r>
        <w:separator/>
      </w:r>
    </w:p>
  </w:footnote>
  <w:footnote w:type="continuationSeparator" w:id="0">
    <w:p w14:paraId="6E196CDF" w14:textId="77777777" w:rsidR="009A3953" w:rsidRDefault="009A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D8B9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46AFEAF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D556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53"/>
    <w:rsid w:val="00015E9C"/>
    <w:rsid w:val="00051556"/>
    <w:rsid w:val="000541C8"/>
    <w:rsid w:val="000B2DC9"/>
    <w:rsid w:val="000D6353"/>
    <w:rsid w:val="000F7417"/>
    <w:rsid w:val="0015337C"/>
    <w:rsid w:val="002401D0"/>
    <w:rsid w:val="0036359C"/>
    <w:rsid w:val="0040106B"/>
    <w:rsid w:val="00435EF2"/>
    <w:rsid w:val="00504C75"/>
    <w:rsid w:val="006B2E9E"/>
    <w:rsid w:val="00723B93"/>
    <w:rsid w:val="00727362"/>
    <w:rsid w:val="00731221"/>
    <w:rsid w:val="007B0727"/>
    <w:rsid w:val="00811D50"/>
    <w:rsid w:val="00817B04"/>
    <w:rsid w:val="008C1A41"/>
    <w:rsid w:val="008C5290"/>
    <w:rsid w:val="008C5DB0"/>
    <w:rsid w:val="00957C36"/>
    <w:rsid w:val="009A3953"/>
    <w:rsid w:val="009B176F"/>
    <w:rsid w:val="009D73B2"/>
    <w:rsid w:val="009F7CE2"/>
    <w:rsid w:val="00B204C6"/>
    <w:rsid w:val="00B32E91"/>
    <w:rsid w:val="00B36A8F"/>
    <w:rsid w:val="00B90DEC"/>
    <w:rsid w:val="00C2264F"/>
    <w:rsid w:val="00CB087E"/>
    <w:rsid w:val="00CF700E"/>
    <w:rsid w:val="00DB2C42"/>
    <w:rsid w:val="00DC45B2"/>
    <w:rsid w:val="00E448AF"/>
    <w:rsid w:val="00EE6A73"/>
    <w:rsid w:val="00F92DD5"/>
    <w:rsid w:val="00F94AC8"/>
    <w:rsid w:val="00FA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ABA54"/>
  <w15:chartTrackingRefBased/>
  <w15:docId w15:val="{77612127-8D29-4477-96C8-0E8F5D48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E6A73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7B0727"/>
    <w:rPr>
      <w:rFonts w:ascii="Times New Roman" w:hAnsi="Times New Roman"/>
      <w:sz w:val="22"/>
    </w:rPr>
  </w:style>
  <w:style w:type="character" w:customStyle="1" w:styleId="ANormalChar">
    <w:name w:val="ANormal Char"/>
    <w:link w:val="ANormal"/>
    <w:locked/>
    <w:rsid w:val="00731221"/>
    <w:rPr>
      <w:sz w:val="22"/>
      <w:lang w:val="sv-SE" w:eastAsia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locked/>
    <w:rsid w:val="00731221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2</Pages>
  <Words>473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 och kulturutskottets betänkande nr x/2021-2022</vt:lpstr>
    </vt:vector>
  </TitlesOfParts>
  <Company>Ålands lagting</Company>
  <LinksUpToDate>false</LinksUpToDate>
  <CharactersWithSpaces>4028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kulturutskottets betänkande nr x/2021-2022</dc:title>
  <dc:subject/>
  <dc:creator>Jessica Laaksonen</dc:creator>
  <cp:keywords/>
  <cp:lastModifiedBy>Jessica Laaksonen</cp:lastModifiedBy>
  <cp:revision>2</cp:revision>
  <cp:lastPrinted>2022-03-10T10:31:00Z</cp:lastPrinted>
  <dcterms:created xsi:type="dcterms:W3CDTF">2022-03-10T10:32:00Z</dcterms:created>
  <dcterms:modified xsi:type="dcterms:W3CDTF">2022-03-10T10:32:00Z</dcterms:modified>
</cp:coreProperties>
</file>