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50132C1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4C0975" w14:textId="0CCB65FF" w:rsidR="00E023D9" w:rsidRDefault="00CD6710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F0BF2F0" wp14:editId="7AD3074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13A7A5" w14:textId="6F2B6F5A" w:rsidR="00E023D9" w:rsidRDefault="00CD6710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873A9A5" wp14:editId="3C2EEC49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8DB8D19" w14:textId="77777777">
        <w:trPr>
          <w:cantSplit/>
          <w:trHeight w:val="299"/>
        </w:trPr>
        <w:tc>
          <w:tcPr>
            <w:tcW w:w="861" w:type="dxa"/>
            <w:vMerge/>
          </w:tcPr>
          <w:p w14:paraId="0A90908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058121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937B304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2498D9F5" w14:textId="77777777">
        <w:trPr>
          <w:cantSplit/>
          <w:trHeight w:val="238"/>
        </w:trPr>
        <w:tc>
          <w:tcPr>
            <w:tcW w:w="861" w:type="dxa"/>
            <w:vMerge/>
          </w:tcPr>
          <w:p w14:paraId="29C0E07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6FC351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A4D9F6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04A7C8B" w14:textId="77777777" w:rsidR="00E023D9" w:rsidRDefault="00E023D9">
            <w:pPr>
              <w:pStyle w:val="xLedtext"/>
            </w:pPr>
          </w:p>
        </w:tc>
      </w:tr>
      <w:tr w:rsidR="00E023D9" w14:paraId="3C9DE937" w14:textId="77777777">
        <w:trPr>
          <w:cantSplit/>
          <w:trHeight w:val="238"/>
        </w:trPr>
        <w:tc>
          <w:tcPr>
            <w:tcW w:w="861" w:type="dxa"/>
            <w:vMerge/>
          </w:tcPr>
          <w:p w14:paraId="16EE5057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F8CE642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B6A44D8" w14:textId="71BAA55A" w:rsidR="00E023D9" w:rsidRDefault="00E023D9">
            <w:pPr>
              <w:pStyle w:val="xDatum1"/>
            </w:pPr>
            <w:r>
              <w:t>20</w:t>
            </w:r>
            <w:r w:rsidR="00605225">
              <w:t>21</w:t>
            </w:r>
            <w:r>
              <w:t>-</w:t>
            </w:r>
            <w:r w:rsidR="00DD1D60">
              <w:t>12</w:t>
            </w:r>
            <w:r>
              <w:t>-</w:t>
            </w:r>
            <w:r w:rsidR="00DD1D60">
              <w:t>09</w:t>
            </w:r>
          </w:p>
        </w:tc>
        <w:tc>
          <w:tcPr>
            <w:tcW w:w="2563" w:type="dxa"/>
            <w:vAlign w:val="center"/>
          </w:tcPr>
          <w:p w14:paraId="66E00E9F" w14:textId="77777777" w:rsidR="00E023D9" w:rsidRDefault="00E023D9">
            <w:pPr>
              <w:pStyle w:val="xBeteckning1"/>
            </w:pPr>
          </w:p>
        </w:tc>
      </w:tr>
      <w:tr w:rsidR="00E023D9" w14:paraId="5C42559B" w14:textId="77777777">
        <w:trPr>
          <w:cantSplit/>
          <w:trHeight w:val="238"/>
        </w:trPr>
        <w:tc>
          <w:tcPr>
            <w:tcW w:w="861" w:type="dxa"/>
            <w:vMerge/>
          </w:tcPr>
          <w:p w14:paraId="1108BBB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71577E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A5A366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67A48A9" w14:textId="77777777" w:rsidR="00E023D9" w:rsidRDefault="00E023D9">
            <w:pPr>
              <w:pStyle w:val="xLedtext"/>
            </w:pPr>
          </w:p>
        </w:tc>
      </w:tr>
      <w:tr w:rsidR="00E023D9" w14:paraId="6EB10FD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7DB0FD2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FAD670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70156F0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970FD45" w14:textId="77777777" w:rsidR="00E023D9" w:rsidRDefault="00E023D9">
            <w:pPr>
              <w:pStyle w:val="xBeteckning2"/>
            </w:pPr>
          </w:p>
        </w:tc>
      </w:tr>
      <w:tr w:rsidR="00E023D9" w14:paraId="392611A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BA7C4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23EBEA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C2601F6" w14:textId="77777777" w:rsidR="00E023D9" w:rsidRDefault="00E023D9">
            <w:pPr>
              <w:pStyle w:val="xLedtext"/>
            </w:pPr>
          </w:p>
        </w:tc>
      </w:tr>
    </w:tbl>
    <w:p w14:paraId="04804B54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48D67B34" w14:textId="26B48D51" w:rsidR="00E023D9" w:rsidRDefault="00E023D9">
      <w:pPr>
        <w:pStyle w:val="ArendeOverRubrik"/>
      </w:pPr>
      <w:r>
        <w:t xml:space="preserve">Parallelltexter till landskapsregeringens </w:t>
      </w:r>
      <w:r w:rsidR="001C1DF3">
        <w:t>lagförslag</w:t>
      </w:r>
    </w:p>
    <w:p w14:paraId="674161BD" w14:textId="141EDB23" w:rsidR="00E023D9" w:rsidRDefault="00B44CC6">
      <w:pPr>
        <w:pStyle w:val="ArendeRubrik"/>
      </w:pPr>
      <w:r>
        <w:t xml:space="preserve">Ändringar i </w:t>
      </w:r>
      <w:r w:rsidR="008624FC">
        <w:t>samfund</w:t>
      </w:r>
      <w:r>
        <w:t>sbeskattningen 2022</w:t>
      </w:r>
    </w:p>
    <w:p w14:paraId="524F866C" w14:textId="125C9BDB" w:rsidR="00E023D9" w:rsidRDefault="00E023D9">
      <w:pPr>
        <w:pStyle w:val="ArendeUnderRubrik"/>
      </w:pPr>
      <w:r>
        <w:t xml:space="preserve">Landskapsregeringens </w:t>
      </w:r>
      <w:r w:rsidR="001C1DF3">
        <w:t>lagförslag</w:t>
      </w:r>
      <w:r>
        <w:t xml:space="preserve"> nr </w:t>
      </w:r>
      <w:r w:rsidR="00DD1D60">
        <w:t>4</w:t>
      </w:r>
      <w:r>
        <w:t>/20</w:t>
      </w:r>
      <w:r w:rsidR="007D2F42">
        <w:t>21–</w:t>
      </w:r>
      <w:r>
        <w:t>20</w:t>
      </w:r>
      <w:r w:rsidR="007D2F42">
        <w:t>22</w:t>
      </w:r>
    </w:p>
    <w:p w14:paraId="4FE4B340" w14:textId="77777777" w:rsidR="00E023D9" w:rsidRDefault="00E023D9">
      <w:pPr>
        <w:pStyle w:val="ANormal"/>
      </w:pPr>
    </w:p>
    <w:p w14:paraId="13BD8C2C" w14:textId="77777777" w:rsidR="00E023D9" w:rsidRDefault="00E023D9">
      <w:pPr>
        <w:pStyle w:val="Innehll1"/>
      </w:pPr>
      <w:r>
        <w:t>INNEHÅLL</w:t>
      </w:r>
    </w:p>
    <w:p w14:paraId="6737602A" w14:textId="4B5E9A50" w:rsidR="00DD1D60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89957550" w:history="1">
        <w:r w:rsidR="00DD1D60" w:rsidRPr="00BF5BC6">
          <w:rPr>
            <w:rStyle w:val="Hyperlnk"/>
            <w:lang w:val="en-GB"/>
          </w:rPr>
          <w:t xml:space="preserve">L A N D S K A P S L A G </w:t>
        </w:r>
        <w:r w:rsidR="00DD1D60" w:rsidRPr="00BF5BC6">
          <w:rPr>
            <w:rStyle w:val="Hyperlnk"/>
          </w:rPr>
          <w:t>om ändring av 29f § kommunalskattelagen för landskapet Åland</w:t>
        </w:r>
        <w:r w:rsidR="00DD1D60">
          <w:rPr>
            <w:webHidden/>
          </w:rPr>
          <w:tab/>
        </w:r>
        <w:r w:rsidR="00DD1D60">
          <w:rPr>
            <w:webHidden/>
          </w:rPr>
          <w:fldChar w:fldCharType="begin"/>
        </w:r>
        <w:r w:rsidR="00DD1D60">
          <w:rPr>
            <w:webHidden/>
          </w:rPr>
          <w:instrText xml:space="preserve"> PAGEREF _Toc89957550 \h </w:instrText>
        </w:r>
        <w:r w:rsidR="00DD1D60">
          <w:rPr>
            <w:webHidden/>
          </w:rPr>
        </w:r>
        <w:r w:rsidR="00DD1D60">
          <w:rPr>
            <w:webHidden/>
          </w:rPr>
          <w:fldChar w:fldCharType="separate"/>
        </w:r>
        <w:r w:rsidR="00DD1D60">
          <w:rPr>
            <w:webHidden/>
          </w:rPr>
          <w:t>1</w:t>
        </w:r>
        <w:r w:rsidR="00DD1D60">
          <w:rPr>
            <w:webHidden/>
          </w:rPr>
          <w:fldChar w:fldCharType="end"/>
        </w:r>
      </w:hyperlink>
    </w:p>
    <w:p w14:paraId="5271065F" w14:textId="68F8815B" w:rsidR="00DD1D60" w:rsidRDefault="005B0F7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89957551" w:history="1">
        <w:r w:rsidR="00DD1D60" w:rsidRPr="00BF5BC6">
          <w:rPr>
            <w:rStyle w:val="Hyperlnk"/>
            <w:lang w:val="en-GB"/>
          </w:rPr>
          <w:t>L A N D S K A P S L A G om ändring av landskapslagen om tilläggsavdrag för forsknings- och utvecklingsverksamhet under skatteåren 2021–2025</w:t>
        </w:r>
        <w:r w:rsidR="00DD1D60">
          <w:rPr>
            <w:webHidden/>
          </w:rPr>
          <w:tab/>
        </w:r>
        <w:r w:rsidR="00DD1D60">
          <w:rPr>
            <w:webHidden/>
          </w:rPr>
          <w:fldChar w:fldCharType="begin"/>
        </w:r>
        <w:r w:rsidR="00DD1D60">
          <w:rPr>
            <w:webHidden/>
          </w:rPr>
          <w:instrText xml:space="preserve"> PAGEREF _Toc89957551 \h </w:instrText>
        </w:r>
        <w:r w:rsidR="00DD1D60">
          <w:rPr>
            <w:webHidden/>
          </w:rPr>
        </w:r>
        <w:r w:rsidR="00DD1D60">
          <w:rPr>
            <w:webHidden/>
          </w:rPr>
          <w:fldChar w:fldCharType="separate"/>
        </w:r>
        <w:r w:rsidR="00DD1D60">
          <w:rPr>
            <w:webHidden/>
          </w:rPr>
          <w:t>2</w:t>
        </w:r>
        <w:r w:rsidR="00DD1D60">
          <w:rPr>
            <w:webHidden/>
          </w:rPr>
          <w:fldChar w:fldCharType="end"/>
        </w:r>
      </w:hyperlink>
    </w:p>
    <w:p w14:paraId="418B8264" w14:textId="550E3F8E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AF812A5" w14:textId="77777777" w:rsidR="00B44CC6" w:rsidRDefault="00B44CC6">
      <w:pPr>
        <w:pStyle w:val="ANormal"/>
        <w:rPr>
          <w:lang w:val="en-GB"/>
        </w:rPr>
      </w:pPr>
    </w:p>
    <w:p w14:paraId="09A5113A" w14:textId="7D6C3346" w:rsidR="00E023D9" w:rsidRPr="00D13B66" w:rsidRDefault="00505C57">
      <w:pPr>
        <w:pStyle w:val="ANormal"/>
        <w:rPr>
          <w:lang w:val="en-GB"/>
        </w:rPr>
      </w:pPr>
      <w:r>
        <w:rPr>
          <w:lang w:val="en-GB"/>
        </w:rPr>
        <w:t>1</w:t>
      </w:r>
      <w:r w:rsidR="00262245">
        <w:rPr>
          <w:lang w:val="en-GB"/>
        </w:rPr>
        <w:t>.</w:t>
      </w:r>
    </w:p>
    <w:p w14:paraId="2BFFE2DB" w14:textId="0FCA8903" w:rsidR="00B44CC6" w:rsidRDefault="00E023D9" w:rsidP="00B44CC6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89957550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DD1D60">
        <w:t>om</w:t>
      </w:r>
      <w:bookmarkEnd w:id="0"/>
      <w:bookmarkEnd w:id="1"/>
      <w:r w:rsidR="00B44CC6" w:rsidRPr="00DD1D60">
        <w:t xml:space="preserve"> ändring av 29f</w:t>
      </w:r>
      <w:r w:rsidR="00DD1D60" w:rsidRPr="00DD1D60">
        <w:t> §</w:t>
      </w:r>
      <w:r w:rsidR="00B44CC6" w:rsidRPr="00DD1D60">
        <w:t xml:space="preserve"> kommunalskattelagen för landskapet Åland</w:t>
      </w:r>
      <w:bookmarkEnd w:id="2"/>
    </w:p>
    <w:p w14:paraId="12AEAC4D" w14:textId="77777777" w:rsidR="00B44CC6" w:rsidRDefault="00B44CC6" w:rsidP="00B44CC6">
      <w:pPr>
        <w:pStyle w:val="ANormal"/>
        <w:rPr>
          <w:lang w:val="en-GB"/>
        </w:rPr>
      </w:pPr>
    </w:p>
    <w:p w14:paraId="5214B70D" w14:textId="135DDCEE" w:rsidR="00B44CC6" w:rsidRDefault="00B44CC6" w:rsidP="00B44CC6">
      <w:pPr>
        <w:pStyle w:val="ANormal"/>
      </w:pPr>
      <w:r>
        <w:tab/>
        <w:t xml:space="preserve">I enlighet med lagtingets beslut </w:t>
      </w:r>
      <w:r w:rsidRPr="00B35A35">
        <w:rPr>
          <w:b/>
          <w:bCs/>
        </w:rPr>
        <w:t>ändras</w:t>
      </w:r>
      <w:r>
        <w:t xml:space="preserve"> 29f</w:t>
      </w:r>
      <w:r w:rsidR="00DD1D60">
        <w:t> §</w:t>
      </w:r>
      <w:r>
        <w:t xml:space="preserve"> 3 punk</w:t>
      </w:r>
      <w:r w:rsidR="00605225">
        <w:t>t</w:t>
      </w:r>
      <w:r>
        <w:t>en kommunalskattelagen (2011:119) för landskapet Åland, sådan den lyder i landskapslagen 2021/73, som följer:</w:t>
      </w:r>
    </w:p>
    <w:p w14:paraId="3FC644B5" w14:textId="2BA9A7A9" w:rsidR="00E023D9" w:rsidRDefault="00E023D9">
      <w:pPr>
        <w:pStyle w:val="ANormal"/>
        <w:rPr>
          <w:lang w:val="en-GB"/>
        </w:rPr>
      </w:pPr>
    </w:p>
    <w:p w14:paraId="2691BEE9" w14:textId="77777777" w:rsidR="00DD1D60" w:rsidRPr="00D13B66" w:rsidRDefault="00DD1D60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1350943C" w14:textId="77777777" w:rsidTr="00DD1D60">
        <w:tc>
          <w:tcPr>
            <w:tcW w:w="2427" w:type="pct"/>
          </w:tcPr>
          <w:p w14:paraId="3446AF51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6C08EEB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743794B3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44F47100" w14:textId="77777777" w:rsidTr="00DD1D60">
        <w:tc>
          <w:tcPr>
            <w:tcW w:w="2427" w:type="pct"/>
          </w:tcPr>
          <w:p w14:paraId="211151B1" w14:textId="77777777" w:rsidR="00E023D9" w:rsidRDefault="00E023D9">
            <w:pPr>
              <w:pStyle w:val="ANormal"/>
            </w:pPr>
          </w:p>
          <w:p w14:paraId="3D04F8A9" w14:textId="50F887F7" w:rsidR="00E023D9" w:rsidRDefault="00B22244">
            <w:pPr>
              <w:pStyle w:val="LagParagraf"/>
            </w:pPr>
            <w:r>
              <w:t>29f</w:t>
            </w:r>
            <w:r w:rsidR="00DD1D60">
              <w:t> §</w:t>
            </w:r>
          </w:p>
          <w:p w14:paraId="2430C3A4" w14:textId="77777777" w:rsidR="00B22244" w:rsidRDefault="00B22244" w:rsidP="00B22244">
            <w:pPr>
              <w:pStyle w:val="LagPararubrik"/>
            </w:pPr>
            <w:r>
              <w:t>Kommunalskattesatsen för skatteåren 2020–2027</w:t>
            </w:r>
          </w:p>
          <w:p w14:paraId="452C897D" w14:textId="2DCEF8B3" w:rsidR="00B22244" w:rsidRDefault="00B22244" w:rsidP="00B22244">
            <w:pPr>
              <w:pStyle w:val="ANormal"/>
            </w:pPr>
            <w:r>
              <w:tab/>
              <w:t>Med avvikelse från 29</w:t>
            </w:r>
            <w:r w:rsidR="00DD1D60">
              <w:t> §</w:t>
            </w:r>
            <w:r>
              <w:t xml:space="preserve"> ska </w:t>
            </w:r>
          </w:p>
          <w:p w14:paraId="205BE6EF" w14:textId="77777777" w:rsidR="00B22244" w:rsidRDefault="00B22244">
            <w:pPr>
              <w:pStyle w:val="ANormal"/>
            </w:pPr>
            <w:r>
              <w:t>- - - - - - - - - - - - - - - - - - - - - - - - - - - - - -</w:t>
            </w:r>
          </w:p>
          <w:p w14:paraId="393E4947" w14:textId="77777777" w:rsidR="00B22244" w:rsidRDefault="00B22244" w:rsidP="00B22244">
            <w:pPr>
              <w:pStyle w:val="ANormal"/>
            </w:pPr>
            <w:r>
              <w:tab/>
              <w:t xml:space="preserve">3) samfund betala </w:t>
            </w:r>
            <w:r w:rsidRPr="00B44CC6">
              <w:rPr>
                <w:b/>
                <w:bCs/>
              </w:rPr>
              <w:t>6,838</w:t>
            </w:r>
            <w:r>
              <w:t xml:space="preserve"> procent och samfällda förmåner </w:t>
            </w:r>
            <w:r w:rsidRPr="00B44CC6">
              <w:rPr>
                <w:b/>
                <w:bCs/>
              </w:rPr>
              <w:t>9,06035</w:t>
            </w:r>
            <w:r>
              <w:t xml:space="preserve"> procent i kommunalskatt på den beskattningsbara inkomsten vid beskattningen för skatteåret 2022,</w:t>
            </w:r>
          </w:p>
          <w:p w14:paraId="3D458BAA" w14:textId="77777777" w:rsidR="00B22244" w:rsidRDefault="00B44CC6" w:rsidP="00B22244">
            <w:pPr>
              <w:pStyle w:val="ANormal"/>
            </w:pPr>
            <w:r>
              <w:t>- - - - - - - - - - - - - - - - - - - - - - - - - - - - - -</w:t>
            </w:r>
          </w:p>
          <w:p w14:paraId="3077B6D0" w14:textId="48D5630B" w:rsidR="00DD1D60" w:rsidRPr="00B22244" w:rsidRDefault="00DD1D60" w:rsidP="00B22244">
            <w:pPr>
              <w:pStyle w:val="ANormal"/>
            </w:pPr>
          </w:p>
        </w:tc>
        <w:tc>
          <w:tcPr>
            <w:tcW w:w="146" w:type="pct"/>
          </w:tcPr>
          <w:p w14:paraId="7BAD1649" w14:textId="77777777" w:rsidR="00E023D9" w:rsidRDefault="00E023D9">
            <w:pPr>
              <w:pStyle w:val="ANormal"/>
            </w:pPr>
          </w:p>
        </w:tc>
        <w:tc>
          <w:tcPr>
            <w:tcW w:w="2427" w:type="pct"/>
          </w:tcPr>
          <w:p w14:paraId="3A3CEEB9" w14:textId="77777777" w:rsidR="00E023D9" w:rsidRDefault="00E023D9">
            <w:pPr>
              <w:pStyle w:val="ANormal"/>
            </w:pPr>
          </w:p>
          <w:p w14:paraId="503E786B" w14:textId="27343BC8" w:rsidR="00E023D9" w:rsidRDefault="00B44CC6">
            <w:pPr>
              <w:pStyle w:val="LagParagraf"/>
            </w:pPr>
            <w:r>
              <w:t>29f</w:t>
            </w:r>
            <w:r w:rsidR="00DD1D60">
              <w:t> §</w:t>
            </w:r>
          </w:p>
          <w:p w14:paraId="48141689" w14:textId="6C19B195" w:rsidR="00B44CC6" w:rsidRDefault="00B44CC6" w:rsidP="00B44CC6">
            <w:pPr>
              <w:pStyle w:val="LagPararubrik"/>
            </w:pPr>
            <w:r>
              <w:t>Kommunalskattesatsen för skatteåren 2020–2027</w:t>
            </w:r>
          </w:p>
          <w:p w14:paraId="07D75A83" w14:textId="2E80186F" w:rsidR="00B44CC6" w:rsidRDefault="00B44CC6" w:rsidP="00B44CC6">
            <w:pPr>
              <w:pStyle w:val="ANormal"/>
            </w:pPr>
            <w:r>
              <w:tab/>
              <w:t>Med avvikelse från 29</w:t>
            </w:r>
            <w:r w:rsidR="00DD1D60">
              <w:t> §</w:t>
            </w:r>
            <w:r>
              <w:t xml:space="preserve"> ska </w:t>
            </w:r>
          </w:p>
          <w:p w14:paraId="6BB819CC" w14:textId="77777777" w:rsidR="00B44CC6" w:rsidRDefault="00B44CC6">
            <w:pPr>
              <w:pStyle w:val="ANormal"/>
            </w:pPr>
            <w:r>
              <w:t>- - - - - - - - - - - - - - - - - - - - - - - - - - - - - -</w:t>
            </w:r>
          </w:p>
          <w:p w14:paraId="195AF534" w14:textId="0C5E9A29" w:rsidR="00B44CC6" w:rsidRDefault="00B44CC6" w:rsidP="00B44CC6">
            <w:pPr>
              <w:pStyle w:val="ANormal"/>
            </w:pPr>
            <w:r>
              <w:tab/>
              <w:t xml:space="preserve">3) samfund betala </w:t>
            </w:r>
            <w:r w:rsidRPr="00B44CC6">
              <w:rPr>
                <w:b/>
                <w:bCs/>
              </w:rPr>
              <w:t>6,752</w:t>
            </w:r>
            <w:r>
              <w:t xml:space="preserve"> procent och samfällda förmåner </w:t>
            </w:r>
            <w:r w:rsidRPr="00B44CC6">
              <w:rPr>
                <w:b/>
                <w:bCs/>
              </w:rPr>
              <w:t>8,9464</w:t>
            </w:r>
            <w:r>
              <w:t xml:space="preserve"> procent i kommunalskatt på den beskattningsbara inkomsten vid beskattningen för skatteåret 2022,</w:t>
            </w:r>
          </w:p>
          <w:p w14:paraId="523BD680" w14:textId="77777777" w:rsidR="00B44CC6" w:rsidRDefault="00B44CC6" w:rsidP="00B44CC6">
            <w:pPr>
              <w:pStyle w:val="ANormal"/>
            </w:pPr>
            <w:r>
              <w:t>- - - - - - - - - - - - - - - - - - - - - - - - - - - - - -</w:t>
            </w:r>
          </w:p>
          <w:p w14:paraId="4E9F00F4" w14:textId="300BDD76" w:rsidR="00DD1D60" w:rsidRPr="00B44CC6" w:rsidRDefault="00DD1D60" w:rsidP="00B44CC6">
            <w:pPr>
              <w:pStyle w:val="ANormal"/>
            </w:pPr>
          </w:p>
        </w:tc>
      </w:tr>
      <w:tr w:rsidR="00B22244" w14:paraId="200287A4" w14:textId="77777777" w:rsidTr="00DD1D60">
        <w:tc>
          <w:tcPr>
            <w:tcW w:w="2427" w:type="pct"/>
          </w:tcPr>
          <w:p w14:paraId="7044CD3A" w14:textId="77777777" w:rsidR="00B22244" w:rsidRDefault="00B22244" w:rsidP="00943265">
            <w:pPr>
              <w:pStyle w:val="ANormal"/>
            </w:pPr>
          </w:p>
          <w:p w14:paraId="1A821033" w14:textId="2F05F818" w:rsidR="00B22244" w:rsidRDefault="00B22244" w:rsidP="00943265">
            <w:pPr>
              <w:pStyle w:val="LagParagraf"/>
            </w:pPr>
          </w:p>
        </w:tc>
        <w:tc>
          <w:tcPr>
            <w:tcW w:w="146" w:type="pct"/>
          </w:tcPr>
          <w:p w14:paraId="0AB43E2F" w14:textId="77777777" w:rsidR="00B22244" w:rsidRDefault="00B22244" w:rsidP="00943265">
            <w:pPr>
              <w:pStyle w:val="ANormal"/>
            </w:pPr>
          </w:p>
        </w:tc>
        <w:tc>
          <w:tcPr>
            <w:tcW w:w="2427" w:type="pct"/>
          </w:tcPr>
          <w:p w14:paraId="00723ABC" w14:textId="77777777" w:rsidR="00B44CC6" w:rsidRDefault="005B0F74" w:rsidP="00B44CC6">
            <w:pPr>
              <w:pStyle w:val="ANormal"/>
              <w:jc w:val="center"/>
            </w:pPr>
            <w:hyperlink w:anchor="_top" w:tooltip="Klicka för att gå till toppen av dokumentet" w:history="1">
              <w:r w:rsidR="00B44CC6">
                <w:rPr>
                  <w:rStyle w:val="Hyperlnk"/>
                </w:rPr>
                <w:t>__________________</w:t>
              </w:r>
            </w:hyperlink>
          </w:p>
          <w:p w14:paraId="3943DC7E" w14:textId="77777777" w:rsidR="00B44CC6" w:rsidRDefault="00B44CC6" w:rsidP="00B44CC6">
            <w:pPr>
              <w:pStyle w:val="ANormal"/>
            </w:pPr>
          </w:p>
          <w:p w14:paraId="21444DFE" w14:textId="77777777" w:rsidR="00B22244" w:rsidRDefault="00B44CC6" w:rsidP="00B44CC6">
            <w:pPr>
              <w:pStyle w:val="ANormal"/>
            </w:pPr>
            <w:r>
              <w:tab/>
              <w:t>Denna lag träder i kraft den… och tillämpas vid beskattningen för skatteåret 2022. Vid den första redovisningen av samfundsskatt till kommunerna efter att lagen har trätt i kraft rättas de redovisningar som gäller skatteåret 2022 så att de motsvarar denna lag.</w:t>
            </w:r>
          </w:p>
          <w:p w14:paraId="1DFA224C" w14:textId="5CA0D626" w:rsidR="00DD1D60" w:rsidRDefault="00DD1D60" w:rsidP="00B44CC6">
            <w:pPr>
              <w:pStyle w:val="ANormal"/>
            </w:pPr>
          </w:p>
        </w:tc>
      </w:tr>
    </w:tbl>
    <w:p w14:paraId="709FD71A" w14:textId="77777777" w:rsidR="00E023D9" w:rsidRDefault="00E023D9">
      <w:pPr>
        <w:pStyle w:val="ANormal"/>
      </w:pPr>
    </w:p>
    <w:p w14:paraId="0454BF96" w14:textId="77777777" w:rsidR="00DD1D60" w:rsidRDefault="005B0F74">
      <w:pPr>
        <w:pStyle w:val="ANormal"/>
        <w:jc w:val="center"/>
      </w:pPr>
      <w:hyperlink w:anchor="_top" w:tooltip="Klicka för att gå till toppen av dokumentet" w:history="1">
        <w:r w:rsidR="00DD1D60">
          <w:rPr>
            <w:rStyle w:val="Hyperlnk"/>
          </w:rPr>
          <w:t>__________________</w:t>
        </w:r>
      </w:hyperlink>
    </w:p>
    <w:p w14:paraId="4ACCBE34" w14:textId="77777777" w:rsidR="00DD1D60" w:rsidRDefault="00DD1D60" w:rsidP="00DD1D60">
      <w:pPr>
        <w:rPr>
          <w:noProof/>
        </w:rPr>
      </w:pPr>
    </w:p>
    <w:p w14:paraId="54905F52" w14:textId="0EAAD57C" w:rsidR="00DD1D60" w:rsidRPr="00DD1D60" w:rsidRDefault="00DD1D60" w:rsidP="00DD1D60">
      <w:pPr>
        <w:rPr>
          <w:noProof/>
          <w:sz w:val="22"/>
          <w:szCs w:val="20"/>
        </w:rPr>
      </w:pPr>
      <w:r>
        <w:rPr>
          <w:noProof/>
        </w:rPr>
        <w:br w:type="page"/>
      </w:r>
    </w:p>
    <w:p w14:paraId="05E02E16" w14:textId="77777777" w:rsidR="00DD1D60" w:rsidRDefault="00DD1D60" w:rsidP="00B22244">
      <w:pPr>
        <w:pStyle w:val="ANormal"/>
        <w:rPr>
          <w:noProof/>
        </w:rPr>
      </w:pPr>
    </w:p>
    <w:p w14:paraId="08A60F3C" w14:textId="3D307C5D" w:rsidR="00B22244" w:rsidRPr="00D13B66" w:rsidRDefault="00B22244" w:rsidP="00B22244">
      <w:pPr>
        <w:pStyle w:val="ANormal"/>
        <w:rPr>
          <w:lang w:val="en-GB"/>
        </w:rPr>
      </w:pPr>
      <w:r>
        <w:rPr>
          <w:lang w:val="en-GB"/>
        </w:rPr>
        <w:t>2.</w:t>
      </w:r>
    </w:p>
    <w:p w14:paraId="1278C154" w14:textId="46AC9D96" w:rsidR="00B44CC6" w:rsidRDefault="00B22244" w:rsidP="00B44CC6">
      <w:pPr>
        <w:pStyle w:val="LagHuvRubr"/>
        <w:rPr>
          <w:lang w:val="en-GB"/>
        </w:rPr>
      </w:pPr>
      <w:bookmarkStart w:id="3" w:name="_Toc89957551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r w:rsidR="00B44CC6" w:rsidRPr="00B44CC6">
        <w:rPr>
          <w:lang w:val="en-GB"/>
        </w:rPr>
        <w:t xml:space="preserve"> </w:t>
      </w:r>
      <w:r w:rsidR="00B44CC6">
        <w:rPr>
          <w:lang w:val="en-GB"/>
        </w:rPr>
        <w:t>ändring av landskapslagen om tilläggsavdrag för forsknings- och utvecklingsverksamhet under skatteåren 2021–2025</w:t>
      </w:r>
      <w:bookmarkEnd w:id="3"/>
    </w:p>
    <w:p w14:paraId="3D9D7275" w14:textId="77777777" w:rsidR="00B44CC6" w:rsidRDefault="00B44CC6" w:rsidP="00B44CC6">
      <w:pPr>
        <w:pStyle w:val="ANormal"/>
        <w:rPr>
          <w:lang w:val="en-GB"/>
        </w:rPr>
      </w:pPr>
    </w:p>
    <w:p w14:paraId="5C3CBC28" w14:textId="2B15FEE9" w:rsidR="00B44CC6" w:rsidRDefault="00B44CC6" w:rsidP="00B44CC6">
      <w:pPr>
        <w:pStyle w:val="ANormal"/>
      </w:pPr>
      <w:r>
        <w:tab/>
        <w:t xml:space="preserve">I enlighet med lagtingets beslut </w:t>
      </w:r>
      <w:r w:rsidRPr="0019096B">
        <w:rPr>
          <w:b/>
          <w:bCs/>
        </w:rPr>
        <w:t>ändras</w:t>
      </w:r>
      <w:r>
        <w:t xml:space="preserve"> lagens rubrik, 1 och 2</w:t>
      </w:r>
      <w:r w:rsidR="00DD1D60">
        <w:t> §</w:t>
      </w:r>
      <w:r>
        <w:t>§ samt 3</w:t>
      </w:r>
      <w:r w:rsidR="00DD1D60">
        <w:t> §</w:t>
      </w:r>
      <w:r>
        <w:t xml:space="preserve"> 2 mom. som följer:</w:t>
      </w:r>
    </w:p>
    <w:p w14:paraId="4B7B1879" w14:textId="4C66C734" w:rsidR="00605225" w:rsidRDefault="00605225" w:rsidP="00B22244">
      <w:pPr>
        <w:pStyle w:val="ANormal"/>
        <w:rPr>
          <w:lang w:val="en-GB"/>
        </w:rPr>
      </w:pPr>
    </w:p>
    <w:p w14:paraId="1DF4E94A" w14:textId="77777777" w:rsidR="00605225" w:rsidRPr="00D13B66" w:rsidRDefault="00605225" w:rsidP="00B22244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B22244" w14:paraId="1A6EB87D" w14:textId="77777777" w:rsidTr="00DD1D60">
        <w:tc>
          <w:tcPr>
            <w:tcW w:w="2427" w:type="pct"/>
          </w:tcPr>
          <w:p w14:paraId="67D49810" w14:textId="77777777" w:rsidR="00B22244" w:rsidRDefault="00B22244" w:rsidP="005B7DA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1DA87C2" w14:textId="77777777" w:rsidR="00B22244" w:rsidRDefault="00B22244" w:rsidP="005B7DA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1797178A" w14:textId="77777777" w:rsidR="00B22244" w:rsidRDefault="00B22244" w:rsidP="005B7DA9">
            <w:pPr>
              <w:pStyle w:val="xCelltext"/>
              <w:jc w:val="center"/>
            </w:pPr>
            <w:r>
              <w:t>Föreslagen lydelse</w:t>
            </w:r>
          </w:p>
        </w:tc>
      </w:tr>
      <w:tr w:rsidR="00B22244" w14:paraId="03C234C0" w14:textId="77777777" w:rsidTr="00DD1D60">
        <w:tc>
          <w:tcPr>
            <w:tcW w:w="2427" w:type="pct"/>
          </w:tcPr>
          <w:p w14:paraId="24A86575" w14:textId="77777777" w:rsidR="00B22244" w:rsidRDefault="00B22244" w:rsidP="005B7DA9">
            <w:pPr>
              <w:pStyle w:val="ANormal"/>
            </w:pPr>
          </w:p>
          <w:p w14:paraId="2E4D019A" w14:textId="77777777" w:rsidR="00B22244" w:rsidRPr="00DD1D60" w:rsidRDefault="003F4AC9" w:rsidP="00B44CC6">
            <w:pPr>
              <w:pStyle w:val="ANormal"/>
              <w:jc w:val="center"/>
              <w:rPr>
                <w:b/>
                <w:bCs/>
              </w:rPr>
            </w:pPr>
            <w:bookmarkStart w:id="4" w:name="_Toc65658203"/>
            <w:r w:rsidRPr="00DD1D60">
              <w:rPr>
                <w:b/>
                <w:bCs/>
              </w:rPr>
              <w:t>L A N D S K A P S L A G</w:t>
            </w:r>
            <w:r w:rsidRPr="00DD1D60">
              <w:rPr>
                <w:b/>
                <w:bCs/>
              </w:rPr>
              <w:br/>
              <w:t>om tilläggsavdrag för forsknings- och utvecklingsverksamhet under skatteåren 2021–2025</w:t>
            </w:r>
            <w:bookmarkEnd w:id="4"/>
          </w:p>
          <w:p w14:paraId="6B490F5F" w14:textId="6D45EAC9" w:rsidR="00DD1D60" w:rsidRPr="00B44CC6" w:rsidRDefault="00DD1D60" w:rsidP="00B44CC6">
            <w:pPr>
              <w:pStyle w:val="ANormal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6" w:type="pct"/>
          </w:tcPr>
          <w:p w14:paraId="6CDF8F7E" w14:textId="77777777" w:rsidR="00B22244" w:rsidRDefault="00B22244" w:rsidP="005B7DA9">
            <w:pPr>
              <w:pStyle w:val="ANormal"/>
            </w:pPr>
          </w:p>
        </w:tc>
        <w:tc>
          <w:tcPr>
            <w:tcW w:w="2427" w:type="pct"/>
          </w:tcPr>
          <w:p w14:paraId="5790C8D6" w14:textId="77777777" w:rsidR="00B22244" w:rsidRDefault="00B22244" w:rsidP="005B7DA9">
            <w:pPr>
              <w:pStyle w:val="ANormal"/>
            </w:pPr>
          </w:p>
          <w:p w14:paraId="406209A4" w14:textId="77777777" w:rsidR="00B22244" w:rsidRPr="00DD1D60" w:rsidRDefault="00322033" w:rsidP="00B44CC6">
            <w:pPr>
              <w:pStyle w:val="ANormal"/>
              <w:jc w:val="center"/>
              <w:rPr>
                <w:b/>
                <w:bCs/>
              </w:rPr>
            </w:pPr>
            <w:r w:rsidRPr="00DD1D60">
              <w:rPr>
                <w:b/>
                <w:bCs/>
              </w:rPr>
              <w:t>L A N D S K A P S L A G</w:t>
            </w:r>
            <w:r w:rsidRPr="00DD1D60">
              <w:rPr>
                <w:b/>
                <w:bCs/>
              </w:rPr>
              <w:br/>
              <w:t>om tilläggsavdrag för forsknings- och utvecklingsverksamhet under skatteåren 2021–2027</w:t>
            </w:r>
          </w:p>
          <w:p w14:paraId="6875A184" w14:textId="5B435007" w:rsidR="00DD1D60" w:rsidRDefault="00DD1D60" w:rsidP="00B44CC6">
            <w:pPr>
              <w:pStyle w:val="ANormal"/>
              <w:jc w:val="center"/>
            </w:pPr>
          </w:p>
        </w:tc>
      </w:tr>
      <w:tr w:rsidR="00B22244" w14:paraId="6503E753" w14:textId="77777777" w:rsidTr="00DD1D60">
        <w:tc>
          <w:tcPr>
            <w:tcW w:w="2427" w:type="pct"/>
          </w:tcPr>
          <w:p w14:paraId="4C6E5D86" w14:textId="77777777" w:rsidR="00B22244" w:rsidRDefault="00B22244" w:rsidP="005B7DA9">
            <w:pPr>
              <w:pStyle w:val="ANormal"/>
            </w:pPr>
          </w:p>
          <w:p w14:paraId="45FB4D04" w14:textId="210F1A41" w:rsidR="00B22244" w:rsidRDefault="003F4AC9" w:rsidP="005B7DA9">
            <w:pPr>
              <w:pStyle w:val="LagParagraf"/>
            </w:pPr>
            <w:r>
              <w:t>1</w:t>
            </w:r>
            <w:r w:rsidR="00DD1D60">
              <w:t> §</w:t>
            </w:r>
          </w:p>
          <w:p w14:paraId="6F281889" w14:textId="77777777" w:rsidR="003F4AC9" w:rsidRDefault="003F4AC9" w:rsidP="00A855CB">
            <w:pPr>
              <w:pStyle w:val="ANormal"/>
            </w:pPr>
            <w:r>
              <w:tab/>
              <w:t>Den som bedriver näringsverksamhet eller jordbruk har rätt att vid kommunalbeskattningen under skatteåren 2021–</w:t>
            </w:r>
            <w:r w:rsidRPr="00322033">
              <w:rPr>
                <w:b/>
                <w:bCs/>
              </w:rPr>
              <w:t>2025</w:t>
            </w:r>
            <w:r>
              <w:t xml:space="preserve"> från sin inkomst av näringsverksamhet eller jordbruk göra ett tilläggsavdrag för forsknings- och utvecklingsverksamhet i enlighet med vad som föreskrivs i lagen om ett tilläggsavdrag för forsknings- och utvecklingsverksamhet under åren 2021–</w:t>
            </w:r>
            <w:r w:rsidRPr="00322033">
              <w:rPr>
                <w:b/>
                <w:bCs/>
              </w:rPr>
              <w:t>2025</w:t>
            </w:r>
            <w:r>
              <w:t xml:space="preserve"> (FFS 1078/2020</w:t>
            </w:r>
            <w:r w:rsidR="00322033">
              <w:t xml:space="preserve"> </w:t>
            </w:r>
            <w:r w:rsidR="00322033">
              <w:rPr>
                <w:b/>
                <w:bCs/>
              </w:rPr>
              <w:t>(tillägg)</w:t>
            </w:r>
            <w:r>
              <w:t>), med de undantag som följer av denna lag.</w:t>
            </w:r>
          </w:p>
          <w:p w14:paraId="4106CB3A" w14:textId="1AF61FA1" w:rsidR="00DD1D60" w:rsidRPr="003F4AC9" w:rsidRDefault="00DD1D60" w:rsidP="00A855CB">
            <w:pPr>
              <w:pStyle w:val="ANormal"/>
            </w:pPr>
          </w:p>
        </w:tc>
        <w:tc>
          <w:tcPr>
            <w:tcW w:w="146" w:type="pct"/>
          </w:tcPr>
          <w:p w14:paraId="3CAF38FA" w14:textId="77777777" w:rsidR="00B22244" w:rsidRDefault="00B22244" w:rsidP="005B7DA9">
            <w:pPr>
              <w:pStyle w:val="ANormal"/>
            </w:pPr>
          </w:p>
        </w:tc>
        <w:tc>
          <w:tcPr>
            <w:tcW w:w="2427" w:type="pct"/>
          </w:tcPr>
          <w:p w14:paraId="29299E8C" w14:textId="77777777" w:rsidR="00B22244" w:rsidRDefault="00B22244" w:rsidP="005B7DA9">
            <w:pPr>
              <w:pStyle w:val="ANormal"/>
            </w:pPr>
          </w:p>
          <w:p w14:paraId="24C5488C" w14:textId="48CB525D" w:rsidR="00B22244" w:rsidRDefault="00322033" w:rsidP="005B7DA9">
            <w:pPr>
              <w:pStyle w:val="LagParagraf"/>
            </w:pPr>
            <w:r>
              <w:t>1</w:t>
            </w:r>
            <w:r w:rsidR="00DD1D60">
              <w:t> §</w:t>
            </w:r>
          </w:p>
          <w:p w14:paraId="7D2763DB" w14:textId="77777777" w:rsidR="00322033" w:rsidRDefault="00322033" w:rsidP="00322033">
            <w:pPr>
              <w:pStyle w:val="ANormal"/>
            </w:pPr>
            <w:r>
              <w:tab/>
              <w:t>Den som bedriver näringsverksamhet eller jordbruk har rätt att vid kommunalbeskattningen under skatteåren 2021–</w:t>
            </w:r>
            <w:r w:rsidRPr="00322033">
              <w:rPr>
                <w:b/>
                <w:bCs/>
              </w:rPr>
              <w:t>2027</w:t>
            </w:r>
            <w:r>
              <w:t xml:space="preserve"> från sin inkomst av näringsverksamhet eller jordbruk göra ett tilläggsavdrag för forsknings- och utvecklingsverksamhet i enlighet med vad som föreskrivs i lagen om ett tilläggsavdrag för forsknings- och utvecklingsverksamhet under åren 2021–</w:t>
            </w:r>
            <w:r w:rsidRPr="00322033">
              <w:rPr>
                <w:b/>
                <w:bCs/>
              </w:rPr>
              <w:t>2027</w:t>
            </w:r>
            <w:r>
              <w:t xml:space="preserve"> (FFS 1078/2020</w:t>
            </w:r>
            <w:r w:rsidRPr="00322033">
              <w:rPr>
                <w:b/>
                <w:bCs/>
              </w:rPr>
              <w:t xml:space="preserve">, nedan </w:t>
            </w:r>
            <w:r w:rsidRPr="00322033">
              <w:rPr>
                <w:b/>
                <w:bCs/>
                <w:i/>
                <w:iCs/>
              </w:rPr>
              <w:t>lagen om ett tilläggsavdrag för forsknings- och utvecklingsverksamhet</w:t>
            </w:r>
            <w:r>
              <w:t>), med de undantag som följer av denna lag.</w:t>
            </w:r>
          </w:p>
          <w:p w14:paraId="3CB41E87" w14:textId="1AC11AA1" w:rsidR="00DD1D60" w:rsidRPr="00322033" w:rsidRDefault="00DD1D60" w:rsidP="00322033">
            <w:pPr>
              <w:pStyle w:val="ANormal"/>
            </w:pPr>
          </w:p>
        </w:tc>
      </w:tr>
      <w:tr w:rsidR="00B22244" w14:paraId="3855FFD2" w14:textId="77777777" w:rsidTr="00DD1D60">
        <w:tc>
          <w:tcPr>
            <w:tcW w:w="2427" w:type="pct"/>
          </w:tcPr>
          <w:p w14:paraId="61CE4387" w14:textId="77777777" w:rsidR="00B22244" w:rsidRDefault="00B22244" w:rsidP="005B7DA9">
            <w:pPr>
              <w:pStyle w:val="ANormal"/>
            </w:pPr>
          </w:p>
          <w:p w14:paraId="155987A8" w14:textId="5DAFA0A2" w:rsidR="00B22244" w:rsidRDefault="003F4AC9" w:rsidP="005B7DA9">
            <w:pPr>
              <w:pStyle w:val="LagParagraf"/>
            </w:pPr>
            <w:r>
              <w:t>2</w:t>
            </w:r>
            <w:r w:rsidR="00DD1D60">
              <w:t> §</w:t>
            </w:r>
          </w:p>
          <w:p w14:paraId="7F3B85A3" w14:textId="77777777" w:rsidR="003F4AC9" w:rsidRPr="0038045C" w:rsidRDefault="003F4AC9" w:rsidP="003F4AC9">
            <w:pPr>
              <w:pStyle w:val="ANormal"/>
            </w:pPr>
            <w:r>
              <w:tab/>
              <w:t>Ä</w:t>
            </w:r>
            <w:r w:rsidRPr="0038045C">
              <w:t xml:space="preserve">ndringar </w:t>
            </w:r>
            <w:r>
              <w:t>av</w:t>
            </w:r>
            <w:r w:rsidRPr="0038045C">
              <w:t xml:space="preserve"> </w:t>
            </w:r>
            <w:r>
              <w:t xml:space="preserve">lagen om ett tilläggsavdrag för forsknings- och utvecklingsverksamhet </w:t>
            </w:r>
            <w:r w:rsidRPr="00322033">
              <w:rPr>
                <w:b/>
                <w:bCs/>
              </w:rPr>
              <w:t>under åren 2021–2025</w:t>
            </w:r>
            <w:r w:rsidRPr="0038045C">
              <w:t xml:space="preserve"> ska gälla </w:t>
            </w:r>
            <w:r>
              <w:t>på Åland</w:t>
            </w:r>
            <w:r w:rsidRPr="0038045C">
              <w:t xml:space="preserve"> från tidpunkten för deras ikraftträdande i riket</w:t>
            </w:r>
            <w:r>
              <w:t xml:space="preserve"> om inte annat följer av denna lag.</w:t>
            </w:r>
          </w:p>
          <w:p w14:paraId="7E59E141" w14:textId="77777777" w:rsidR="003F4AC9" w:rsidRDefault="003F4AC9" w:rsidP="00A855CB">
            <w:pPr>
              <w:pStyle w:val="ANormal"/>
            </w:pPr>
            <w:r>
              <w:tab/>
              <w:t xml:space="preserve">En hänvisning i lagen om ett tilläggsavdrag för forsknings- och utvecklingsverksamhet </w:t>
            </w:r>
            <w:r w:rsidRPr="00322033">
              <w:rPr>
                <w:b/>
                <w:bCs/>
              </w:rPr>
              <w:t>under åren 2021–2025</w:t>
            </w:r>
            <w:r w:rsidRPr="0038045C">
              <w:t xml:space="preserve"> </w:t>
            </w:r>
            <w:r w:rsidRPr="00E06E57">
              <w:t>till en riksförfattning ska inom landskapets behörighet avse motsvarande bestämmelser som finns i landskapslagstiftningen</w:t>
            </w:r>
            <w:r>
              <w:t>.</w:t>
            </w:r>
          </w:p>
          <w:p w14:paraId="41016CDB" w14:textId="6B2ED2CD" w:rsidR="00DD1D60" w:rsidRPr="003F4AC9" w:rsidRDefault="00DD1D60" w:rsidP="00A855CB">
            <w:pPr>
              <w:pStyle w:val="ANormal"/>
            </w:pPr>
          </w:p>
        </w:tc>
        <w:tc>
          <w:tcPr>
            <w:tcW w:w="146" w:type="pct"/>
          </w:tcPr>
          <w:p w14:paraId="6EB9ED17" w14:textId="77777777" w:rsidR="00B22244" w:rsidRDefault="00B22244" w:rsidP="005B7DA9">
            <w:pPr>
              <w:pStyle w:val="ANormal"/>
            </w:pPr>
          </w:p>
        </w:tc>
        <w:tc>
          <w:tcPr>
            <w:tcW w:w="2427" w:type="pct"/>
          </w:tcPr>
          <w:p w14:paraId="6DC97BE5" w14:textId="77777777" w:rsidR="00B22244" w:rsidRDefault="00B22244" w:rsidP="005B7DA9">
            <w:pPr>
              <w:pStyle w:val="ANormal"/>
            </w:pPr>
          </w:p>
          <w:p w14:paraId="0DAE6F11" w14:textId="152E9808" w:rsidR="00B22244" w:rsidRDefault="00322033" w:rsidP="005B7DA9">
            <w:pPr>
              <w:pStyle w:val="LagParagraf"/>
            </w:pPr>
            <w:r>
              <w:t>2</w:t>
            </w:r>
            <w:r w:rsidR="00DD1D60">
              <w:t> §</w:t>
            </w:r>
          </w:p>
          <w:p w14:paraId="26C064ED" w14:textId="1F6376BF" w:rsidR="00322033" w:rsidRPr="0038045C" w:rsidRDefault="00322033" w:rsidP="00322033">
            <w:pPr>
              <w:pStyle w:val="ANormal"/>
            </w:pPr>
            <w:r>
              <w:tab/>
              <w:t>Ä</w:t>
            </w:r>
            <w:r w:rsidRPr="0038045C">
              <w:t xml:space="preserve">ndringar </w:t>
            </w:r>
            <w:r>
              <w:t>av</w:t>
            </w:r>
            <w:r w:rsidRPr="0038045C">
              <w:t xml:space="preserve"> </w:t>
            </w:r>
            <w:r>
              <w:t xml:space="preserve">lagen om ett tilläggsavdrag för forsknings- och utvecklingsverksamhet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>
              <w:t xml:space="preserve"> </w:t>
            </w:r>
            <w:r w:rsidRPr="0038045C">
              <w:t xml:space="preserve">ska gälla </w:t>
            </w:r>
            <w:r>
              <w:t>på Åland</w:t>
            </w:r>
            <w:r w:rsidRPr="0038045C">
              <w:t xml:space="preserve"> från tidpunkten för deras ikraftträdande i riket</w:t>
            </w:r>
            <w:r>
              <w:t xml:space="preserve"> om inte annat följer av denna lag.</w:t>
            </w:r>
          </w:p>
          <w:p w14:paraId="75E34807" w14:textId="77777777" w:rsidR="00322033" w:rsidRDefault="00322033" w:rsidP="00322033">
            <w:pPr>
              <w:pStyle w:val="ANormal"/>
            </w:pPr>
          </w:p>
          <w:p w14:paraId="3FE3C46B" w14:textId="77777777" w:rsidR="00322033" w:rsidRDefault="00322033" w:rsidP="00322033">
            <w:pPr>
              <w:pStyle w:val="ANormal"/>
            </w:pPr>
            <w:r>
              <w:tab/>
              <w:t xml:space="preserve">En hänvisning i lagen om ett tilläggsavdrag för forsknings- och utvecklingsverksamhet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utesl</w:t>
            </w:r>
            <w:proofErr w:type="spellEnd"/>
            <w:r>
              <w:rPr>
                <w:b/>
                <w:bCs/>
              </w:rPr>
              <w:t>.)</w:t>
            </w:r>
            <w:r>
              <w:t xml:space="preserve"> </w:t>
            </w:r>
            <w:r w:rsidRPr="00E06E57">
              <w:t>till en riksförfattning ska inom landskapets behörighet avse motsvarande bestämmelser som finns i landskapslagstiftningen</w:t>
            </w:r>
            <w:r>
              <w:t>.</w:t>
            </w:r>
          </w:p>
          <w:p w14:paraId="65A2F9CC" w14:textId="59237246" w:rsidR="00DD1D60" w:rsidRPr="00322033" w:rsidRDefault="00DD1D60" w:rsidP="00322033">
            <w:pPr>
              <w:pStyle w:val="ANormal"/>
            </w:pPr>
          </w:p>
        </w:tc>
      </w:tr>
      <w:tr w:rsidR="00B22244" w14:paraId="0A9FAF9E" w14:textId="77777777" w:rsidTr="00DD1D60">
        <w:tc>
          <w:tcPr>
            <w:tcW w:w="2427" w:type="pct"/>
          </w:tcPr>
          <w:p w14:paraId="5643E6AA" w14:textId="77777777" w:rsidR="00B22244" w:rsidRDefault="00B22244" w:rsidP="005B7DA9">
            <w:pPr>
              <w:pStyle w:val="ANormal"/>
            </w:pPr>
          </w:p>
          <w:p w14:paraId="14ACD58B" w14:textId="71B72923" w:rsidR="00B22244" w:rsidRDefault="00A855CB" w:rsidP="005B7DA9">
            <w:pPr>
              <w:pStyle w:val="LagParagraf"/>
            </w:pPr>
            <w:r>
              <w:t>3</w:t>
            </w:r>
            <w:r w:rsidR="00DD1D60">
              <w:t> §</w:t>
            </w:r>
          </w:p>
          <w:p w14:paraId="6E42CD47" w14:textId="77777777" w:rsidR="00322033" w:rsidRDefault="00322033">
            <w:pPr>
              <w:pStyle w:val="ANormal"/>
            </w:pPr>
            <w:r>
              <w:t>- - - - - - - - - - - - - - - - - - - - - - - - - - - - - -</w:t>
            </w:r>
          </w:p>
          <w:p w14:paraId="485F9C75" w14:textId="77777777" w:rsidR="00A855CB" w:rsidRDefault="00A855CB" w:rsidP="00A855CB">
            <w:pPr>
              <w:pStyle w:val="ANormal"/>
            </w:pPr>
            <w:r>
              <w:tab/>
              <w:t>Lagen tillämpas vid kommunalbeskattningen för skatteåren 2021–</w:t>
            </w:r>
            <w:r w:rsidRPr="00322033">
              <w:rPr>
                <w:b/>
                <w:bCs/>
              </w:rPr>
              <w:t>2025</w:t>
            </w:r>
            <w:r>
              <w:t xml:space="preserve">. Lagen tillämpas inte på projekt inom forsknings- och utvecklingsverksamheten som inletts före den 1 januari 2021. Ett projekt anses ha </w:t>
            </w:r>
            <w:r>
              <w:lastRenderedPageBreak/>
              <w:t>inletts vid den tidpunkt då avtalet om projektet undertecknas.</w:t>
            </w:r>
          </w:p>
          <w:p w14:paraId="05F4FDA0" w14:textId="1FF3004F" w:rsidR="00DD1D60" w:rsidRPr="00A855CB" w:rsidRDefault="00DD1D60" w:rsidP="00A855CB">
            <w:pPr>
              <w:pStyle w:val="ANormal"/>
            </w:pPr>
          </w:p>
        </w:tc>
        <w:tc>
          <w:tcPr>
            <w:tcW w:w="146" w:type="pct"/>
          </w:tcPr>
          <w:p w14:paraId="22B28BE3" w14:textId="77777777" w:rsidR="00B22244" w:rsidRDefault="00B22244" w:rsidP="005B7DA9">
            <w:pPr>
              <w:pStyle w:val="ANormal"/>
            </w:pPr>
          </w:p>
        </w:tc>
        <w:tc>
          <w:tcPr>
            <w:tcW w:w="2427" w:type="pct"/>
          </w:tcPr>
          <w:p w14:paraId="36AD561D" w14:textId="77777777" w:rsidR="00B22244" w:rsidRDefault="00B22244" w:rsidP="005B7DA9">
            <w:pPr>
              <w:pStyle w:val="ANormal"/>
            </w:pPr>
          </w:p>
          <w:p w14:paraId="335115AC" w14:textId="3EDC62E9" w:rsidR="00B22244" w:rsidRDefault="00322033" w:rsidP="005B7DA9">
            <w:pPr>
              <w:pStyle w:val="LagParagraf"/>
            </w:pPr>
            <w:r>
              <w:t>3</w:t>
            </w:r>
            <w:r w:rsidR="00DD1D60">
              <w:t> §</w:t>
            </w:r>
          </w:p>
          <w:p w14:paraId="0E4AFFC4" w14:textId="77777777" w:rsidR="00322033" w:rsidRDefault="00322033">
            <w:pPr>
              <w:pStyle w:val="ANormal"/>
            </w:pPr>
            <w:r>
              <w:t>- - - - - - - - - - - - - - - - - - - - - - - - - - - - - -</w:t>
            </w:r>
          </w:p>
          <w:p w14:paraId="458B3087" w14:textId="77777777" w:rsidR="00322033" w:rsidRDefault="00322033" w:rsidP="00322033">
            <w:pPr>
              <w:pStyle w:val="ANormal"/>
            </w:pPr>
            <w:r>
              <w:tab/>
              <w:t>Lagen tillämpas vid kommunalbeskattningen för skatteåren 2021–</w:t>
            </w:r>
            <w:r w:rsidRPr="00322033">
              <w:rPr>
                <w:b/>
                <w:bCs/>
              </w:rPr>
              <w:t>2027</w:t>
            </w:r>
            <w:r>
              <w:t xml:space="preserve">. Lagen tillämpas inte på projekt inom forsknings- och utvecklingsverksamheten som inletts före den 1 januari 2021. Ett projekt anses ha </w:t>
            </w:r>
            <w:r>
              <w:lastRenderedPageBreak/>
              <w:t>inletts vid den tidpunkt då avtalet om projektet undertecknas.</w:t>
            </w:r>
          </w:p>
          <w:p w14:paraId="32CD576D" w14:textId="17021278" w:rsidR="00DD1D60" w:rsidRPr="00322033" w:rsidRDefault="00DD1D60" w:rsidP="00322033">
            <w:pPr>
              <w:pStyle w:val="ANormal"/>
            </w:pPr>
          </w:p>
        </w:tc>
      </w:tr>
      <w:tr w:rsidR="00B22244" w14:paraId="571415E3" w14:textId="77777777" w:rsidTr="00DD1D60">
        <w:tc>
          <w:tcPr>
            <w:tcW w:w="2427" w:type="pct"/>
          </w:tcPr>
          <w:p w14:paraId="2B20EAA9" w14:textId="77777777" w:rsidR="00B22244" w:rsidRDefault="00B22244" w:rsidP="005B7DA9">
            <w:pPr>
              <w:pStyle w:val="ANormal"/>
            </w:pPr>
          </w:p>
          <w:p w14:paraId="28D719F5" w14:textId="0054E16C" w:rsidR="00B22244" w:rsidRDefault="00B22244" w:rsidP="005B7DA9">
            <w:pPr>
              <w:pStyle w:val="LagParagraf"/>
            </w:pPr>
          </w:p>
        </w:tc>
        <w:tc>
          <w:tcPr>
            <w:tcW w:w="146" w:type="pct"/>
          </w:tcPr>
          <w:p w14:paraId="5F0B8732" w14:textId="77777777" w:rsidR="00B22244" w:rsidRDefault="00B22244" w:rsidP="005B7DA9">
            <w:pPr>
              <w:pStyle w:val="ANormal"/>
            </w:pPr>
          </w:p>
        </w:tc>
        <w:tc>
          <w:tcPr>
            <w:tcW w:w="2427" w:type="pct"/>
          </w:tcPr>
          <w:p w14:paraId="54E2EE45" w14:textId="77777777" w:rsidR="00322033" w:rsidRDefault="005B0F74" w:rsidP="00322033">
            <w:pPr>
              <w:pStyle w:val="ANormal"/>
              <w:jc w:val="center"/>
            </w:pPr>
            <w:hyperlink w:anchor="_top" w:tooltip="Klicka för att gå till toppen av dokumentet" w:history="1">
              <w:r w:rsidR="00322033">
                <w:rPr>
                  <w:rStyle w:val="Hyperlnk"/>
                </w:rPr>
                <w:t>__________________</w:t>
              </w:r>
            </w:hyperlink>
          </w:p>
          <w:p w14:paraId="20DBA75B" w14:textId="77777777" w:rsidR="00322033" w:rsidRDefault="00322033" w:rsidP="00322033">
            <w:pPr>
              <w:pStyle w:val="ANormal"/>
            </w:pPr>
          </w:p>
          <w:p w14:paraId="0C597E79" w14:textId="77777777" w:rsidR="00B22244" w:rsidRDefault="00322033" w:rsidP="00322033">
            <w:pPr>
              <w:pStyle w:val="ANormal"/>
            </w:pPr>
            <w:r>
              <w:tab/>
              <w:t>Denna lag träder i kraft den …. Lagen tillämpas första gången vid beskattningen för 2022.</w:t>
            </w:r>
          </w:p>
          <w:p w14:paraId="55130E2F" w14:textId="07D187F5" w:rsidR="00DD1D60" w:rsidRDefault="00DD1D60" w:rsidP="00322033">
            <w:pPr>
              <w:pStyle w:val="ANormal"/>
            </w:pPr>
          </w:p>
        </w:tc>
      </w:tr>
    </w:tbl>
    <w:p w14:paraId="6055B1D6" w14:textId="77777777" w:rsidR="00DD1D60" w:rsidRDefault="005B0F74">
      <w:pPr>
        <w:pStyle w:val="ANormal"/>
        <w:jc w:val="center"/>
      </w:pPr>
      <w:hyperlink w:anchor="_top" w:tooltip="Klicka för att gå till toppen av dokumentet" w:history="1">
        <w:r w:rsidR="00DD1D60">
          <w:rPr>
            <w:rStyle w:val="Hyperlnk"/>
          </w:rPr>
          <w:t>__________________</w:t>
        </w:r>
      </w:hyperlink>
    </w:p>
    <w:p w14:paraId="516CD0B0" w14:textId="77777777" w:rsidR="00B22244" w:rsidRDefault="00B22244" w:rsidP="00B22244">
      <w:pPr>
        <w:pStyle w:val="ANormal"/>
      </w:pPr>
    </w:p>
    <w:p w14:paraId="2118B236" w14:textId="77777777" w:rsidR="00B22244" w:rsidRDefault="00B22244">
      <w:pPr>
        <w:pStyle w:val="ANormal"/>
      </w:pPr>
    </w:p>
    <w:sectPr w:rsidR="00B222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9C31" w14:textId="77777777" w:rsidR="00CD6710" w:rsidRDefault="00CD6710">
      <w:r>
        <w:separator/>
      </w:r>
    </w:p>
  </w:endnote>
  <w:endnote w:type="continuationSeparator" w:id="0">
    <w:p w14:paraId="1E70F7D3" w14:textId="77777777" w:rsidR="00CD6710" w:rsidRDefault="00CD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80C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E7E" w14:textId="129F62C1" w:rsidR="00E023D9" w:rsidRDefault="00DD1D60">
    <w:pPr>
      <w:pStyle w:val="Sidfot"/>
      <w:rPr>
        <w:lang w:val="fi-FI"/>
      </w:rPr>
    </w:pPr>
    <w:r>
      <w:t>LF0420212022-P.docx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6EFC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EB39" w14:textId="77777777" w:rsidR="00CD6710" w:rsidRDefault="00CD6710">
      <w:r>
        <w:separator/>
      </w:r>
    </w:p>
  </w:footnote>
  <w:footnote w:type="continuationSeparator" w:id="0">
    <w:p w14:paraId="2829ABB2" w14:textId="77777777" w:rsidR="00CD6710" w:rsidRDefault="00CD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BC5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BD7DEB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A3E6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10"/>
    <w:rsid w:val="001610EB"/>
    <w:rsid w:val="001C1DF3"/>
    <w:rsid w:val="00262245"/>
    <w:rsid w:val="00285A07"/>
    <w:rsid w:val="00322033"/>
    <w:rsid w:val="003F4AC9"/>
    <w:rsid w:val="00407EFE"/>
    <w:rsid w:val="00411F65"/>
    <w:rsid w:val="00505C57"/>
    <w:rsid w:val="005B0F74"/>
    <w:rsid w:val="00605225"/>
    <w:rsid w:val="006562DE"/>
    <w:rsid w:val="00700BAE"/>
    <w:rsid w:val="007D2F42"/>
    <w:rsid w:val="008624FC"/>
    <w:rsid w:val="00A855CB"/>
    <w:rsid w:val="00B22244"/>
    <w:rsid w:val="00B44CC6"/>
    <w:rsid w:val="00C77904"/>
    <w:rsid w:val="00CD6710"/>
    <w:rsid w:val="00D13B66"/>
    <w:rsid w:val="00DD1D60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12DDF"/>
  <w15:chartTrackingRefBased/>
  <w15:docId w15:val="{3D8E1873-2DC9-45EC-A2AC-89E9833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3</Pages>
  <Words>845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5348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Marina Eriksson</cp:lastModifiedBy>
  <cp:revision>2</cp:revision>
  <cp:lastPrinted>2001-02-13T09:44:00Z</cp:lastPrinted>
  <dcterms:created xsi:type="dcterms:W3CDTF">2021-12-10T06:24:00Z</dcterms:created>
  <dcterms:modified xsi:type="dcterms:W3CDTF">2021-12-10T06:24:00Z</dcterms:modified>
</cp:coreProperties>
</file>