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05C6A9DA" w14:textId="77777777">
        <w:trPr>
          <w:cantSplit/>
          <w:trHeight w:val="20"/>
        </w:trPr>
        <w:tc>
          <w:tcPr>
            <w:tcW w:w="861" w:type="dxa"/>
            <w:vMerge w:val="restart"/>
          </w:tcPr>
          <w:p w14:paraId="44E0B5B9" w14:textId="1E99C2A3" w:rsidR="000B3F00" w:rsidRDefault="005B7945">
            <w:pPr>
              <w:pStyle w:val="xLedtext"/>
              <w:rPr>
                <w:noProof/>
              </w:rPr>
            </w:pPr>
            <w:bookmarkStart w:id="0" w:name="_top"/>
            <w:bookmarkEnd w:id="0"/>
            <w:r>
              <w:rPr>
                <w:noProof/>
              </w:rPr>
              <w:drawing>
                <wp:inline distT="0" distB="0" distL="0" distR="0" wp14:anchorId="532E7691" wp14:editId="405BD8D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BA8620E" w14:textId="482D4BE9" w:rsidR="000B3F00" w:rsidRDefault="005B7945">
            <w:pPr>
              <w:pStyle w:val="xMellanrum"/>
            </w:pPr>
            <w:r>
              <w:rPr>
                <w:noProof/>
              </w:rPr>
              <w:drawing>
                <wp:inline distT="0" distB="0" distL="0" distR="0" wp14:anchorId="38877D75" wp14:editId="6E97949D">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0811C3D3" w14:textId="77777777">
        <w:trPr>
          <w:cantSplit/>
          <w:trHeight w:val="299"/>
        </w:trPr>
        <w:tc>
          <w:tcPr>
            <w:tcW w:w="861" w:type="dxa"/>
            <w:vMerge/>
          </w:tcPr>
          <w:p w14:paraId="316EBFED" w14:textId="77777777" w:rsidR="000B3F00" w:rsidRDefault="000B3F00">
            <w:pPr>
              <w:pStyle w:val="xLedtext"/>
            </w:pPr>
          </w:p>
        </w:tc>
        <w:tc>
          <w:tcPr>
            <w:tcW w:w="4448" w:type="dxa"/>
            <w:vAlign w:val="bottom"/>
          </w:tcPr>
          <w:p w14:paraId="00C5B5A0" w14:textId="77777777" w:rsidR="000B3F00" w:rsidRDefault="000B3F00">
            <w:pPr>
              <w:pStyle w:val="xAvsandare1"/>
            </w:pPr>
            <w:r>
              <w:t>Ålands lagting</w:t>
            </w:r>
          </w:p>
        </w:tc>
        <w:tc>
          <w:tcPr>
            <w:tcW w:w="4288" w:type="dxa"/>
            <w:gridSpan w:val="2"/>
            <w:vAlign w:val="bottom"/>
          </w:tcPr>
          <w:p w14:paraId="3BD57C63" w14:textId="77777777" w:rsidR="000B3F00" w:rsidRDefault="00D34F0A" w:rsidP="00377141">
            <w:pPr>
              <w:pStyle w:val="xDokTypNr"/>
            </w:pPr>
            <w:r>
              <w:t>RESERVATION</w:t>
            </w:r>
          </w:p>
        </w:tc>
      </w:tr>
      <w:tr w:rsidR="000B3F00" w14:paraId="0894D4AB" w14:textId="77777777">
        <w:trPr>
          <w:cantSplit/>
          <w:trHeight w:val="238"/>
        </w:trPr>
        <w:tc>
          <w:tcPr>
            <w:tcW w:w="861" w:type="dxa"/>
            <w:vMerge/>
          </w:tcPr>
          <w:p w14:paraId="2C923D23" w14:textId="77777777" w:rsidR="000B3F00" w:rsidRDefault="000B3F00">
            <w:pPr>
              <w:pStyle w:val="xLedtext"/>
            </w:pPr>
          </w:p>
        </w:tc>
        <w:tc>
          <w:tcPr>
            <w:tcW w:w="4448" w:type="dxa"/>
            <w:vAlign w:val="bottom"/>
          </w:tcPr>
          <w:p w14:paraId="01402622" w14:textId="77777777" w:rsidR="000B3F00" w:rsidRDefault="000B3F00">
            <w:pPr>
              <w:pStyle w:val="xLedtext"/>
            </w:pPr>
            <w:r>
              <w:t xml:space="preserve">Lagtingsledamot </w:t>
            </w:r>
          </w:p>
        </w:tc>
        <w:tc>
          <w:tcPr>
            <w:tcW w:w="1725" w:type="dxa"/>
            <w:vAlign w:val="bottom"/>
          </w:tcPr>
          <w:p w14:paraId="1503A598" w14:textId="77777777" w:rsidR="000B3F00" w:rsidRDefault="000B3F00">
            <w:pPr>
              <w:pStyle w:val="xLedtext"/>
            </w:pPr>
            <w:r>
              <w:t>Datum</w:t>
            </w:r>
          </w:p>
        </w:tc>
        <w:tc>
          <w:tcPr>
            <w:tcW w:w="2563" w:type="dxa"/>
            <w:vAlign w:val="bottom"/>
          </w:tcPr>
          <w:p w14:paraId="47F47762" w14:textId="77777777" w:rsidR="000B3F00" w:rsidRDefault="000B3F00">
            <w:pPr>
              <w:pStyle w:val="xLedtext"/>
            </w:pPr>
          </w:p>
        </w:tc>
      </w:tr>
      <w:tr w:rsidR="000B3F00" w14:paraId="7C57B6EA" w14:textId="77777777">
        <w:trPr>
          <w:cantSplit/>
          <w:trHeight w:val="238"/>
        </w:trPr>
        <w:tc>
          <w:tcPr>
            <w:tcW w:w="861" w:type="dxa"/>
            <w:vMerge/>
          </w:tcPr>
          <w:p w14:paraId="50AF48AF" w14:textId="77777777" w:rsidR="000B3F00" w:rsidRDefault="000B3F00">
            <w:pPr>
              <w:pStyle w:val="xAvsandare2"/>
            </w:pPr>
          </w:p>
        </w:tc>
        <w:tc>
          <w:tcPr>
            <w:tcW w:w="4448" w:type="dxa"/>
            <w:vAlign w:val="center"/>
          </w:tcPr>
          <w:p w14:paraId="6F8453FD" w14:textId="7E49A159" w:rsidR="000B3F00" w:rsidRDefault="00293016" w:rsidP="00377141">
            <w:pPr>
              <w:pStyle w:val="xAvsandare2"/>
            </w:pPr>
            <w:r w:rsidRPr="001F13E2">
              <w:t>Nina Fellman</w:t>
            </w:r>
            <w:r w:rsidR="00C02EBA">
              <w:t xml:space="preserve"> m.fl.</w:t>
            </w:r>
          </w:p>
        </w:tc>
        <w:tc>
          <w:tcPr>
            <w:tcW w:w="1725" w:type="dxa"/>
            <w:vAlign w:val="center"/>
          </w:tcPr>
          <w:p w14:paraId="4296F8C3" w14:textId="35E18897" w:rsidR="000B3F00" w:rsidRDefault="00293016" w:rsidP="0012085E">
            <w:pPr>
              <w:pStyle w:val="xDatum1"/>
            </w:pPr>
            <w:r w:rsidRPr="00962677">
              <w:t>2022-09-1</w:t>
            </w:r>
            <w:r w:rsidR="00FE76B5">
              <w:t>6</w:t>
            </w:r>
          </w:p>
        </w:tc>
        <w:tc>
          <w:tcPr>
            <w:tcW w:w="2563" w:type="dxa"/>
            <w:vAlign w:val="center"/>
          </w:tcPr>
          <w:p w14:paraId="34D22164" w14:textId="77777777" w:rsidR="000B3F00" w:rsidRDefault="000B3F00">
            <w:pPr>
              <w:pStyle w:val="xBeteckning1"/>
            </w:pPr>
          </w:p>
        </w:tc>
      </w:tr>
      <w:tr w:rsidR="000B3F00" w14:paraId="50ABD04A" w14:textId="77777777">
        <w:trPr>
          <w:cantSplit/>
          <w:trHeight w:val="238"/>
        </w:trPr>
        <w:tc>
          <w:tcPr>
            <w:tcW w:w="861" w:type="dxa"/>
            <w:vMerge/>
          </w:tcPr>
          <w:p w14:paraId="4C113B0C" w14:textId="77777777" w:rsidR="000B3F00" w:rsidRDefault="000B3F00">
            <w:pPr>
              <w:pStyle w:val="xLedtext"/>
            </w:pPr>
          </w:p>
        </w:tc>
        <w:tc>
          <w:tcPr>
            <w:tcW w:w="4448" w:type="dxa"/>
            <w:vAlign w:val="bottom"/>
          </w:tcPr>
          <w:p w14:paraId="4C1327EE" w14:textId="77777777" w:rsidR="000B3F00" w:rsidRDefault="000B3F00">
            <w:pPr>
              <w:pStyle w:val="xLedtext"/>
            </w:pPr>
          </w:p>
        </w:tc>
        <w:tc>
          <w:tcPr>
            <w:tcW w:w="1725" w:type="dxa"/>
            <w:vAlign w:val="bottom"/>
          </w:tcPr>
          <w:p w14:paraId="15EFB6DF" w14:textId="77777777" w:rsidR="000B3F00" w:rsidRDefault="000B3F00">
            <w:pPr>
              <w:pStyle w:val="xLedtext"/>
            </w:pPr>
          </w:p>
        </w:tc>
        <w:tc>
          <w:tcPr>
            <w:tcW w:w="2563" w:type="dxa"/>
            <w:vAlign w:val="bottom"/>
          </w:tcPr>
          <w:p w14:paraId="28474196" w14:textId="77777777" w:rsidR="000B3F00" w:rsidRDefault="000B3F00">
            <w:pPr>
              <w:pStyle w:val="xLedtext"/>
            </w:pPr>
          </w:p>
        </w:tc>
      </w:tr>
      <w:tr w:rsidR="000B3F00" w14:paraId="36618B1B" w14:textId="77777777">
        <w:trPr>
          <w:cantSplit/>
          <w:trHeight w:val="238"/>
        </w:trPr>
        <w:tc>
          <w:tcPr>
            <w:tcW w:w="861" w:type="dxa"/>
            <w:vMerge/>
            <w:tcBorders>
              <w:bottom w:val="single" w:sz="4" w:space="0" w:color="auto"/>
            </w:tcBorders>
          </w:tcPr>
          <w:p w14:paraId="6A627495" w14:textId="77777777" w:rsidR="000B3F00" w:rsidRDefault="000B3F00">
            <w:pPr>
              <w:pStyle w:val="xAvsandare3"/>
            </w:pPr>
          </w:p>
        </w:tc>
        <w:tc>
          <w:tcPr>
            <w:tcW w:w="4448" w:type="dxa"/>
            <w:tcBorders>
              <w:bottom w:val="single" w:sz="4" w:space="0" w:color="auto"/>
            </w:tcBorders>
            <w:vAlign w:val="center"/>
          </w:tcPr>
          <w:p w14:paraId="5E1F5FD4" w14:textId="77777777" w:rsidR="000B3F00" w:rsidRDefault="000B3F00">
            <w:pPr>
              <w:pStyle w:val="xAvsandare3"/>
            </w:pPr>
          </w:p>
        </w:tc>
        <w:tc>
          <w:tcPr>
            <w:tcW w:w="1725" w:type="dxa"/>
            <w:tcBorders>
              <w:bottom w:val="single" w:sz="4" w:space="0" w:color="auto"/>
            </w:tcBorders>
            <w:vAlign w:val="center"/>
          </w:tcPr>
          <w:p w14:paraId="74AC30D6" w14:textId="77777777" w:rsidR="000B3F00" w:rsidRDefault="000B3F00">
            <w:pPr>
              <w:pStyle w:val="xDatum2"/>
            </w:pPr>
          </w:p>
        </w:tc>
        <w:tc>
          <w:tcPr>
            <w:tcW w:w="2563" w:type="dxa"/>
            <w:tcBorders>
              <w:bottom w:val="single" w:sz="4" w:space="0" w:color="auto"/>
            </w:tcBorders>
            <w:vAlign w:val="center"/>
          </w:tcPr>
          <w:p w14:paraId="0CDA865E" w14:textId="77777777" w:rsidR="000B3F00" w:rsidRDefault="000B3F00">
            <w:pPr>
              <w:pStyle w:val="xBeteckning2"/>
            </w:pPr>
          </w:p>
        </w:tc>
      </w:tr>
      <w:tr w:rsidR="000B3F00" w14:paraId="3C631443" w14:textId="77777777">
        <w:trPr>
          <w:cantSplit/>
          <w:trHeight w:val="238"/>
        </w:trPr>
        <w:tc>
          <w:tcPr>
            <w:tcW w:w="861" w:type="dxa"/>
            <w:tcBorders>
              <w:top w:val="single" w:sz="4" w:space="0" w:color="auto"/>
            </w:tcBorders>
            <w:vAlign w:val="bottom"/>
          </w:tcPr>
          <w:p w14:paraId="5722652C" w14:textId="77777777" w:rsidR="000B3F00" w:rsidRDefault="000B3F00">
            <w:pPr>
              <w:pStyle w:val="xLedtext"/>
            </w:pPr>
          </w:p>
        </w:tc>
        <w:tc>
          <w:tcPr>
            <w:tcW w:w="4448" w:type="dxa"/>
            <w:tcBorders>
              <w:top w:val="single" w:sz="4" w:space="0" w:color="auto"/>
            </w:tcBorders>
            <w:vAlign w:val="bottom"/>
          </w:tcPr>
          <w:p w14:paraId="5D902512" w14:textId="77777777" w:rsidR="000B3F00" w:rsidRDefault="000B3F00">
            <w:pPr>
              <w:pStyle w:val="xLedtext"/>
            </w:pPr>
          </w:p>
        </w:tc>
        <w:tc>
          <w:tcPr>
            <w:tcW w:w="4288" w:type="dxa"/>
            <w:gridSpan w:val="2"/>
            <w:tcBorders>
              <w:top w:val="single" w:sz="4" w:space="0" w:color="auto"/>
            </w:tcBorders>
            <w:vAlign w:val="bottom"/>
          </w:tcPr>
          <w:p w14:paraId="7DEB0671" w14:textId="77777777" w:rsidR="000B3F00" w:rsidRDefault="000B3F00">
            <w:pPr>
              <w:pStyle w:val="xLedtext"/>
            </w:pPr>
          </w:p>
        </w:tc>
      </w:tr>
      <w:tr w:rsidR="000B3F00" w14:paraId="168BB3B1" w14:textId="77777777">
        <w:trPr>
          <w:cantSplit/>
          <w:trHeight w:val="238"/>
        </w:trPr>
        <w:tc>
          <w:tcPr>
            <w:tcW w:w="861" w:type="dxa"/>
          </w:tcPr>
          <w:p w14:paraId="400D27E1" w14:textId="77777777" w:rsidR="000B3F00" w:rsidRDefault="000B3F00">
            <w:pPr>
              <w:pStyle w:val="xCelltext"/>
            </w:pPr>
          </w:p>
        </w:tc>
        <w:tc>
          <w:tcPr>
            <w:tcW w:w="4448" w:type="dxa"/>
            <w:vMerge w:val="restart"/>
          </w:tcPr>
          <w:p w14:paraId="53BFBEE6" w14:textId="77777777" w:rsidR="000B3F00" w:rsidRDefault="000B3F00">
            <w:pPr>
              <w:pStyle w:val="xMottagare1"/>
            </w:pPr>
            <w:r>
              <w:t>Till Ålands lagting</w:t>
            </w:r>
          </w:p>
        </w:tc>
        <w:tc>
          <w:tcPr>
            <w:tcW w:w="4288" w:type="dxa"/>
            <w:gridSpan w:val="2"/>
            <w:vMerge w:val="restart"/>
          </w:tcPr>
          <w:p w14:paraId="7E0B676D" w14:textId="77777777" w:rsidR="000B3F00" w:rsidRDefault="000B3F00">
            <w:pPr>
              <w:pStyle w:val="xMottagare1"/>
              <w:tabs>
                <w:tab w:val="left" w:pos="2349"/>
              </w:tabs>
            </w:pPr>
          </w:p>
        </w:tc>
      </w:tr>
      <w:tr w:rsidR="000B3F00" w14:paraId="732BF77C" w14:textId="77777777">
        <w:trPr>
          <w:cantSplit/>
          <w:trHeight w:val="238"/>
        </w:trPr>
        <w:tc>
          <w:tcPr>
            <w:tcW w:w="861" w:type="dxa"/>
          </w:tcPr>
          <w:p w14:paraId="087940C8" w14:textId="77777777" w:rsidR="000B3F00" w:rsidRDefault="000B3F00">
            <w:pPr>
              <w:pStyle w:val="xCelltext"/>
            </w:pPr>
          </w:p>
        </w:tc>
        <w:tc>
          <w:tcPr>
            <w:tcW w:w="4448" w:type="dxa"/>
            <w:vMerge/>
            <w:vAlign w:val="center"/>
          </w:tcPr>
          <w:p w14:paraId="2EB6E3F7" w14:textId="77777777" w:rsidR="000B3F00" w:rsidRDefault="000B3F00">
            <w:pPr>
              <w:pStyle w:val="xCelltext"/>
            </w:pPr>
          </w:p>
        </w:tc>
        <w:tc>
          <w:tcPr>
            <w:tcW w:w="4288" w:type="dxa"/>
            <w:gridSpan w:val="2"/>
            <w:vMerge/>
            <w:vAlign w:val="center"/>
          </w:tcPr>
          <w:p w14:paraId="3954541F" w14:textId="77777777" w:rsidR="000B3F00" w:rsidRDefault="000B3F00">
            <w:pPr>
              <w:pStyle w:val="xCelltext"/>
            </w:pPr>
          </w:p>
        </w:tc>
      </w:tr>
      <w:tr w:rsidR="000B3F00" w14:paraId="27A9307E" w14:textId="77777777">
        <w:trPr>
          <w:cantSplit/>
          <w:trHeight w:val="238"/>
        </w:trPr>
        <w:tc>
          <w:tcPr>
            <w:tcW w:w="861" w:type="dxa"/>
          </w:tcPr>
          <w:p w14:paraId="78C24229" w14:textId="77777777" w:rsidR="000B3F00" w:rsidRDefault="000B3F00">
            <w:pPr>
              <w:pStyle w:val="xCelltext"/>
            </w:pPr>
          </w:p>
        </w:tc>
        <w:tc>
          <w:tcPr>
            <w:tcW w:w="4448" w:type="dxa"/>
            <w:vMerge/>
            <w:vAlign w:val="center"/>
          </w:tcPr>
          <w:p w14:paraId="4F71114F" w14:textId="77777777" w:rsidR="000B3F00" w:rsidRDefault="000B3F00">
            <w:pPr>
              <w:pStyle w:val="xCelltext"/>
            </w:pPr>
          </w:p>
        </w:tc>
        <w:tc>
          <w:tcPr>
            <w:tcW w:w="4288" w:type="dxa"/>
            <w:gridSpan w:val="2"/>
            <w:vMerge/>
            <w:vAlign w:val="center"/>
          </w:tcPr>
          <w:p w14:paraId="3FB1EBA0" w14:textId="77777777" w:rsidR="000B3F00" w:rsidRDefault="000B3F00">
            <w:pPr>
              <w:pStyle w:val="xCelltext"/>
            </w:pPr>
          </w:p>
        </w:tc>
      </w:tr>
      <w:tr w:rsidR="000B3F00" w14:paraId="3C9C882D" w14:textId="77777777">
        <w:trPr>
          <w:cantSplit/>
          <w:trHeight w:val="238"/>
        </w:trPr>
        <w:tc>
          <w:tcPr>
            <w:tcW w:w="861" w:type="dxa"/>
          </w:tcPr>
          <w:p w14:paraId="20B623AC" w14:textId="77777777" w:rsidR="000B3F00" w:rsidRDefault="000B3F00">
            <w:pPr>
              <w:pStyle w:val="xCelltext"/>
            </w:pPr>
          </w:p>
        </w:tc>
        <w:tc>
          <w:tcPr>
            <w:tcW w:w="4448" w:type="dxa"/>
            <w:vMerge/>
            <w:vAlign w:val="center"/>
          </w:tcPr>
          <w:p w14:paraId="0683456B" w14:textId="77777777" w:rsidR="000B3F00" w:rsidRDefault="000B3F00">
            <w:pPr>
              <w:pStyle w:val="xCelltext"/>
            </w:pPr>
          </w:p>
        </w:tc>
        <w:tc>
          <w:tcPr>
            <w:tcW w:w="4288" w:type="dxa"/>
            <w:gridSpan w:val="2"/>
            <w:vMerge/>
            <w:vAlign w:val="center"/>
          </w:tcPr>
          <w:p w14:paraId="750ADBBB" w14:textId="77777777" w:rsidR="000B3F00" w:rsidRDefault="000B3F00">
            <w:pPr>
              <w:pStyle w:val="xCelltext"/>
            </w:pPr>
          </w:p>
        </w:tc>
      </w:tr>
      <w:tr w:rsidR="000B3F00" w14:paraId="25F23AEB" w14:textId="77777777">
        <w:trPr>
          <w:cantSplit/>
          <w:trHeight w:val="238"/>
        </w:trPr>
        <w:tc>
          <w:tcPr>
            <w:tcW w:w="861" w:type="dxa"/>
          </w:tcPr>
          <w:p w14:paraId="5C20E7E9" w14:textId="77777777" w:rsidR="000B3F00" w:rsidRDefault="000B3F00">
            <w:pPr>
              <w:pStyle w:val="xCelltext"/>
            </w:pPr>
          </w:p>
        </w:tc>
        <w:tc>
          <w:tcPr>
            <w:tcW w:w="4448" w:type="dxa"/>
            <w:vMerge/>
            <w:vAlign w:val="center"/>
          </w:tcPr>
          <w:p w14:paraId="756DAD02" w14:textId="77777777" w:rsidR="000B3F00" w:rsidRDefault="000B3F00">
            <w:pPr>
              <w:pStyle w:val="xCelltext"/>
            </w:pPr>
          </w:p>
        </w:tc>
        <w:tc>
          <w:tcPr>
            <w:tcW w:w="4288" w:type="dxa"/>
            <w:gridSpan w:val="2"/>
            <w:vMerge/>
            <w:vAlign w:val="center"/>
          </w:tcPr>
          <w:p w14:paraId="0B931DFD" w14:textId="77777777" w:rsidR="000B3F00" w:rsidRDefault="000B3F00">
            <w:pPr>
              <w:pStyle w:val="xCelltext"/>
            </w:pPr>
          </w:p>
        </w:tc>
      </w:tr>
    </w:tbl>
    <w:p w14:paraId="58CB1233"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3E5173FF" w14:textId="5A6CBD11" w:rsidR="005B7945" w:rsidRDefault="00293016">
      <w:pPr>
        <w:pStyle w:val="ArendeRubrik"/>
      </w:pPr>
      <w:r>
        <w:t xml:space="preserve">Reservation mot </w:t>
      </w:r>
      <w:r w:rsidR="00FE76B5">
        <w:t>f</w:t>
      </w:r>
      <w:r>
        <w:t>inans- och näringsutskottet</w:t>
      </w:r>
      <w:r w:rsidR="00FE76B5">
        <w:t>s</w:t>
      </w:r>
      <w:r>
        <w:t xml:space="preserve"> betänkande nr 18 2021/22</w:t>
      </w:r>
      <w:r w:rsidR="005B7945">
        <w:t xml:space="preserve"> </w:t>
      </w:r>
      <w:r>
        <w:t xml:space="preserve">gällande </w:t>
      </w:r>
    </w:p>
    <w:p w14:paraId="6DC9FE9F" w14:textId="2D390438" w:rsidR="005B7945" w:rsidRDefault="00FE76B5">
      <w:pPr>
        <w:pStyle w:val="ArendeRubrik"/>
      </w:pPr>
      <w:r>
        <w:t>”</w:t>
      </w:r>
      <w:r w:rsidR="00293016">
        <w:t>Höjd landskapsandel för socialvården</w:t>
      </w:r>
      <w:r>
        <w:t>”</w:t>
      </w:r>
    </w:p>
    <w:p w14:paraId="44874FF7" w14:textId="77777777" w:rsidR="005B7945" w:rsidRDefault="005B7945">
      <w:pPr>
        <w:pStyle w:val="ArendeRubrik"/>
      </w:pPr>
    </w:p>
    <w:p w14:paraId="112C2B18" w14:textId="77777777" w:rsidR="000B3F00" w:rsidRDefault="000B3F00">
      <w:pPr>
        <w:pStyle w:val="ANormal"/>
      </w:pPr>
    </w:p>
    <w:p w14:paraId="667DFDA0" w14:textId="77777777" w:rsidR="000B3F00" w:rsidRDefault="00D0061B">
      <w:pPr>
        <w:pStyle w:val="ANormal"/>
      </w:pPr>
      <w:r>
        <w:t xml:space="preserve">Motivering </w:t>
      </w:r>
    </w:p>
    <w:p w14:paraId="0A77DA87" w14:textId="77777777" w:rsidR="00D0061B" w:rsidRDefault="00987A6E">
      <w:pPr>
        <w:pStyle w:val="ANormal"/>
      </w:pPr>
      <w:r>
        <w:t>Landskapsandelarna för socialvården, det vill säga Kommunernas socialtjänst, är utformade och överenskomna av kommunerna gemensamt. I utskottets hörande har tydligt framkommit att den föreslagna höjningen av landskapsandelarna för äldreomsorgen varken ger utdelning där den behövs eller kan användas på det sätt som landskapsregeringen avser. Förslaget har heller inte föregåtts av den utlovade strukturella analysen eller någon plan för hur man vill gå vidare med en långsiktig reform av landskapsandelssystemet.</w:t>
      </w:r>
    </w:p>
    <w:p w14:paraId="33071E59" w14:textId="77777777" w:rsidR="00D374A0" w:rsidRDefault="00421B93">
      <w:pPr>
        <w:pStyle w:val="ANormal"/>
      </w:pPr>
      <w:r>
        <w:t>Vill man stöda kommunerna och samtidigt utveckla socialvården bör det aviserade stödet drygt 2 miljoner kanaliseras till Kommunernas socialtjänst.</w:t>
      </w:r>
    </w:p>
    <w:p w14:paraId="332403BD" w14:textId="77777777" w:rsidR="00D0061B" w:rsidRDefault="00D0061B">
      <w:pPr>
        <w:pStyle w:val="ANormal"/>
      </w:pPr>
    </w:p>
    <w:p w14:paraId="07B04779" w14:textId="7BC08694" w:rsidR="00D34F0A" w:rsidRDefault="00D34F0A" w:rsidP="00D34F0A">
      <w:pPr>
        <w:pStyle w:val="ANormal"/>
        <w:outlineLvl w:val="0"/>
      </w:pPr>
      <w:r>
        <w:t xml:space="preserve">Med anledning av det ovanstående föreslår </w:t>
      </w:r>
      <w:r w:rsidR="000F7320">
        <w:t>jag</w:t>
      </w:r>
    </w:p>
    <w:p w14:paraId="10B2B052" w14:textId="77777777" w:rsidR="00D34F0A" w:rsidRDefault="00D34F0A" w:rsidP="00D34F0A">
      <w:pPr>
        <w:pStyle w:val="ANormal"/>
      </w:pPr>
    </w:p>
    <w:p w14:paraId="23A27217" w14:textId="77777777" w:rsidR="00FE76B5" w:rsidRDefault="00D34F0A" w:rsidP="00D34F0A">
      <w:pPr>
        <w:pStyle w:val="Klam"/>
      </w:pPr>
      <w:r>
        <w:t xml:space="preserve">att </w:t>
      </w:r>
      <w:r w:rsidR="00293016">
        <w:t xml:space="preserve">stycket Landskapsandelarna kompletteras med: </w:t>
      </w:r>
    </w:p>
    <w:p w14:paraId="3222F895" w14:textId="59977CFA" w:rsidR="00D34F0A" w:rsidRDefault="00293016" w:rsidP="00D34F0A">
      <w:pPr>
        <w:pStyle w:val="Klam"/>
      </w:pPr>
      <w:r>
        <w:t>Utskottet anser att anslaget för höjda landskapsandelar till kommunerna bör stryka</w:t>
      </w:r>
      <w:r w:rsidR="005B7945">
        <w:t>s samt budgetlagen återtas. Utskottet uppmanar landskapsregeringen att återkomma i nästa tilläggsbudget med ett förslag om höjda landskapsandelar för socialvården.</w:t>
      </w:r>
    </w:p>
    <w:p w14:paraId="02A727DA" w14:textId="77777777" w:rsidR="000B3F00" w:rsidRDefault="000B3F00">
      <w:pPr>
        <w:pStyle w:val="ANormal"/>
      </w:pPr>
    </w:p>
    <w:p w14:paraId="61B080C1"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2FAD7EF0" w14:textId="77777777" w:rsidTr="00381DC7">
        <w:trPr>
          <w:cantSplit/>
        </w:trPr>
        <w:tc>
          <w:tcPr>
            <w:tcW w:w="7931" w:type="dxa"/>
            <w:gridSpan w:val="2"/>
          </w:tcPr>
          <w:p w14:paraId="4B484C8C" w14:textId="05FD183D" w:rsidR="00377141" w:rsidRPr="0023049D" w:rsidRDefault="00293016" w:rsidP="00377141">
            <w:pPr>
              <w:pStyle w:val="ANormal"/>
              <w:keepNext/>
              <w:rPr>
                <w:lang w:val="en-US"/>
              </w:rPr>
            </w:pPr>
            <w:r w:rsidRPr="0023049D">
              <w:rPr>
                <w:lang w:val="en-US"/>
              </w:rPr>
              <w:t>Mariehamn den 1</w:t>
            </w:r>
            <w:r w:rsidR="00FE76B5">
              <w:rPr>
                <w:lang w:val="en-US"/>
              </w:rPr>
              <w:t>6</w:t>
            </w:r>
            <w:r w:rsidRPr="0023049D">
              <w:rPr>
                <w:lang w:val="en-US"/>
              </w:rPr>
              <w:t xml:space="preserve"> </w:t>
            </w:r>
            <w:proofErr w:type="spellStart"/>
            <w:r w:rsidRPr="0023049D">
              <w:rPr>
                <w:lang w:val="en-US"/>
              </w:rPr>
              <w:t>september</w:t>
            </w:r>
            <w:proofErr w:type="spellEnd"/>
            <w:r w:rsidRPr="0023049D">
              <w:rPr>
                <w:lang w:val="en-US"/>
              </w:rPr>
              <w:t xml:space="preserve"> 2022</w:t>
            </w:r>
          </w:p>
        </w:tc>
      </w:tr>
      <w:tr w:rsidR="00377141" w:rsidRPr="0023049D" w14:paraId="28406705" w14:textId="77777777" w:rsidTr="00381DC7">
        <w:tc>
          <w:tcPr>
            <w:tcW w:w="4454" w:type="dxa"/>
            <w:vAlign w:val="bottom"/>
          </w:tcPr>
          <w:p w14:paraId="2DEB7C21" w14:textId="77777777" w:rsidR="00377141" w:rsidRPr="0023049D" w:rsidRDefault="00377141" w:rsidP="00381DC7">
            <w:pPr>
              <w:pStyle w:val="ANormal"/>
              <w:rPr>
                <w:lang w:val="en-US"/>
              </w:rPr>
            </w:pPr>
          </w:p>
          <w:p w14:paraId="3E05C7A5" w14:textId="77777777" w:rsidR="00293016" w:rsidRPr="0023049D" w:rsidRDefault="00293016" w:rsidP="00381DC7">
            <w:pPr>
              <w:pStyle w:val="ANormal"/>
              <w:rPr>
                <w:lang w:val="en-US"/>
              </w:rPr>
            </w:pPr>
          </w:p>
        </w:tc>
        <w:tc>
          <w:tcPr>
            <w:tcW w:w="3477" w:type="dxa"/>
            <w:vAlign w:val="bottom"/>
          </w:tcPr>
          <w:p w14:paraId="7EC8CD9E" w14:textId="77777777" w:rsidR="00377141" w:rsidRPr="0023049D" w:rsidRDefault="00377141" w:rsidP="00381DC7">
            <w:pPr>
              <w:pStyle w:val="ANormal"/>
              <w:rPr>
                <w:lang w:val="en-US"/>
              </w:rPr>
            </w:pPr>
          </w:p>
          <w:p w14:paraId="78852DF1" w14:textId="77777777" w:rsidR="00377141" w:rsidRPr="0023049D" w:rsidRDefault="00377141" w:rsidP="00381DC7">
            <w:pPr>
              <w:pStyle w:val="ANormal"/>
              <w:rPr>
                <w:lang w:val="en-US"/>
              </w:rPr>
            </w:pPr>
          </w:p>
        </w:tc>
      </w:tr>
    </w:tbl>
    <w:p w14:paraId="49BCF705" w14:textId="77777777" w:rsidR="00293016" w:rsidRPr="0023049D" w:rsidRDefault="00293016" w:rsidP="00293016">
      <w:pPr>
        <w:pStyle w:val="ANormal"/>
        <w:rPr>
          <w:lang w:val="en-US"/>
        </w:rPr>
      </w:pPr>
    </w:p>
    <w:p w14:paraId="715D4A3D" w14:textId="606742FA" w:rsidR="00293016" w:rsidRDefault="00293016" w:rsidP="00293016">
      <w:pPr>
        <w:pStyle w:val="ANormal"/>
      </w:pPr>
      <w:r w:rsidRPr="001F13E2">
        <w:t>Nina Fellman</w:t>
      </w:r>
      <w:r w:rsidR="001D58A3">
        <w:tab/>
      </w:r>
      <w:r w:rsidR="001D58A3">
        <w:tab/>
      </w:r>
      <w:r w:rsidR="001D58A3">
        <w:tab/>
        <w:t>John Holmberg</w:t>
      </w:r>
    </w:p>
    <w:p w14:paraId="22F5F4AE" w14:textId="77777777" w:rsidR="00293016" w:rsidRDefault="00293016" w:rsidP="00293016">
      <w:pPr>
        <w:pStyle w:val="ANormal"/>
      </w:pPr>
    </w:p>
    <w:p w14:paraId="50B88E0D"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9450" w14:textId="77777777" w:rsidR="00D53B9D" w:rsidRDefault="00D53B9D">
      <w:r>
        <w:separator/>
      </w:r>
    </w:p>
  </w:endnote>
  <w:endnote w:type="continuationSeparator" w:id="0">
    <w:p w14:paraId="3380BEE0" w14:textId="77777777" w:rsidR="00D53B9D" w:rsidRDefault="00D5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E704"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5920"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908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9C8C"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34D5" w14:textId="77777777" w:rsidR="00D53B9D" w:rsidRDefault="00D53B9D">
      <w:r>
        <w:separator/>
      </w:r>
    </w:p>
  </w:footnote>
  <w:footnote w:type="continuationSeparator" w:id="0">
    <w:p w14:paraId="6D75144A" w14:textId="77777777" w:rsidR="00D53B9D" w:rsidRDefault="00D5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A7A0"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9D5C"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F25D"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C375"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803451B"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7BC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85448002">
    <w:abstractNumId w:val="6"/>
  </w:num>
  <w:num w:numId="2" w16cid:durableId="394278058">
    <w:abstractNumId w:val="3"/>
  </w:num>
  <w:num w:numId="3" w16cid:durableId="1502505192">
    <w:abstractNumId w:val="2"/>
  </w:num>
  <w:num w:numId="4" w16cid:durableId="19744067">
    <w:abstractNumId w:val="1"/>
  </w:num>
  <w:num w:numId="5" w16cid:durableId="571504308">
    <w:abstractNumId w:val="0"/>
  </w:num>
  <w:num w:numId="6" w16cid:durableId="1659847894">
    <w:abstractNumId w:val="7"/>
  </w:num>
  <w:num w:numId="7" w16cid:durableId="1012411941">
    <w:abstractNumId w:val="5"/>
  </w:num>
  <w:num w:numId="8" w16cid:durableId="689333481">
    <w:abstractNumId w:val="4"/>
  </w:num>
  <w:num w:numId="9" w16cid:durableId="1277366977">
    <w:abstractNumId w:val="11"/>
  </w:num>
  <w:num w:numId="10" w16cid:durableId="213975208">
    <w:abstractNumId w:val="14"/>
  </w:num>
  <w:num w:numId="11" w16cid:durableId="1725593159">
    <w:abstractNumId w:val="13"/>
  </w:num>
  <w:num w:numId="12" w16cid:durableId="636379355">
    <w:abstractNumId w:val="17"/>
  </w:num>
  <w:num w:numId="13" w16cid:durableId="612637989">
    <w:abstractNumId w:val="12"/>
  </w:num>
  <w:num w:numId="14" w16cid:durableId="170727555">
    <w:abstractNumId w:val="16"/>
  </w:num>
  <w:num w:numId="15" w16cid:durableId="1556160200">
    <w:abstractNumId w:val="10"/>
  </w:num>
  <w:num w:numId="16" w16cid:durableId="536047140">
    <w:abstractNumId w:val="22"/>
  </w:num>
  <w:num w:numId="17" w16cid:durableId="59253922">
    <w:abstractNumId w:val="9"/>
  </w:num>
  <w:num w:numId="18" w16cid:durableId="1196428904">
    <w:abstractNumId w:val="18"/>
  </w:num>
  <w:num w:numId="19" w16cid:durableId="681051891">
    <w:abstractNumId w:val="21"/>
  </w:num>
  <w:num w:numId="20" w16cid:durableId="864832905">
    <w:abstractNumId w:val="24"/>
  </w:num>
  <w:num w:numId="21" w16cid:durableId="85344835">
    <w:abstractNumId w:val="23"/>
  </w:num>
  <w:num w:numId="22" w16cid:durableId="336614290">
    <w:abstractNumId w:val="15"/>
  </w:num>
  <w:num w:numId="23" w16cid:durableId="743144258">
    <w:abstractNumId w:val="19"/>
  </w:num>
  <w:num w:numId="24" w16cid:durableId="1011449136">
    <w:abstractNumId w:val="19"/>
  </w:num>
  <w:num w:numId="25" w16cid:durableId="140580422">
    <w:abstractNumId w:val="20"/>
  </w:num>
  <w:num w:numId="26" w16cid:durableId="554901697">
    <w:abstractNumId w:val="15"/>
  </w:num>
  <w:num w:numId="27" w16cid:durableId="33772460">
    <w:abstractNumId w:val="15"/>
  </w:num>
  <w:num w:numId="28" w16cid:durableId="1596598465">
    <w:abstractNumId w:val="15"/>
  </w:num>
  <w:num w:numId="29" w16cid:durableId="988746458">
    <w:abstractNumId w:val="15"/>
  </w:num>
  <w:num w:numId="30" w16cid:durableId="1645432067">
    <w:abstractNumId w:val="15"/>
  </w:num>
  <w:num w:numId="31" w16cid:durableId="1170095032">
    <w:abstractNumId w:val="15"/>
  </w:num>
  <w:num w:numId="32" w16cid:durableId="348413746">
    <w:abstractNumId w:val="15"/>
  </w:num>
  <w:num w:numId="33" w16cid:durableId="2079546702">
    <w:abstractNumId w:val="15"/>
  </w:num>
  <w:num w:numId="34" w16cid:durableId="296105354">
    <w:abstractNumId w:val="15"/>
  </w:num>
  <w:num w:numId="35" w16cid:durableId="834415149">
    <w:abstractNumId w:val="19"/>
  </w:num>
  <w:num w:numId="36" w16cid:durableId="640617510">
    <w:abstractNumId w:val="20"/>
  </w:num>
  <w:num w:numId="37" w16cid:durableId="380832614">
    <w:abstractNumId w:val="15"/>
  </w:num>
  <w:num w:numId="38" w16cid:durableId="112015813">
    <w:abstractNumId w:val="15"/>
  </w:num>
  <w:num w:numId="39" w16cid:durableId="1652320417">
    <w:abstractNumId w:val="15"/>
  </w:num>
  <w:num w:numId="40" w16cid:durableId="69278443">
    <w:abstractNumId w:val="15"/>
  </w:num>
  <w:num w:numId="41" w16cid:durableId="817065677">
    <w:abstractNumId w:val="15"/>
  </w:num>
  <w:num w:numId="42" w16cid:durableId="521743065">
    <w:abstractNumId w:val="15"/>
  </w:num>
  <w:num w:numId="43" w16cid:durableId="605045957">
    <w:abstractNumId w:val="15"/>
  </w:num>
  <w:num w:numId="44" w16cid:durableId="248388390">
    <w:abstractNumId w:val="15"/>
  </w:num>
  <w:num w:numId="45" w16cid:durableId="289826701">
    <w:abstractNumId w:val="15"/>
  </w:num>
  <w:num w:numId="46" w16cid:durableId="66005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F7320"/>
    <w:rsid w:val="001120C3"/>
    <w:rsid w:val="0012085E"/>
    <w:rsid w:val="001D58A3"/>
    <w:rsid w:val="0023049D"/>
    <w:rsid w:val="00293016"/>
    <w:rsid w:val="002D7F1A"/>
    <w:rsid w:val="002F50E4"/>
    <w:rsid w:val="003011C1"/>
    <w:rsid w:val="0036587F"/>
    <w:rsid w:val="00376F07"/>
    <w:rsid w:val="00377141"/>
    <w:rsid w:val="00381DC7"/>
    <w:rsid w:val="0038300C"/>
    <w:rsid w:val="00421B93"/>
    <w:rsid w:val="004C3639"/>
    <w:rsid w:val="005B7945"/>
    <w:rsid w:val="006458B8"/>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248EF"/>
    <w:rsid w:val="00BB7311"/>
    <w:rsid w:val="00BD0794"/>
    <w:rsid w:val="00C02EBA"/>
    <w:rsid w:val="00D0061B"/>
    <w:rsid w:val="00D10E5F"/>
    <w:rsid w:val="00D27AA6"/>
    <w:rsid w:val="00D3286C"/>
    <w:rsid w:val="00D34F0A"/>
    <w:rsid w:val="00D374A0"/>
    <w:rsid w:val="00D53B9D"/>
    <w:rsid w:val="00E100E9"/>
    <w:rsid w:val="00E131E0"/>
    <w:rsid w:val="00EA486A"/>
    <w:rsid w:val="00EB5F02"/>
    <w:rsid w:val="00FE76B5"/>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B745D"/>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1192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2022-09-16T09:49:00Z</dcterms:created>
  <dcterms:modified xsi:type="dcterms:W3CDTF">2022-09-16T09:49:00Z</dcterms:modified>
</cp:coreProperties>
</file>