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297C6FFB" w14:textId="77777777">
        <w:trPr>
          <w:cantSplit/>
          <w:trHeight w:val="20"/>
        </w:trPr>
        <w:tc>
          <w:tcPr>
            <w:tcW w:w="861" w:type="dxa"/>
            <w:vMerge w:val="restart"/>
          </w:tcPr>
          <w:p w14:paraId="2BD91B58" w14:textId="040E4582" w:rsidR="000B3F00" w:rsidRDefault="009A6426">
            <w:pPr>
              <w:pStyle w:val="xLedtext"/>
              <w:rPr>
                <w:noProof/>
              </w:rPr>
            </w:pPr>
            <w:bookmarkStart w:id="0" w:name="_top"/>
            <w:bookmarkEnd w:id="0"/>
            <w:r>
              <w:rPr>
                <w:noProof/>
              </w:rPr>
              <w:drawing>
                <wp:inline distT="0" distB="0" distL="0" distR="0" wp14:anchorId="6D44C81E" wp14:editId="645DF85F">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42FAC5A0" w14:textId="7A5D2852" w:rsidR="000B3F00" w:rsidRDefault="009A6426">
            <w:pPr>
              <w:pStyle w:val="xMellanrum"/>
            </w:pPr>
            <w:r>
              <w:rPr>
                <w:noProof/>
              </w:rPr>
              <w:drawing>
                <wp:inline distT="0" distB="0" distL="0" distR="0" wp14:anchorId="02BE21DC" wp14:editId="3EA92780">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1C3DC898" w14:textId="77777777">
        <w:trPr>
          <w:cantSplit/>
          <w:trHeight w:val="299"/>
        </w:trPr>
        <w:tc>
          <w:tcPr>
            <w:tcW w:w="861" w:type="dxa"/>
            <w:vMerge/>
          </w:tcPr>
          <w:p w14:paraId="25E0B665" w14:textId="77777777" w:rsidR="000B3F00" w:rsidRDefault="000B3F00">
            <w:pPr>
              <w:pStyle w:val="xLedtext"/>
            </w:pPr>
          </w:p>
        </w:tc>
        <w:tc>
          <w:tcPr>
            <w:tcW w:w="4448" w:type="dxa"/>
            <w:vAlign w:val="bottom"/>
          </w:tcPr>
          <w:p w14:paraId="38C1FBBC" w14:textId="77777777" w:rsidR="000B3F00" w:rsidRDefault="000B3F00">
            <w:pPr>
              <w:pStyle w:val="xAvsandare1"/>
            </w:pPr>
            <w:r>
              <w:t>Ålands lagting</w:t>
            </w:r>
          </w:p>
        </w:tc>
        <w:tc>
          <w:tcPr>
            <w:tcW w:w="4288" w:type="dxa"/>
            <w:gridSpan w:val="2"/>
            <w:vAlign w:val="bottom"/>
          </w:tcPr>
          <w:p w14:paraId="04E33A3C" w14:textId="77777777" w:rsidR="000B3F00" w:rsidRDefault="00D34F0A" w:rsidP="00377141">
            <w:pPr>
              <w:pStyle w:val="xDokTypNr"/>
            </w:pPr>
            <w:r>
              <w:t>RESERVATION</w:t>
            </w:r>
          </w:p>
        </w:tc>
      </w:tr>
      <w:tr w:rsidR="000B3F00" w14:paraId="71E1B32A" w14:textId="77777777">
        <w:trPr>
          <w:cantSplit/>
          <w:trHeight w:val="238"/>
        </w:trPr>
        <w:tc>
          <w:tcPr>
            <w:tcW w:w="861" w:type="dxa"/>
            <w:vMerge/>
          </w:tcPr>
          <w:p w14:paraId="09453CEC" w14:textId="77777777" w:rsidR="000B3F00" w:rsidRDefault="000B3F00">
            <w:pPr>
              <w:pStyle w:val="xLedtext"/>
            </w:pPr>
          </w:p>
        </w:tc>
        <w:tc>
          <w:tcPr>
            <w:tcW w:w="4448" w:type="dxa"/>
            <w:vAlign w:val="bottom"/>
          </w:tcPr>
          <w:p w14:paraId="403EEB12" w14:textId="77777777" w:rsidR="000B3F00" w:rsidRDefault="000B3F00">
            <w:pPr>
              <w:pStyle w:val="xLedtext"/>
            </w:pPr>
            <w:r>
              <w:t xml:space="preserve">Lagtingsledamot </w:t>
            </w:r>
          </w:p>
        </w:tc>
        <w:tc>
          <w:tcPr>
            <w:tcW w:w="1725" w:type="dxa"/>
            <w:vAlign w:val="bottom"/>
          </w:tcPr>
          <w:p w14:paraId="48CCFA5D" w14:textId="77777777" w:rsidR="000B3F00" w:rsidRDefault="000B3F00">
            <w:pPr>
              <w:pStyle w:val="xLedtext"/>
            </w:pPr>
            <w:r>
              <w:t>Datum</w:t>
            </w:r>
          </w:p>
        </w:tc>
        <w:tc>
          <w:tcPr>
            <w:tcW w:w="2563" w:type="dxa"/>
            <w:vAlign w:val="bottom"/>
          </w:tcPr>
          <w:p w14:paraId="7AADA00B" w14:textId="77777777" w:rsidR="000B3F00" w:rsidRDefault="000B3F00">
            <w:pPr>
              <w:pStyle w:val="xLedtext"/>
            </w:pPr>
          </w:p>
        </w:tc>
      </w:tr>
      <w:tr w:rsidR="000B3F00" w14:paraId="65551572" w14:textId="77777777">
        <w:trPr>
          <w:cantSplit/>
          <w:trHeight w:val="238"/>
        </w:trPr>
        <w:tc>
          <w:tcPr>
            <w:tcW w:w="861" w:type="dxa"/>
            <w:vMerge/>
          </w:tcPr>
          <w:p w14:paraId="7AA3451F" w14:textId="77777777" w:rsidR="000B3F00" w:rsidRDefault="000B3F00">
            <w:pPr>
              <w:pStyle w:val="xAvsandare2"/>
            </w:pPr>
          </w:p>
        </w:tc>
        <w:tc>
          <w:tcPr>
            <w:tcW w:w="4448" w:type="dxa"/>
            <w:vAlign w:val="center"/>
          </w:tcPr>
          <w:p w14:paraId="649FA1A2" w14:textId="77777777" w:rsidR="000B3F00" w:rsidRDefault="00293016" w:rsidP="00377141">
            <w:pPr>
              <w:pStyle w:val="xAvsandare2"/>
            </w:pPr>
            <w:r w:rsidRPr="001F13E2">
              <w:t>John Holmberg</w:t>
            </w:r>
          </w:p>
        </w:tc>
        <w:tc>
          <w:tcPr>
            <w:tcW w:w="1725" w:type="dxa"/>
            <w:vAlign w:val="center"/>
          </w:tcPr>
          <w:p w14:paraId="5B08A8EE" w14:textId="712DBB0E" w:rsidR="000B3F00" w:rsidRDefault="00293016" w:rsidP="0012085E">
            <w:pPr>
              <w:pStyle w:val="xDatum1"/>
            </w:pPr>
            <w:r w:rsidRPr="00962677">
              <w:t>2022-09-1</w:t>
            </w:r>
            <w:r w:rsidR="00AB3F6E">
              <w:t>6</w:t>
            </w:r>
          </w:p>
        </w:tc>
        <w:tc>
          <w:tcPr>
            <w:tcW w:w="2563" w:type="dxa"/>
            <w:vAlign w:val="center"/>
          </w:tcPr>
          <w:p w14:paraId="76458D92" w14:textId="77777777" w:rsidR="000B3F00" w:rsidRDefault="000B3F00">
            <w:pPr>
              <w:pStyle w:val="xBeteckning1"/>
            </w:pPr>
          </w:p>
        </w:tc>
      </w:tr>
      <w:tr w:rsidR="000B3F00" w14:paraId="2DA1C5B5" w14:textId="77777777">
        <w:trPr>
          <w:cantSplit/>
          <w:trHeight w:val="238"/>
        </w:trPr>
        <w:tc>
          <w:tcPr>
            <w:tcW w:w="861" w:type="dxa"/>
            <w:vMerge/>
          </w:tcPr>
          <w:p w14:paraId="0C24968D" w14:textId="77777777" w:rsidR="000B3F00" w:rsidRDefault="000B3F00">
            <w:pPr>
              <w:pStyle w:val="xLedtext"/>
            </w:pPr>
          </w:p>
        </w:tc>
        <w:tc>
          <w:tcPr>
            <w:tcW w:w="4448" w:type="dxa"/>
            <w:vAlign w:val="bottom"/>
          </w:tcPr>
          <w:p w14:paraId="72B0546B" w14:textId="77777777" w:rsidR="000B3F00" w:rsidRDefault="000B3F00">
            <w:pPr>
              <w:pStyle w:val="xLedtext"/>
            </w:pPr>
          </w:p>
        </w:tc>
        <w:tc>
          <w:tcPr>
            <w:tcW w:w="1725" w:type="dxa"/>
            <w:vAlign w:val="bottom"/>
          </w:tcPr>
          <w:p w14:paraId="71A38BB9" w14:textId="77777777" w:rsidR="000B3F00" w:rsidRDefault="000B3F00">
            <w:pPr>
              <w:pStyle w:val="xLedtext"/>
            </w:pPr>
          </w:p>
        </w:tc>
        <w:tc>
          <w:tcPr>
            <w:tcW w:w="2563" w:type="dxa"/>
            <w:vAlign w:val="bottom"/>
          </w:tcPr>
          <w:p w14:paraId="2A3425FB" w14:textId="77777777" w:rsidR="000B3F00" w:rsidRDefault="000B3F00">
            <w:pPr>
              <w:pStyle w:val="xLedtext"/>
            </w:pPr>
          </w:p>
        </w:tc>
      </w:tr>
      <w:tr w:rsidR="000B3F00" w14:paraId="35C47769" w14:textId="77777777">
        <w:trPr>
          <w:cantSplit/>
          <w:trHeight w:val="238"/>
        </w:trPr>
        <w:tc>
          <w:tcPr>
            <w:tcW w:w="861" w:type="dxa"/>
            <w:vMerge/>
            <w:tcBorders>
              <w:bottom w:val="single" w:sz="4" w:space="0" w:color="auto"/>
            </w:tcBorders>
          </w:tcPr>
          <w:p w14:paraId="322A7B15" w14:textId="77777777" w:rsidR="000B3F00" w:rsidRDefault="000B3F00">
            <w:pPr>
              <w:pStyle w:val="xAvsandare3"/>
            </w:pPr>
          </w:p>
        </w:tc>
        <w:tc>
          <w:tcPr>
            <w:tcW w:w="4448" w:type="dxa"/>
            <w:tcBorders>
              <w:bottom w:val="single" w:sz="4" w:space="0" w:color="auto"/>
            </w:tcBorders>
            <w:vAlign w:val="center"/>
          </w:tcPr>
          <w:p w14:paraId="22C0B5AA" w14:textId="77777777" w:rsidR="000B3F00" w:rsidRDefault="000B3F00">
            <w:pPr>
              <w:pStyle w:val="xAvsandare3"/>
            </w:pPr>
          </w:p>
        </w:tc>
        <w:tc>
          <w:tcPr>
            <w:tcW w:w="1725" w:type="dxa"/>
            <w:tcBorders>
              <w:bottom w:val="single" w:sz="4" w:space="0" w:color="auto"/>
            </w:tcBorders>
            <w:vAlign w:val="center"/>
          </w:tcPr>
          <w:p w14:paraId="5605F6D9" w14:textId="77777777" w:rsidR="000B3F00" w:rsidRDefault="000B3F00">
            <w:pPr>
              <w:pStyle w:val="xDatum2"/>
            </w:pPr>
          </w:p>
        </w:tc>
        <w:tc>
          <w:tcPr>
            <w:tcW w:w="2563" w:type="dxa"/>
            <w:tcBorders>
              <w:bottom w:val="single" w:sz="4" w:space="0" w:color="auto"/>
            </w:tcBorders>
            <w:vAlign w:val="center"/>
          </w:tcPr>
          <w:p w14:paraId="3DDBD699" w14:textId="77777777" w:rsidR="000B3F00" w:rsidRDefault="000B3F00">
            <w:pPr>
              <w:pStyle w:val="xBeteckning2"/>
            </w:pPr>
          </w:p>
        </w:tc>
      </w:tr>
      <w:tr w:rsidR="000B3F00" w14:paraId="43765DDE" w14:textId="77777777">
        <w:trPr>
          <w:cantSplit/>
          <w:trHeight w:val="238"/>
        </w:trPr>
        <w:tc>
          <w:tcPr>
            <w:tcW w:w="861" w:type="dxa"/>
            <w:tcBorders>
              <w:top w:val="single" w:sz="4" w:space="0" w:color="auto"/>
            </w:tcBorders>
            <w:vAlign w:val="bottom"/>
          </w:tcPr>
          <w:p w14:paraId="4D25CA17" w14:textId="77777777" w:rsidR="000B3F00" w:rsidRDefault="000B3F00">
            <w:pPr>
              <w:pStyle w:val="xLedtext"/>
            </w:pPr>
          </w:p>
        </w:tc>
        <w:tc>
          <w:tcPr>
            <w:tcW w:w="4448" w:type="dxa"/>
            <w:tcBorders>
              <w:top w:val="single" w:sz="4" w:space="0" w:color="auto"/>
            </w:tcBorders>
            <w:vAlign w:val="bottom"/>
          </w:tcPr>
          <w:p w14:paraId="3DC6B11E" w14:textId="77777777" w:rsidR="000B3F00" w:rsidRDefault="000B3F00">
            <w:pPr>
              <w:pStyle w:val="xLedtext"/>
            </w:pPr>
          </w:p>
        </w:tc>
        <w:tc>
          <w:tcPr>
            <w:tcW w:w="4288" w:type="dxa"/>
            <w:gridSpan w:val="2"/>
            <w:tcBorders>
              <w:top w:val="single" w:sz="4" w:space="0" w:color="auto"/>
            </w:tcBorders>
            <w:vAlign w:val="bottom"/>
          </w:tcPr>
          <w:p w14:paraId="0A85A0CC" w14:textId="77777777" w:rsidR="000B3F00" w:rsidRDefault="000B3F00">
            <w:pPr>
              <w:pStyle w:val="xLedtext"/>
            </w:pPr>
          </w:p>
        </w:tc>
      </w:tr>
      <w:tr w:rsidR="000B3F00" w14:paraId="39E5F127" w14:textId="77777777">
        <w:trPr>
          <w:cantSplit/>
          <w:trHeight w:val="238"/>
        </w:trPr>
        <w:tc>
          <w:tcPr>
            <w:tcW w:w="861" w:type="dxa"/>
          </w:tcPr>
          <w:p w14:paraId="2EFBEA7C" w14:textId="77777777" w:rsidR="000B3F00" w:rsidRDefault="000B3F00">
            <w:pPr>
              <w:pStyle w:val="xCelltext"/>
            </w:pPr>
          </w:p>
        </w:tc>
        <w:tc>
          <w:tcPr>
            <w:tcW w:w="4448" w:type="dxa"/>
            <w:vMerge w:val="restart"/>
          </w:tcPr>
          <w:p w14:paraId="115F72EA" w14:textId="77777777" w:rsidR="000B3F00" w:rsidRDefault="000B3F00">
            <w:pPr>
              <w:pStyle w:val="xMottagare1"/>
            </w:pPr>
            <w:r>
              <w:t>Till Ålands lagting</w:t>
            </w:r>
          </w:p>
        </w:tc>
        <w:tc>
          <w:tcPr>
            <w:tcW w:w="4288" w:type="dxa"/>
            <w:gridSpan w:val="2"/>
            <w:vMerge w:val="restart"/>
          </w:tcPr>
          <w:p w14:paraId="15C822A6" w14:textId="77777777" w:rsidR="000B3F00" w:rsidRDefault="000B3F00">
            <w:pPr>
              <w:pStyle w:val="xMottagare1"/>
              <w:tabs>
                <w:tab w:val="left" w:pos="2349"/>
              </w:tabs>
            </w:pPr>
          </w:p>
        </w:tc>
      </w:tr>
      <w:tr w:rsidR="000B3F00" w14:paraId="6EFCC295" w14:textId="77777777">
        <w:trPr>
          <w:cantSplit/>
          <w:trHeight w:val="238"/>
        </w:trPr>
        <w:tc>
          <w:tcPr>
            <w:tcW w:w="861" w:type="dxa"/>
          </w:tcPr>
          <w:p w14:paraId="45613D82" w14:textId="77777777" w:rsidR="000B3F00" w:rsidRDefault="000B3F00">
            <w:pPr>
              <w:pStyle w:val="xCelltext"/>
            </w:pPr>
          </w:p>
        </w:tc>
        <w:tc>
          <w:tcPr>
            <w:tcW w:w="4448" w:type="dxa"/>
            <w:vMerge/>
            <w:vAlign w:val="center"/>
          </w:tcPr>
          <w:p w14:paraId="3E8183FC" w14:textId="77777777" w:rsidR="000B3F00" w:rsidRDefault="000B3F00">
            <w:pPr>
              <w:pStyle w:val="xCelltext"/>
            </w:pPr>
          </w:p>
        </w:tc>
        <w:tc>
          <w:tcPr>
            <w:tcW w:w="4288" w:type="dxa"/>
            <w:gridSpan w:val="2"/>
            <w:vMerge/>
            <w:vAlign w:val="center"/>
          </w:tcPr>
          <w:p w14:paraId="09B139A2" w14:textId="77777777" w:rsidR="000B3F00" w:rsidRDefault="000B3F00">
            <w:pPr>
              <w:pStyle w:val="xCelltext"/>
            </w:pPr>
          </w:p>
        </w:tc>
      </w:tr>
      <w:tr w:rsidR="000B3F00" w14:paraId="716BBDDE" w14:textId="77777777">
        <w:trPr>
          <w:cantSplit/>
          <w:trHeight w:val="238"/>
        </w:trPr>
        <w:tc>
          <w:tcPr>
            <w:tcW w:w="861" w:type="dxa"/>
          </w:tcPr>
          <w:p w14:paraId="71C1B9F3" w14:textId="77777777" w:rsidR="000B3F00" w:rsidRDefault="000B3F00">
            <w:pPr>
              <w:pStyle w:val="xCelltext"/>
            </w:pPr>
          </w:p>
        </w:tc>
        <w:tc>
          <w:tcPr>
            <w:tcW w:w="4448" w:type="dxa"/>
            <w:vMerge/>
            <w:vAlign w:val="center"/>
          </w:tcPr>
          <w:p w14:paraId="300787CE" w14:textId="77777777" w:rsidR="000B3F00" w:rsidRDefault="000B3F00">
            <w:pPr>
              <w:pStyle w:val="xCelltext"/>
            </w:pPr>
          </w:p>
        </w:tc>
        <w:tc>
          <w:tcPr>
            <w:tcW w:w="4288" w:type="dxa"/>
            <w:gridSpan w:val="2"/>
            <w:vMerge/>
            <w:vAlign w:val="center"/>
          </w:tcPr>
          <w:p w14:paraId="2BF1AC4D" w14:textId="77777777" w:rsidR="000B3F00" w:rsidRDefault="000B3F00">
            <w:pPr>
              <w:pStyle w:val="xCelltext"/>
            </w:pPr>
          </w:p>
        </w:tc>
      </w:tr>
      <w:tr w:rsidR="000B3F00" w14:paraId="361C073F" w14:textId="77777777">
        <w:trPr>
          <w:cantSplit/>
          <w:trHeight w:val="238"/>
        </w:trPr>
        <w:tc>
          <w:tcPr>
            <w:tcW w:w="861" w:type="dxa"/>
          </w:tcPr>
          <w:p w14:paraId="4D5FDAD2" w14:textId="77777777" w:rsidR="000B3F00" w:rsidRDefault="000B3F00">
            <w:pPr>
              <w:pStyle w:val="xCelltext"/>
            </w:pPr>
          </w:p>
        </w:tc>
        <w:tc>
          <w:tcPr>
            <w:tcW w:w="4448" w:type="dxa"/>
            <w:vMerge/>
            <w:vAlign w:val="center"/>
          </w:tcPr>
          <w:p w14:paraId="715A76CA" w14:textId="77777777" w:rsidR="000B3F00" w:rsidRDefault="000B3F00">
            <w:pPr>
              <w:pStyle w:val="xCelltext"/>
            </w:pPr>
          </w:p>
        </w:tc>
        <w:tc>
          <w:tcPr>
            <w:tcW w:w="4288" w:type="dxa"/>
            <w:gridSpan w:val="2"/>
            <w:vMerge/>
            <w:vAlign w:val="center"/>
          </w:tcPr>
          <w:p w14:paraId="368C0EAE" w14:textId="77777777" w:rsidR="000B3F00" w:rsidRDefault="000B3F00">
            <w:pPr>
              <w:pStyle w:val="xCelltext"/>
            </w:pPr>
          </w:p>
        </w:tc>
      </w:tr>
      <w:tr w:rsidR="000B3F00" w14:paraId="25BF03D9" w14:textId="77777777">
        <w:trPr>
          <w:cantSplit/>
          <w:trHeight w:val="238"/>
        </w:trPr>
        <w:tc>
          <w:tcPr>
            <w:tcW w:w="861" w:type="dxa"/>
          </w:tcPr>
          <w:p w14:paraId="6C4ED426" w14:textId="77777777" w:rsidR="000B3F00" w:rsidRDefault="000B3F00">
            <w:pPr>
              <w:pStyle w:val="xCelltext"/>
            </w:pPr>
          </w:p>
        </w:tc>
        <w:tc>
          <w:tcPr>
            <w:tcW w:w="4448" w:type="dxa"/>
            <w:vMerge/>
            <w:vAlign w:val="center"/>
          </w:tcPr>
          <w:p w14:paraId="272DB4F6" w14:textId="77777777" w:rsidR="000B3F00" w:rsidRDefault="000B3F00">
            <w:pPr>
              <w:pStyle w:val="xCelltext"/>
            </w:pPr>
          </w:p>
        </w:tc>
        <w:tc>
          <w:tcPr>
            <w:tcW w:w="4288" w:type="dxa"/>
            <w:gridSpan w:val="2"/>
            <w:vMerge/>
            <w:vAlign w:val="center"/>
          </w:tcPr>
          <w:p w14:paraId="1F83FE49" w14:textId="77777777" w:rsidR="000B3F00" w:rsidRDefault="000B3F00">
            <w:pPr>
              <w:pStyle w:val="xCelltext"/>
            </w:pPr>
          </w:p>
        </w:tc>
      </w:tr>
    </w:tbl>
    <w:p w14:paraId="2C0360B1"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18A13D5F" w14:textId="42E7C348" w:rsidR="000B3F00" w:rsidRDefault="00293016">
      <w:pPr>
        <w:pStyle w:val="ArendeRubrik"/>
      </w:pPr>
      <w:r>
        <w:t xml:space="preserve">Reservation mot </w:t>
      </w:r>
      <w:r w:rsidR="004B6F8B">
        <w:t>f</w:t>
      </w:r>
      <w:r>
        <w:t>inans- och näringsutskottet</w:t>
      </w:r>
      <w:r w:rsidR="004B6F8B">
        <w:t>s</w:t>
      </w:r>
      <w:r>
        <w:t xml:space="preserve"> betänkande nr 18/</w:t>
      </w:r>
      <w:proofErr w:type="gramStart"/>
      <w:r>
        <w:t>2021-2022</w:t>
      </w:r>
      <w:proofErr w:type="gramEnd"/>
      <w:r w:rsidR="00FE6402">
        <w:t xml:space="preserve"> </w:t>
      </w:r>
      <w:r>
        <w:t>gällande</w:t>
      </w:r>
      <w:r w:rsidR="00FE6402">
        <w:t xml:space="preserve"> moment 71500 Stöd för byggnadsrelaterade åtgärder</w:t>
      </w:r>
      <w:r>
        <w:t xml:space="preserve"> </w:t>
      </w:r>
    </w:p>
    <w:p w14:paraId="7CBC1B88" w14:textId="77777777" w:rsidR="000B3F00" w:rsidRDefault="000B3F00">
      <w:pPr>
        <w:pStyle w:val="ANormal"/>
      </w:pPr>
    </w:p>
    <w:p w14:paraId="57792F2F" w14:textId="56EAE485" w:rsidR="000B3F00" w:rsidRDefault="00D0061B">
      <w:pPr>
        <w:pStyle w:val="ANormal"/>
      </w:pPr>
      <w:r>
        <w:t xml:space="preserve">Motivering </w:t>
      </w:r>
    </w:p>
    <w:p w14:paraId="0C4D9C9C" w14:textId="187DBB6E" w:rsidR="00921448" w:rsidRDefault="00921448">
      <w:pPr>
        <w:pStyle w:val="ANormal"/>
      </w:pPr>
    </w:p>
    <w:p w14:paraId="3535ABF7" w14:textId="6B4FA6DB" w:rsidR="007D27CA" w:rsidRDefault="00656AF9" w:rsidP="007D27CA">
      <w:pPr>
        <w:pStyle w:val="ANormal"/>
      </w:pPr>
      <w:r>
        <w:t xml:space="preserve">Budgetmotionen ”Hellre valfrihet än kaos” har spelat ut sin roll med tanke på landskapsregeringens hantering av reservationsanslaget </w:t>
      </w:r>
      <w:proofErr w:type="gramStart"/>
      <w:r>
        <w:t>71500</w:t>
      </w:r>
      <w:proofErr w:type="gramEnd"/>
      <w:r>
        <w:t>.</w:t>
      </w:r>
    </w:p>
    <w:p w14:paraId="5B6F1ACB" w14:textId="77777777" w:rsidR="00653FF5" w:rsidRDefault="00653FF5">
      <w:pPr>
        <w:pStyle w:val="ANormal"/>
      </w:pPr>
    </w:p>
    <w:p w14:paraId="5063C60C" w14:textId="77777777" w:rsidR="00D0061B" w:rsidRDefault="00D0061B">
      <w:pPr>
        <w:pStyle w:val="ANormal"/>
      </w:pPr>
    </w:p>
    <w:p w14:paraId="1EB18E35" w14:textId="6C6D55AB" w:rsidR="00D34F0A" w:rsidRDefault="00D34F0A" w:rsidP="00D34F0A">
      <w:pPr>
        <w:pStyle w:val="ANormal"/>
        <w:outlineLvl w:val="0"/>
      </w:pPr>
      <w:r>
        <w:t>Med anledning av det ovanstående föreslår jag</w:t>
      </w:r>
    </w:p>
    <w:p w14:paraId="1CA9448C" w14:textId="77777777" w:rsidR="00D34F0A" w:rsidRDefault="00D34F0A" w:rsidP="00D34F0A">
      <w:pPr>
        <w:pStyle w:val="ANormal"/>
      </w:pPr>
    </w:p>
    <w:p w14:paraId="24B778AA" w14:textId="490FDDF5" w:rsidR="00D34F0A" w:rsidRDefault="00D34F0A" w:rsidP="00D34F0A">
      <w:pPr>
        <w:pStyle w:val="Klam"/>
      </w:pPr>
      <w:r>
        <w:t xml:space="preserve">att </w:t>
      </w:r>
      <w:r w:rsidR="00487A0D">
        <w:t xml:space="preserve">följande </w:t>
      </w:r>
      <w:r w:rsidR="005F3F3C">
        <w:t>texten under rubriken Stöd för installation av solceller</w:t>
      </w:r>
      <w:r w:rsidR="00AB3F6E">
        <w:t xml:space="preserve"> ersätts med följande text:</w:t>
      </w:r>
    </w:p>
    <w:p w14:paraId="68C16F97" w14:textId="5FE2E525" w:rsidR="0083724F" w:rsidRDefault="0083724F" w:rsidP="0083724F">
      <w:pPr>
        <w:pStyle w:val="ANormal"/>
      </w:pPr>
    </w:p>
    <w:p w14:paraId="27605000" w14:textId="67807957" w:rsidR="0083724F" w:rsidRDefault="0083724F" w:rsidP="00AB3F6E">
      <w:pPr>
        <w:pStyle w:val="Klam"/>
      </w:pPr>
      <w:r>
        <w:t>”Landskapsregeringen har inte agerat i linje med finansförvaltningslagen och har medvetet undanhållit information för lagtinget när det gäller stödet för installation av solceller.</w:t>
      </w:r>
    </w:p>
    <w:p w14:paraId="34E9E4BF" w14:textId="77777777" w:rsidR="0083724F" w:rsidRDefault="0083724F" w:rsidP="00AB3F6E">
      <w:pPr>
        <w:pStyle w:val="Klam"/>
      </w:pPr>
    </w:p>
    <w:p w14:paraId="0BF93793" w14:textId="0FB06E01" w:rsidR="0083724F" w:rsidRDefault="0083724F" w:rsidP="00AB3F6E">
      <w:pPr>
        <w:pStyle w:val="Klam"/>
      </w:pPr>
      <w:r>
        <w:t xml:space="preserve">Ålands landskapsregering subventionerar installation av solcellsanläggningar i bostadsbyggnader genom beslut 120E31 nr 35, den 19.5.2020. I årsbudget 2022 finns under reservationsanslaget </w:t>
      </w:r>
      <w:proofErr w:type="gramStart"/>
      <w:r>
        <w:t>71500</w:t>
      </w:r>
      <w:proofErr w:type="gramEnd"/>
      <w:r>
        <w:t xml:space="preserve">, Stöd för byggnadsrelaterade åtgärder 380 000 € upptaget för ändamålet. I årets andra tilläggsbudget utökades anslaget med 250 000 €. I förslaget till tredje tilläggsbudget, äskas om ytterligare 750 000 € med motiveringen att redan anvisade anslag inte är tillräckliga under 2022. </w:t>
      </w:r>
    </w:p>
    <w:p w14:paraId="72D5C11D" w14:textId="77777777" w:rsidR="0083724F" w:rsidRDefault="0083724F" w:rsidP="00AB3F6E">
      <w:pPr>
        <w:pStyle w:val="Klam"/>
      </w:pPr>
    </w:p>
    <w:p w14:paraId="0D5E7704" w14:textId="77777777" w:rsidR="0083724F" w:rsidRDefault="0083724F" w:rsidP="00AB3F6E">
      <w:pPr>
        <w:pStyle w:val="Klam"/>
      </w:pPr>
      <w:r>
        <w:t xml:space="preserve">Under remissdebatten av budgetförslaget den 12 september framkom inför öppen ridå att 500 000 € av det äskade anslaget om 750 000 € redan nyttjats till solcellsstöd. En övervägande andel av medel hade sålunda redan använts utan lagtingets godkännande. I den fortsatta debatten bekräftar ministrar och lantrådet att så är fallet. Det uppdagas att landskapsregeringen via två överläggningar under perioden juni-augusti beslöt fortsätta subventionera solcellsstöd trots att medel inte fanns tillgängliga. Via muntliga politiska beslut och muntliga politiska beställningar fick beviljandet av stöd fortgå trots att reservationsanslaget redan överskridits med råge. Landskapslagen (2012:69) om landskapets finansförvaltning stipulerar mycket tydligt i 2 kap § 10 att reservationsanslag inte får överskridas. Landskapsregeringen försatte via sitt handlande ansvariga tjänstemän i en mycket svår situation. </w:t>
      </w:r>
    </w:p>
    <w:p w14:paraId="7C088321" w14:textId="202728B0" w:rsidR="0083724F" w:rsidRDefault="0083724F" w:rsidP="00AB3F6E">
      <w:pPr>
        <w:pStyle w:val="Klam"/>
      </w:pPr>
      <w:r>
        <w:t xml:space="preserve">Landskapsregeringen och dess majoritet, med ett undantag, valde att mörka hela situationen under hela processen där det varken under beredningen av, eller i förslaget till tilläggsbudget, fanns ambition att belysa den uppkomna situationen. När </w:t>
      </w:r>
      <w:r>
        <w:lastRenderedPageBreak/>
        <w:t>landskapsregeringen inför lagtinget slutligen presenterar och redogör för tilläggsbudgeten, var det samtidigt sista möjligheten att informera lagtinget om det lagstridiga agerandet</w:t>
      </w:r>
      <w:r w:rsidR="009A6426">
        <w:t>, men valde att inte göra det</w:t>
      </w:r>
      <w:r>
        <w:t xml:space="preserve">.      </w:t>
      </w:r>
    </w:p>
    <w:p w14:paraId="03D983E4" w14:textId="19509B44" w:rsidR="0083724F" w:rsidRDefault="0083724F" w:rsidP="00AB3F6E">
      <w:pPr>
        <w:pStyle w:val="Klam"/>
      </w:pPr>
      <w:r>
        <w:t>Den uppkomna situationen blottlägger en medveten underminering av Ålands lagting och visar även på en från landskapsregeringens sida usel personalpolitik. Under utskottsbehandlingen framkom, att då alla inkomna ansökningar inkomna per 14 september för installation av solceller är beviljade, är momentets anslag förbrukat.</w:t>
      </w:r>
      <w:r w:rsidR="00703D48">
        <w:t xml:space="preserve"> </w:t>
      </w:r>
    </w:p>
    <w:p w14:paraId="4AA58616" w14:textId="77777777" w:rsidR="0083724F" w:rsidRDefault="0083724F" w:rsidP="00AB3F6E">
      <w:pPr>
        <w:pStyle w:val="Klam"/>
      </w:pPr>
    </w:p>
    <w:p w14:paraId="4B15E60A" w14:textId="77777777" w:rsidR="0083724F" w:rsidRDefault="0083724F" w:rsidP="00AB3F6E">
      <w:pPr>
        <w:pStyle w:val="Klam"/>
      </w:pPr>
      <w:r>
        <w:t>Landskapsregeringen borde sedan länge avvecklat stödet för installation av solceller. Energiomställningen är såväl elementär som livsviktig och här spelar solceller en betydande roll, men aldrig förr har en energiinvestering lönat sig så bra som nu. Återbetalningstiden för en solcellsinstallation är idag kort. Politiken behöver dock ta ansvar, subventionering till en överhettad marknad driver inflationen, vilken på lång sikt försvårar nödvändig omställning och urholkar ålänningarnas ekonomiska handlingsutrymme. Under utskottsbehandlingen framkom flera argument till varför stödet inte längre behövs.</w:t>
      </w:r>
    </w:p>
    <w:p w14:paraId="2226E4A0" w14:textId="77777777" w:rsidR="0083724F" w:rsidRDefault="0083724F" w:rsidP="00AB3F6E">
      <w:pPr>
        <w:pStyle w:val="Klam"/>
      </w:pPr>
    </w:p>
    <w:p w14:paraId="491DA38B" w14:textId="77777777" w:rsidR="0083724F" w:rsidRDefault="0083724F" w:rsidP="00AB3F6E">
      <w:pPr>
        <w:pStyle w:val="Klam"/>
      </w:pPr>
      <w:r>
        <w:t xml:space="preserve">Solceller är idag etablerad teknik som kommer att installeras oberoende av stöd från landskapet. </w:t>
      </w:r>
    </w:p>
    <w:p w14:paraId="1117E809" w14:textId="77777777" w:rsidR="0083724F" w:rsidRDefault="0083724F" w:rsidP="00AB3F6E">
      <w:pPr>
        <w:pStyle w:val="Klam"/>
      </w:pPr>
    </w:p>
    <w:p w14:paraId="5D2D6142" w14:textId="77777777" w:rsidR="0083724F" w:rsidRDefault="0083724F" w:rsidP="00AB3F6E">
      <w:pPr>
        <w:pStyle w:val="Klam"/>
      </w:pPr>
      <w:r>
        <w:t xml:space="preserve">Det finns redan ett stöd i form av det statliga hushållsavdraget som också gäller Åland. </w:t>
      </w:r>
    </w:p>
    <w:p w14:paraId="30F8FF76" w14:textId="77777777" w:rsidR="0083724F" w:rsidRDefault="0083724F" w:rsidP="00AB3F6E">
      <w:pPr>
        <w:pStyle w:val="Klam"/>
      </w:pPr>
    </w:p>
    <w:p w14:paraId="5B6D2D94" w14:textId="77777777" w:rsidR="0083724F" w:rsidRDefault="0083724F" w:rsidP="00AB3F6E">
      <w:pPr>
        <w:pStyle w:val="Klam"/>
      </w:pPr>
      <w:r>
        <w:t>Tekniken för solenergi har sjunkit i pris de senaste åren.</w:t>
      </w:r>
    </w:p>
    <w:p w14:paraId="067A6D32" w14:textId="77777777" w:rsidR="0083724F" w:rsidRDefault="0083724F" w:rsidP="00AB3F6E">
      <w:pPr>
        <w:pStyle w:val="Klam"/>
      </w:pPr>
    </w:p>
    <w:p w14:paraId="21BBD642" w14:textId="77777777" w:rsidR="0083724F" w:rsidRDefault="0083724F" w:rsidP="00AB3F6E">
      <w:pPr>
        <w:pStyle w:val="Klam"/>
      </w:pPr>
      <w:r>
        <w:t xml:space="preserve">Marknadspriset på el tredubblades från 2020 till 2021 och fortsätter uppåt. Det ger en mycket god lönsamhet, både för den el man använder själv och den som säljs ut till elnätet. </w:t>
      </w:r>
    </w:p>
    <w:p w14:paraId="3E175334" w14:textId="77777777" w:rsidR="0083724F" w:rsidRDefault="0083724F" w:rsidP="00AB3F6E">
      <w:pPr>
        <w:pStyle w:val="Klam"/>
      </w:pPr>
    </w:p>
    <w:p w14:paraId="1FDFD8B2" w14:textId="77777777" w:rsidR="0083724F" w:rsidRDefault="0083724F" w:rsidP="00AB3F6E">
      <w:pPr>
        <w:pStyle w:val="Klam"/>
      </w:pPr>
      <w:r>
        <w:t>Ny rikslagstiftning om nettodebitering som efter en övergångsperiod träder i kraft 1.1.2023 kommer att ge ytterligare förbättrad lönsamhet då man slipper elskatt och överföringsavgift där man kan kvitta konsumtion och produktion under samma timme.</w:t>
      </w:r>
    </w:p>
    <w:p w14:paraId="6988E03B" w14:textId="77777777" w:rsidR="0083724F" w:rsidRDefault="0083724F" w:rsidP="00AB3F6E">
      <w:pPr>
        <w:pStyle w:val="Klam"/>
      </w:pPr>
    </w:p>
    <w:p w14:paraId="1E7DAEDC" w14:textId="7F8B8198" w:rsidR="0083724F" w:rsidRPr="0083724F" w:rsidRDefault="0083724F" w:rsidP="00AB3F6E">
      <w:pPr>
        <w:pStyle w:val="Klam"/>
      </w:pPr>
      <w:r>
        <w:t>Utskottet har också erhållit information om solcellernas inverkan på det lokala distributionsnätet och hänvisar här till sitt tidigare betänkande gällande den andra tilläggsbudgeten (FNU 13/</w:t>
      </w:r>
      <w:proofErr w:type="gramStart"/>
      <w:r>
        <w:t>2021-2022</w:t>
      </w:r>
      <w:proofErr w:type="gramEnd"/>
      <w:r>
        <w:t>)”</w:t>
      </w:r>
    </w:p>
    <w:p w14:paraId="2D9CE860" w14:textId="77777777" w:rsidR="000B3F00" w:rsidRDefault="000B3F00">
      <w:pPr>
        <w:pStyle w:val="ANormal"/>
      </w:pPr>
    </w:p>
    <w:p w14:paraId="778B83D0"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1F96E506" w14:textId="77777777" w:rsidTr="00381DC7">
        <w:trPr>
          <w:cantSplit/>
        </w:trPr>
        <w:tc>
          <w:tcPr>
            <w:tcW w:w="7931" w:type="dxa"/>
            <w:gridSpan w:val="2"/>
          </w:tcPr>
          <w:p w14:paraId="3E4CB3B4" w14:textId="5C692D2A" w:rsidR="00377141" w:rsidRPr="0023049D" w:rsidRDefault="00293016" w:rsidP="00377141">
            <w:pPr>
              <w:pStyle w:val="ANormal"/>
              <w:keepNext/>
              <w:rPr>
                <w:lang w:val="en-US"/>
              </w:rPr>
            </w:pPr>
            <w:r w:rsidRPr="0023049D">
              <w:rPr>
                <w:lang w:val="en-US"/>
              </w:rPr>
              <w:t>Mariehamn den 1</w:t>
            </w:r>
            <w:r w:rsidR="00802B95">
              <w:rPr>
                <w:lang w:val="en-US"/>
              </w:rPr>
              <w:t>6</w:t>
            </w:r>
            <w:r w:rsidRPr="0023049D">
              <w:rPr>
                <w:lang w:val="en-US"/>
              </w:rPr>
              <w:t xml:space="preserve"> </w:t>
            </w:r>
            <w:proofErr w:type="spellStart"/>
            <w:r w:rsidRPr="0023049D">
              <w:rPr>
                <w:lang w:val="en-US"/>
              </w:rPr>
              <w:t>september</w:t>
            </w:r>
            <w:proofErr w:type="spellEnd"/>
            <w:r w:rsidRPr="0023049D">
              <w:rPr>
                <w:lang w:val="en-US"/>
              </w:rPr>
              <w:t xml:space="preserve"> 2022</w:t>
            </w:r>
          </w:p>
        </w:tc>
      </w:tr>
      <w:tr w:rsidR="00377141" w:rsidRPr="0023049D" w14:paraId="5B2D750C" w14:textId="77777777" w:rsidTr="00381DC7">
        <w:tc>
          <w:tcPr>
            <w:tcW w:w="4454" w:type="dxa"/>
            <w:vAlign w:val="bottom"/>
          </w:tcPr>
          <w:p w14:paraId="7ADCC87B" w14:textId="77777777" w:rsidR="00377141" w:rsidRPr="0023049D" w:rsidRDefault="00377141" w:rsidP="00381DC7">
            <w:pPr>
              <w:pStyle w:val="ANormal"/>
              <w:rPr>
                <w:lang w:val="en-US"/>
              </w:rPr>
            </w:pPr>
          </w:p>
          <w:p w14:paraId="03040475" w14:textId="77777777" w:rsidR="00293016" w:rsidRPr="0023049D" w:rsidRDefault="00293016" w:rsidP="00381DC7">
            <w:pPr>
              <w:pStyle w:val="ANormal"/>
              <w:rPr>
                <w:lang w:val="en-US"/>
              </w:rPr>
            </w:pPr>
          </w:p>
        </w:tc>
        <w:tc>
          <w:tcPr>
            <w:tcW w:w="3477" w:type="dxa"/>
            <w:vAlign w:val="bottom"/>
          </w:tcPr>
          <w:p w14:paraId="4C2BB406" w14:textId="77777777" w:rsidR="00377141" w:rsidRPr="0023049D" w:rsidRDefault="00377141" w:rsidP="00381DC7">
            <w:pPr>
              <w:pStyle w:val="ANormal"/>
              <w:rPr>
                <w:lang w:val="en-US"/>
              </w:rPr>
            </w:pPr>
          </w:p>
          <w:p w14:paraId="43A63AE0" w14:textId="77777777" w:rsidR="00377141" w:rsidRPr="0023049D" w:rsidRDefault="00377141" w:rsidP="00381DC7">
            <w:pPr>
              <w:pStyle w:val="ANormal"/>
              <w:rPr>
                <w:lang w:val="en-US"/>
              </w:rPr>
            </w:pPr>
          </w:p>
        </w:tc>
      </w:tr>
    </w:tbl>
    <w:p w14:paraId="79F026BF" w14:textId="77777777" w:rsidR="00293016" w:rsidRPr="0023049D" w:rsidRDefault="00293016" w:rsidP="00293016">
      <w:pPr>
        <w:pStyle w:val="ANormal"/>
        <w:rPr>
          <w:lang w:val="en-US"/>
        </w:rPr>
      </w:pPr>
    </w:p>
    <w:p w14:paraId="0D0B61FB" w14:textId="77777777" w:rsidR="00293016" w:rsidRDefault="00293016" w:rsidP="00293016">
      <w:pPr>
        <w:pStyle w:val="ANormal"/>
      </w:pPr>
      <w:r w:rsidRPr="001F13E2">
        <w:t>John Holmberg</w:t>
      </w:r>
    </w:p>
    <w:p w14:paraId="08BA7F94" w14:textId="77777777" w:rsidR="00293016" w:rsidRDefault="00293016" w:rsidP="00293016">
      <w:pPr>
        <w:pStyle w:val="ANormal"/>
      </w:pPr>
    </w:p>
    <w:p w14:paraId="75BCF660"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4C881" w14:textId="77777777" w:rsidR="007B1D60" w:rsidRDefault="007B1D60">
      <w:r>
        <w:separator/>
      </w:r>
    </w:p>
  </w:endnote>
  <w:endnote w:type="continuationSeparator" w:id="0">
    <w:p w14:paraId="4E91701E" w14:textId="77777777" w:rsidR="007B1D60" w:rsidRDefault="007B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5765"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ED2FF" w14:textId="77777777"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2F78"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B5F5"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5AB3E" w14:textId="77777777" w:rsidR="007B1D60" w:rsidRDefault="007B1D60">
      <w:r>
        <w:separator/>
      </w:r>
    </w:p>
  </w:footnote>
  <w:footnote w:type="continuationSeparator" w:id="0">
    <w:p w14:paraId="6C46E1CE" w14:textId="77777777" w:rsidR="007B1D60" w:rsidRDefault="007B1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6FE2"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FBE6"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898D"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5E87D"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7424B4A3"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5363"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641760987">
    <w:abstractNumId w:val="6"/>
  </w:num>
  <w:num w:numId="2" w16cid:durableId="1829057549">
    <w:abstractNumId w:val="3"/>
  </w:num>
  <w:num w:numId="3" w16cid:durableId="962463133">
    <w:abstractNumId w:val="2"/>
  </w:num>
  <w:num w:numId="4" w16cid:durableId="246378625">
    <w:abstractNumId w:val="1"/>
  </w:num>
  <w:num w:numId="5" w16cid:durableId="2076272449">
    <w:abstractNumId w:val="0"/>
  </w:num>
  <w:num w:numId="6" w16cid:durableId="1861550456">
    <w:abstractNumId w:val="7"/>
  </w:num>
  <w:num w:numId="7" w16cid:durableId="302319879">
    <w:abstractNumId w:val="5"/>
  </w:num>
  <w:num w:numId="8" w16cid:durableId="893464686">
    <w:abstractNumId w:val="4"/>
  </w:num>
  <w:num w:numId="9" w16cid:durableId="689573220">
    <w:abstractNumId w:val="11"/>
  </w:num>
  <w:num w:numId="10" w16cid:durableId="1600941074">
    <w:abstractNumId w:val="14"/>
  </w:num>
  <w:num w:numId="11" w16cid:durableId="1971355196">
    <w:abstractNumId w:val="13"/>
  </w:num>
  <w:num w:numId="12" w16cid:durableId="969365875">
    <w:abstractNumId w:val="17"/>
  </w:num>
  <w:num w:numId="13" w16cid:durableId="1770081771">
    <w:abstractNumId w:val="12"/>
  </w:num>
  <w:num w:numId="14" w16cid:durableId="1907260202">
    <w:abstractNumId w:val="16"/>
  </w:num>
  <w:num w:numId="15" w16cid:durableId="1638484444">
    <w:abstractNumId w:val="10"/>
  </w:num>
  <w:num w:numId="16" w16cid:durableId="1655720682">
    <w:abstractNumId w:val="22"/>
  </w:num>
  <w:num w:numId="17" w16cid:durableId="152795991">
    <w:abstractNumId w:val="9"/>
  </w:num>
  <w:num w:numId="18" w16cid:durableId="1334138479">
    <w:abstractNumId w:val="18"/>
  </w:num>
  <w:num w:numId="19" w16cid:durableId="1052194889">
    <w:abstractNumId w:val="21"/>
  </w:num>
  <w:num w:numId="20" w16cid:durableId="1762142008">
    <w:abstractNumId w:val="24"/>
  </w:num>
  <w:num w:numId="21" w16cid:durableId="2134669333">
    <w:abstractNumId w:val="23"/>
  </w:num>
  <w:num w:numId="22" w16cid:durableId="1781145269">
    <w:abstractNumId w:val="15"/>
  </w:num>
  <w:num w:numId="23" w16cid:durableId="1863929586">
    <w:abstractNumId w:val="19"/>
  </w:num>
  <w:num w:numId="24" w16cid:durableId="1454136453">
    <w:abstractNumId w:val="19"/>
  </w:num>
  <w:num w:numId="25" w16cid:durableId="1212352602">
    <w:abstractNumId w:val="20"/>
  </w:num>
  <w:num w:numId="26" w16cid:durableId="1382943682">
    <w:abstractNumId w:val="15"/>
  </w:num>
  <w:num w:numId="27" w16cid:durableId="321549403">
    <w:abstractNumId w:val="15"/>
  </w:num>
  <w:num w:numId="28" w16cid:durableId="848183244">
    <w:abstractNumId w:val="15"/>
  </w:num>
  <w:num w:numId="29" w16cid:durableId="421219935">
    <w:abstractNumId w:val="15"/>
  </w:num>
  <w:num w:numId="30" w16cid:durableId="1940987271">
    <w:abstractNumId w:val="15"/>
  </w:num>
  <w:num w:numId="31" w16cid:durableId="131018470">
    <w:abstractNumId w:val="15"/>
  </w:num>
  <w:num w:numId="32" w16cid:durableId="231350301">
    <w:abstractNumId w:val="15"/>
  </w:num>
  <w:num w:numId="33" w16cid:durableId="810824429">
    <w:abstractNumId w:val="15"/>
  </w:num>
  <w:num w:numId="34" w16cid:durableId="386338453">
    <w:abstractNumId w:val="15"/>
  </w:num>
  <w:num w:numId="35" w16cid:durableId="1521697071">
    <w:abstractNumId w:val="19"/>
  </w:num>
  <w:num w:numId="36" w16cid:durableId="1116485598">
    <w:abstractNumId w:val="20"/>
  </w:num>
  <w:num w:numId="37" w16cid:durableId="1677489629">
    <w:abstractNumId w:val="15"/>
  </w:num>
  <w:num w:numId="38" w16cid:durableId="705789383">
    <w:abstractNumId w:val="15"/>
  </w:num>
  <w:num w:numId="39" w16cid:durableId="904144226">
    <w:abstractNumId w:val="15"/>
  </w:num>
  <w:num w:numId="40" w16cid:durableId="1494642163">
    <w:abstractNumId w:val="15"/>
  </w:num>
  <w:num w:numId="41" w16cid:durableId="825434412">
    <w:abstractNumId w:val="15"/>
  </w:num>
  <w:num w:numId="42" w16cid:durableId="1660233389">
    <w:abstractNumId w:val="15"/>
  </w:num>
  <w:num w:numId="43" w16cid:durableId="999309469">
    <w:abstractNumId w:val="15"/>
  </w:num>
  <w:num w:numId="44" w16cid:durableId="1530101400">
    <w:abstractNumId w:val="15"/>
  </w:num>
  <w:num w:numId="45" w16cid:durableId="1672487883">
    <w:abstractNumId w:val="15"/>
  </w:num>
  <w:num w:numId="46" w16cid:durableId="3217837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B3F00"/>
    <w:rsid w:val="001120C3"/>
    <w:rsid w:val="0012085E"/>
    <w:rsid w:val="0023049D"/>
    <w:rsid w:val="0027722E"/>
    <w:rsid w:val="00293016"/>
    <w:rsid w:val="002D7F1A"/>
    <w:rsid w:val="002F50E4"/>
    <w:rsid w:val="003011C1"/>
    <w:rsid w:val="003012FD"/>
    <w:rsid w:val="0036587F"/>
    <w:rsid w:val="00376F07"/>
    <w:rsid w:val="00377141"/>
    <w:rsid w:val="00381DC7"/>
    <w:rsid w:val="0038300C"/>
    <w:rsid w:val="00396400"/>
    <w:rsid w:val="003E4022"/>
    <w:rsid w:val="004732DD"/>
    <w:rsid w:val="004876CF"/>
    <w:rsid w:val="00487A0D"/>
    <w:rsid w:val="004B6F8B"/>
    <w:rsid w:val="004C3639"/>
    <w:rsid w:val="00534995"/>
    <w:rsid w:val="005F3F3C"/>
    <w:rsid w:val="00653FF5"/>
    <w:rsid w:val="00656AF9"/>
    <w:rsid w:val="00663FC5"/>
    <w:rsid w:val="00703D48"/>
    <w:rsid w:val="0071193D"/>
    <w:rsid w:val="00735735"/>
    <w:rsid w:val="007716E1"/>
    <w:rsid w:val="007949FC"/>
    <w:rsid w:val="0079704C"/>
    <w:rsid w:val="007B1D60"/>
    <w:rsid w:val="007D27CA"/>
    <w:rsid w:val="007E06D4"/>
    <w:rsid w:val="00802B95"/>
    <w:rsid w:val="0083724F"/>
    <w:rsid w:val="0084359B"/>
    <w:rsid w:val="008C0EEE"/>
    <w:rsid w:val="009044DF"/>
    <w:rsid w:val="00921448"/>
    <w:rsid w:val="00935A18"/>
    <w:rsid w:val="0094413E"/>
    <w:rsid w:val="00984133"/>
    <w:rsid w:val="00987A6E"/>
    <w:rsid w:val="009A6426"/>
    <w:rsid w:val="009D01AC"/>
    <w:rsid w:val="00A16986"/>
    <w:rsid w:val="00A716AD"/>
    <w:rsid w:val="00AB3F6E"/>
    <w:rsid w:val="00AB47CC"/>
    <w:rsid w:val="00AF314A"/>
    <w:rsid w:val="00B13CC4"/>
    <w:rsid w:val="00BB7311"/>
    <w:rsid w:val="00BC7AD4"/>
    <w:rsid w:val="00BD0794"/>
    <w:rsid w:val="00C213C7"/>
    <w:rsid w:val="00C55F07"/>
    <w:rsid w:val="00CB7673"/>
    <w:rsid w:val="00CC2A90"/>
    <w:rsid w:val="00D0061B"/>
    <w:rsid w:val="00D10E5F"/>
    <w:rsid w:val="00D25256"/>
    <w:rsid w:val="00D27AA6"/>
    <w:rsid w:val="00D3286C"/>
    <w:rsid w:val="00D34F0A"/>
    <w:rsid w:val="00E100E9"/>
    <w:rsid w:val="00E131E0"/>
    <w:rsid w:val="00EB5F02"/>
    <w:rsid w:val="00EC42FD"/>
    <w:rsid w:val="00F638F8"/>
    <w:rsid w:val="00FE6402"/>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796341"/>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3878</Characters>
  <Application>Microsoft Office Word</Application>
  <DocSecurity>0</DocSecurity>
  <Lines>32</Lines>
  <Paragraphs>8</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2022-09-16T05:16:00Z</cp:lastPrinted>
  <dcterms:created xsi:type="dcterms:W3CDTF">2022-09-16T09:46:00Z</dcterms:created>
  <dcterms:modified xsi:type="dcterms:W3CDTF">2022-09-16T09:46:00Z</dcterms:modified>
</cp:coreProperties>
</file>