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1EC034DD" w:rsidR="000B3F00" w:rsidRDefault="00457F3F">
            <w:pPr>
              <w:pStyle w:val="xLedtext"/>
              <w:rPr>
                <w:noProof/>
              </w:rPr>
            </w:pPr>
            <w:bookmarkStart w:id="0" w:name="_top"/>
            <w:bookmarkEnd w:id="0"/>
            <w:r>
              <w:rPr>
                <w:noProof/>
              </w:rPr>
              <w:drawing>
                <wp:inline distT="0" distB="0" distL="0" distR="0" wp14:anchorId="04D91A6B" wp14:editId="4E6F4BEA">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03336063" w:rsidR="000B3F00" w:rsidRDefault="00457F3F">
            <w:pPr>
              <w:pStyle w:val="xMellanrum"/>
            </w:pPr>
            <w:r>
              <w:rPr>
                <w:noProof/>
              </w:rPr>
              <w:drawing>
                <wp:inline distT="0" distB="0" distL="0" distR="0" wp14:anchorId="17D72A4E" wp14:editId="7F5F39A5">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Nina Fellman</w:t>
            </w:r>
          </w:p>
        </w:tc>
        <w:tc>
          <w:tcPr>
            <w:tcW w:w="1725" w:type="dxa"/>
            <w:vAlign w:val="center"/>
          </w:tcPr>
          <w:p w14:paraId="4E831543" w14:textId="512FD2D0" w:rsidR="000B3F00" w:rsidRDefault="00293016" w:rsidP="0012085E">
            <w:pPr>
              <w:pStyle w:val="xDatum1"/>
            </w:pPr>
            <w:r w:rsidRPr="00962677">
              <w:t>2022-09-1</w:t>
            </w:r>
            <w:r w:rsidR="003C2A73">
              <w:t>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20A196DE" w14:textId="1169DEB2" w:rsidR="00457F3F" w:rsidRDefault="00293016">
      <w:pPr>
        <w:pStyle w:val="ArendeRubrik"/>
      </w:pPr>
      <w:r>
        <w:t xml:space="preserve">Reservation mot </w:t>
      </w:r>
      <w:r w:rsidR="003C2A73">
        <w:t>f</w:t>
      </w:r>
      <w:r>
        <w:t>inans- och näringsutskottet</w:t>
      </w:r>
      <w:r w:rsidR="003C2A73">
        <w:t>s</w:t>
      </w:r>
      <w:r>
        <w:t xml:space="preserve"> betänkande nr 18 2021/22</w:t>
      </w:r>
      <w:r w:rsidR="00457F3F">
        <w:t xml:space="preserve"> </w:t>
      </w:r>
      <w:r>
        <w:t xml:space="preserve">gällande </w:t>
      </w:r>
    </w:p>
    <w:p w14:paraId="437C5009" w14:textId="3DE14016" w:rsidR="00457F3F" w:rsidRDefault="003C2A73">
      <w:pPr>
        <w:pStyle w:val="ArendeRubrik"/>
      </w:pPr>
      <w:r>
        <w:t>”</w:t>
      </w:r>
      <w:r w:rsidR="00293016">
        <w:t>Upphandling av sjötrafik</w:t>
      </w:r>
      <w:r>
        <w:t>”</w:t>
      </w:r>
    </w:p>
    <w:p w14:paraId="095FFC44" w14:textId="77777777" w:rsidR="000B3F00" w:rsidRDefault="000B3F00">
      <w:pPr>
        <w:pStyle w:val="ANormal"/>
      </w:pPr>
    </w:p>
    <w:p w14:paraId="425D8349" w14:textId="77777777" w:rsidR="000B3F00" w:rsidRDefault="00D0061B">
      <w:pPr>
        <w:pStyle w:val="ANormal"/>
      </w:pPr>
      <w:r>
        <w:t xml:space="preserve">Motivering </w:t>
      </w:r>
    </w:p>
    <w:p w14:paraId="18826568" w14:textId="77777777" w:rsidR="00D0061B" w:rsidRDefault="00987A6E">
      <w:pPr>
        <w:pStyle w:val="ANormal"/>
      </w:pPr>
      <w:r>
        <w:t>Med anledning av tingsrättens dom om skadestånd för hävande av avtal om elhybridfärjan har det uppstått en situation där landskapet, trots att domen överklagats, kan komma att drabbas av betydande kostnader. Ålands lagting har inte underrättats eller givit sitt samtycke till vare sig hävning av avtal eller överklagande av domen. Inte heller har lagtinget kunnat ta ställning till hur kommande kostnader ska finansieras.</w:t>
      </w:r>
    </w:p>
    <w:p w14:paraId="5D79111C" w14:textId="77777777" w:rsidR="00D0061B" w:rsidRDefault="00D0061B">
      <w:pPr>
        <w:pStyle w:val="ANormal"/>
      </w:pPr>
    </w:p>
    <w:p w14:paraId="08924035" w14:textId="73B2E84A"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75AC21E6" w14:textId="72AFE3B0" w:rsidR="003C2A73" w:rsidRDefault="00D34F0A" w:rsidP="00D34F0A">
      <w:pPr>
        <w:pStyle w:val="Klam"/>
      </w:pPr>
      <w:r>
        <w:t xml:space="preserve">att </w:t>
      </w:r>
      <w:r w:rsidR="001239BB">
        <w:t xml:space="preserve">under moment </w:t>
      </w:r>
      <w:proofErr w:type="gramStart"/>
      <w:r w:rsidR="001239BB">
        <w:t>75010</w:t>
      </w:r>
      <w:proofErr w:type="gramEnd"/>
      <w:r w:rsidR="001239BB">
        <w:t xml:space="preserve"> </w:t>
      </w:r>
      <w:r w:rsidR="00293016">
        <w:t>till</w:t>
      </w:r>
      <w:r w:rsidR="001239BB">
        <w:t xml:space="preserve"> motiveringen </w:t>
      </w:r>
      <w:r w:rsidR="00293016">
        <w:t xml:space="preserve">fogas </w:t>
      </w:r>
      <w:r w:rsidR="001239BB">
        <w:t>följande text</w:t>
      </w:r>
      <w:r w:rsidR="00293016">
        <w:t>:</w:t>
      </w:r>
      <w:r w:rsidR="00457F3F">
        <w:t xml:space="preserve"> </w:t>
      </w:r>
    </w:p>
    <w:p w14:paraId="775F3CBB" w14:textId="72CB2089" w:rsidR="00D34F0A" w:rsidRDefault="00457F3F" w:rsidP="00D34F0A">
      <w:pPr>
        <w:pStyle w:val="Klam"/>
      </w:pPr>
      <w:r>
        <w:t xml:space="preserve">Utskottet anser att landskapsregeringen </w:t>
      </w:r>
      <w:r w:rsidR="000337B3">
        <w:t xml:space="preserve">i </w:t>
      </w:r>
      <w:r>
        <w:t>grundbudgeten för 2023 bör beskriva Ålands tingsrätts dom och de eventuella kommande konsekvenserna av en dom i hovrätten.</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410B8A72" w:rsidR="00377141" w:rsidRPr="0023049D" w:rsidRDefault="00293016" w:rsidP="00377141">
            <w:pPr>
              <w:pStyle w:val="ANormal"/>
              <w:keepNext/>
              <w:rPr>
                <w:lang w:val="en-US"/>
              </w:rPr>
            </w:pPr>
            <w:r w:rsidRPr="0023049D">
              <w:rPr>
                <w:lang w:val="en-US"/>
              </w:rPr>
              <w:t>Mariehamn den 1</w:t>
            </w:r>
            <w:r w:rsidR="003C2A73">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Nina Fellman</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B93F" w14:textId="77777777" w:rsidR="00D12772" w:rsidRDefault="00D12772">
      <w:r>
        <w:separator/>
      </w:r>
    </w:p>
  </w:endnote>
  <w:endnote w:type="continuationSeparator" w:id="0">
    <w:p w14:paraId="191E1DD1" w14:textId="77777777" w:rsidR="00D12772" w:rsidRDefault="00D1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5B6F" w14:textId="77777777" w:rsidR="00D12772" w:rsidRDefault="00D12772">
      <w:r>
        <w:separator/>
      </w:r>
    </w:p>
  </w:footnote>
  <w:footnote w:type="continuationSeparator" w:id="0">
    <w:p w14:paraId="5C4D4F50" w14:textId="77777777" w:rsidR="00D12772" w:rsidRDefault="00D1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1697062">
    <w:abstractNumId w:val="6"/>
  </w:num>
  <w:num w:numId="2" w16cid:durableId="2104915099">
    <w:abstractNumId w:val="3"/>
  </w:num>
  <w:num w:numId="3" w16cid:durableId="1037196463">
    <w:abstractNumId w:val="2"/>
  </w:num>
  <w:num w:numId="4" w16cid:durableId="1214736917">
    <w:abstractNumId w:val="1"/>
  </w:num>
  <w:num w:numId="5" w16cid:durableId="864446994">
    <w:abstractNumId w:val="0"/>
  </w:num>
  <w:num w:numId="6" w16cid:durableId="627668320">
    <w:abstractNumId w:val="7"/>
  </w:num>
  <w:num w:numId="7" w16cid:durableId="1309286051">
    <w:abstractNumId w:val="5"/>
  </w:num>
  <w:num w:numId="8" w16cid:durableId="1173764256">
    <w:abstractNumId w:val="4"/>
  </w:num>
  <w:num w:numId="9" w16cid:durableId="1168249816">
    <w:abstractNumId w:val="11"/>
  </w:num>
  <w:num w:numId="10" w16cid:durableId="1414352558">
    <w:abstractNumId w:val="14"/>
  </w:num>
  <w:num w:numId="11" w16cid:durableId="906914349">
    <w:abstractNumId w:val="13"/>
  </w:num>
  <w:num w:numId="12" w16cid:durableId="1693140559">
    <w:abstractNumId w:val="17"/>
  </w:num>
  <w:num w:numId="13" w16cid:durableId="12458459">
    <w:abstractNumId w:val="12"/>
  </w:num>
  <w:num w:numId="14" w16cid:durableId="998268908">
    <w:abstractNumId w:val="16"/>
  </w:num>
  <w:num w:numId="15" w16cid:durableId="1950353742">
    <w:abstractNumId w:val="10"/>
  </w:num>
  <w:num w:numId="16" w16cid:durableId="354619415">
    <w:abstractNumId w:val="22"/>
  </w:num>
  <w:num w:numId="17" w16cid:durableId="758059646">
    <w:abstractNumId w:val="9"/>
  </w:num>
  <w:num w:numId="18" w16cid:durableId="1022703080">
    <w:abstractNumId w:val="18"/>
  </w:num>
  <w:num w:numId="19" w16cid:durableId="1751273568">
    <w:abstractNumId w:val="21"/>
  </w:num>
  <w:num w:numId="20" w16cid:durableId="1270966255">
    <w:abstractNumId w:val="24"/>
  </w:num>
  <w:num w:numId="21" w16cid:durableId="2033920417">
    <w:abstractNumId w:val="23"/>
  </w:num>
  <w:num w:numId="22" w16cid:durableId="1147168283">
    <w:abstractNumId w:val="15"/>
  </w:num>
  <w:num w:numId="23" w16cid:durableId="2017413388">
    <w:abstractNumId w:val="19"/>
  </w:num>
  <w:num w:numId="24" w16cid:durableId="1972320608">
    <w:abstractNumId w:val="19"/>
  </w:num>
  <w:num w:numId="25" w16cid:durableId="1573810938">
    <w:abstractNumId w:val="20"/>
  </w:num>
  <w:num w:numId="26" w16cid:durableId="559753276">
    <w:abstractNumId w:val="15"/>
  </w:num>
  <w:num w:numId="27" w16cid:durableId="1155102899">
    <w:abstractNumId w:val="15"/>
  </w:num>
  <w:num w:numId="28" w16cid:durableId="1612125371">
    <w:abstractNumId w:val="15"/>
  </w:num>
  <w:num w:numId="29" w16cid:durableId="1231767634">
    <w:abstractNumId w:val="15"/>
  </w:num>
  <w:num w:numId="30" w16cid:durableId="1602637665">
    <w:abstractNumId w:val="15"/>
  </w:num>
  <w:num w:numId="31" w16cid:durableId="999577648">
    <w:abstractNumId w:val="15"/>
  </w:num>
  <w:num w:numId="32" w16cid:durableId="1009285541">
    <w:abstractNumId w:val="15"/>
  </w:num>
  <w:num w:numId="33" w16cid:durableId="1128015383">
    <w:abstractNumId w:val="15"/>
  </w:num>
  <w:num w:numId="34" w16cid:durableId="882987146">
    <w:abstractNumId w:val="15"/>
  </w:num>
  <w:num w:numId="35" w16cid:durableId="1760369644">
    <w:abstractNumId w:val="19"/>
  </w:num>
  <w:num w:numId="36" w16cid:durableId="1044986279">
    <w:abstractNumId w:val="20"/>
  </w:num>
  <w:num w:numId="37" w16cid:durableId="1507674934">
    <w:abstractNumId w:val="15"/>
  </w:num>
  <w:num w:numId="38" w16cid:durableId="1857838820">
    <w:abstractNumId w:val="15"/>
  </w:num>
  <w:num w:numId="39" w16cid:durableId="1717201415">
    <w:abstractNumId w:val="15"/>
  </w:num>
  <w:num w:numId="40" w16cid:durableId="2100635111">
    <w:abstractNumId w:val="15"/>
  </w:num>
  <w:num w:numId="41" w16cid:durableId="113525560">
    <w:abstractNumId w:val="15"/>
  </w:num>
  <w:num w:numId="42" w16cid:durableId="337123138">
    <w:abstractNumId w:val="15"/>
  </w:num>
  <w:num w:numId="43" w16cid:durableId="1398430732">
    <w:abstractNumId w:val="15"/>
  </w:num>
  <w:num w:numId="44" w16cid:durableId="2005619467">
    <w:abstractNumId w:val="15"/>
  </w:num>
  <w:num w:numId="45" w16cid:durableId="735594413">
    <w:abstractNumId w:val="15"/>
  </w:num>
  <w:num w:numId="46" w16cid:durableId="12049061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337B3"/>
    <w:rsid w:val="00045708"/>
    <w:rsid w:val="00050F1E"/>
    <w:rsid w:val="000A53C6"/>
    <w:rsid w:val="000B3F00"/>
    <w:rsid w:val="001120C3"/>
    <w:rsid w:val="0012085E"/>
    <w:rsid w:val="001239BB"/>
    <w:rsid w:val="0023049D"/>
    <w:rsid w:val="00293016"/>
    <w:rsid w:val="002D7F1A"/>
    <w:rsid w:val="002F50E4"/>
    <w:rsid w:val="003011C1"/>
    <w:rsid w:val="0036587F"/>
    <w:rsid w:val="00376F07"/>
    <w:rsid w:val="00377141"/>
    <w:rsid w:val="00381DC7"/>
    <w:rsid w:val="0038300C"/>
    <w:rsid w:val="003C2A73"/>
    <w:rsid w:val="00457F3F"/>
    <w:rsid w:val="004C3639"/>
    <w:rsid w:val="00622DFA"/>
    <w:rsid w:val="00663FC5"/>
    <w:rsid w:val="0071193D"/>
    <w:rsid w:val="007B1D60"/>
    <w:rsid w:val="0084359B"/>
    <w:rsid w:val="008A0D5E"/>
    <w:rsid w:val="008C0EEE"/>
    <w:rsid w:val="009044DF"/>
    <w:rsid w:val="00910E43"/>
    <w:rsid w:val="00935A18"/>
    <w:rsid w:val="0094413E"/>
    <w:rsid w:val="00987A6E"/>
    <w:rsid w:val="009D01AC"/>
    <w:rsid w:val="00A16986"/>
    <w:rsid w:val="00A716AD"/>
    <w:rsid w:val="00AB3417"/>
    <w:rsid w:val="00AB47CC"/>
    <w:rsid w:val="00AB5DC7"/>
    <w:rsid w:val="00AF314A"/>
    <w:rsid w:val="00BB7311"/>
    <w:rsid w:val="00BD0794"/>
    <w:rsid w:val="00D0061B"/>
    <w:rsid w:val="00D10E5F"/>
    <w:rsid w:val="00D12772"/>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882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2011-10-27T11:36:00Z</cp:lastPrinted>
  <dcterms:created xsi:type="dcterms:W3CDTF">2022-09-16T09:52:00Z</dcterms:created>
  <dcterms:modified xsi:type="dcterms:W3CDTF">2022-09-16T09:52:00Z</dcterms:modified>
</cp:coreProperties>
</file>