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35A67DA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785CB10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540B4451" wp14:editId="4F48B8AF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32CBE69A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3E1E293" wp14:editId="7BBDE270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78174A4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4E4F021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8101BC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D065897" w14:textId="5BB0079F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6C4FBF">
              <w:t>47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6C4FBF">
              <w:t>1</w:t>
            </w:r>
            <w:r w:rsidR="47312E3B">
              <w:t>-20</w:t>
            </w:r>
            <w:r>
              <w:t>2</w:t>
            </w:r>
            <w:r w:rsidR="006C4FBF">
              <w:t>2</w:t>
            </w:r>
            <w:proofErr w:type="gramEnd"/>
          </w:p>
        </w:tc>
      </w:tr>
      <w:tr w:rsidR="000B3F00" w14:paraId="3015F12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C64A4F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C19C5C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33C5AE6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41C14F8F" w14:textId="77777777" w:rsidR="000B3F00" w:rsidRDefault="000B3F00">
            <w:pPr>
              <w:pStyle w:val="xLedtext"/>
            </w:pPr>
          </w:p>
        </w:tc>
      </w:tr>
      <w:tr w:rsidR="000B3F00" w14:paraId="49A5C33B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D019B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4E783B94" w14:textId="3E0B9438" w:rsidR="000B3F00" w:rsidRDefault="001F13E2">
            <w:pPr>
              <w:pStyle w:val="xAvsandare2"/>
            </w:pPr>
            <w:r w:rsidRPr="001F13E2">
              <w:t>Camilla Gunell</w:t>
            </w:r>
            <w:r w:rsidR="00FF6045">
              <w:t xml:space="preserve"> m.fl. </w:t>
            </w:r>
          </w:p>
        </w:tc>
        <w:tc>
          <w:tcPr>
            <w:tcW w:w="1204" w:type="dxa"/>
            <w:vAlign w:val="center"/>
          </w:tcPr>
          <w:p w14:paraId="75928763" w14:textId="16066C4A" w:rsidR="000B3F00" w:rsidRDefault="00962677" w:rsidP="0012085E">
            <w:pPr>
              <w:pStyle w:val="xDatum1"/>
            </w:pPr>
            <w:r w:rsidRPr="00962677">
              <w:t>2022-05-1</w:t>
            </w:r>
            <w:r w:rsidR="006C4FBF">
              <w:t>3</w:t>
            </w:r>
          </w:p>
        </w:tc>
        <w:tc>
          <w:tcPr>
            <w:tcW w:w="2326" w:type="dxa"/>
            <w:vAlign w:val="center"/>
          </w:tcPr>
          <w:p w14:paraId="1160CD04" w14:textId="77777777" w:rsidR="000B3F00" w:rsidRDefault="000B3F00">
            <w:pPr>
              <w:pStyle w:val="xBeteckning1"/>
            </w:pPr>
          </w:p>
        </w:tc>
      </w:tr>
      <w:tr w:rsidR="000B3F00" w14:paraId="7ED7FB9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73F91C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CC8C6A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1D7AC207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09723E98" w14:textId="77777777" w:rsidR="000B3F00" w:rsidRDefault="000B3F00">
            <w:pPr>
              <w:pStyle w:val="xLedtext"/>
            </w:pPr>
          </w:p>
        </w:tc>
      </w:tr>
      <w:tr w:rsidR="000B3F00" w14:paraId="62422C8F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EDC0721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A0A6238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B66C10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50081CB5" w14:textId="77777777" w:rsidR="000B3F00" w:rsidRDefault="000B3F00">
            <w:pPr>
              <w:pStyle w:val="xBeteckning2"/>
            </w:pPr>
          </w:p>
        </w:tc>
      </w:tr>
      <w:tr w:rsidR="000B3F00" w14:paraId="1CE3651C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FB45DD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581C10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3DD7DA6D" w14:textId="77777777" w:rsidR="000B3F00" w:rsidRDefault="000B3F00">
            <w:pPr>
              <w:pStyle w:val="xLedtext"/>
            </w:pPr>
          </w:p>
        </w:tc>
      </w:tr>
      <w:tr w:rsidR="000B3F00" w14:paraId="5CF42437" w14:textId="77777777" w:rsidTr="47312E3B">
        <w:trPr>
          <w:cantSplit/>
          <w:trHeight w:val="238"/>
        </w:trPr>
        <w:tc>
          <w:tcPr>
            <w:tcW w:w="851" w:type="dxa"/>
          </w:tcPr>
          <w:p w14:paraId="5AAAB10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6156027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3BA8FCB9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CF987F5" w14:textId="77777777" w:rsidTr="47312E3B">
        <w:trPr>
          <w:cantSplit/>
          <w:trHeight w:val="238"/>
        </w:trPr>
        <w:tc>
          <w:tcPr>
            <w:tcW w:w="851" w:type="dxa"/>
          </w:tcPr>
          <w:p w14:paraId="1D1E381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B5B53C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9A8D4D3" w14:textId="77777777" w:rsidR="000B3F00" w:rsidRDefault="000B3F00">
            <w:pPr>
              <w:pStyle w:val="xCelltext"/>
            </w:pPr>
          </w:p>
        </w:tc>
      </w:tr>
      <w:tr w:rsidR="000B3F00" w14:paraId="2DFA5B19" w14:textId="77777777" w:rsidTr="47312E3B">
        <w:trPr>
          <w:cantSplit/>
          <w:trHeight w:val="238"/>
        </w:trPr>
        <w:tc>
          <w:tcPr>
            <w:tcW w:w="851" w:type="dxa"/>
          </w:tcPr>
          <w:p w14:paraId="5BE18BA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6B79B1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CC50915" w14:textId="77777777" w:rsidR="000B3F00" w:rsidRDefault="000B3F00">
            <w:pPr>
              <w:pStyle w:val="xCelltext"/>
            </w:pPr>
          </w:p>
        </w:tc>
      </w:tr>
      <w:tr w:rsidR="000B3F00" w14:paraId="3B3CDE4F" w14:textId="77777777" w:rsidTr="47312E3B">
        <w:trPr>
          <w:cantSplit/>
          <w:trHeight w:val="238"/>
        </w:trPr>
        <w:tc>
          <w:tcPr>
            <w:tcW w:w="851" w:type="dxa"/>
          </w:tcPr>
          <w:p w14:paraId="78859A4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87CB1F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2C35912" w14:textId="77777777" w:rsidR="000B3F00" w:rsidRDefault="000B3F00">
            <w:pPr>
              <w:pStyle w:val="xCelltext"/>
            </w:pPr>
          </w:p>
        </w:tc>
      </w:tr>
      <w:tr w:rsidR="000B3F00" w14:paraId="6093D7C2" w14:textId="77777777" w:rsidTr="47312E3B">
        <w:trPr>
          <w:cantSplit/>
          <w:trHeight w:val="238"/>
        </w:trPr>
        <w:tc>
          <w:tcPr>
            <w:tcW w:w="851" w:type="dxa"/>
          </w:tcPr>
          <w:p w14:paraId="29293D37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E1E298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62B922E" w14:textId="77777777" w:rsidR="000B3F00" w:rsidRDefault="000B3F00">
            <w:pPr>
              <w:pStyle w:val="xCelltext"/>
            </w:pPr>
          </w:p>
        </w:tc>
      </w:tr>
    </w:tbl>
    <w:p w14:paraId="22C920A5" w14:textId="57246EF4" w:rsidR="000B3F00" w:rsidRDefault="00B13082">
      <w:pPr>
        <w:pStyle w:val="ANormal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4 miljoner ska räcka till Fedjefjord</w:t>
      </w:r>
    </w:p>
    <w:p w14:paraId="2BC17191" w14:textId="77777777" w:rsidR="00CD1608" w:rsidRDefault="00CD1608">
      <w:pPr>
        <w:pStyle w:val="ANormal"/>
      </w:pPr>
    </w:p>
    <w:p w14:paraId="18F61463" w14:textId="77777777" w:rsidR="000B3F00" w:rsidRDefault="000B3F00">
      <w:pPr>
        <w:pStyle w:val="ANormal"/>
      </w:pPr>
    </w:p>
    <w:p w14:paraId="3378E784" w14:textId="6AC58770" w:rsidR="006627DE" w:rsidRDefault="00B13082">
      <w:pPr>
        <w:pStyle w:val="ANormal"/>
      </w:pPr>
      <w:r>
        <w:t xml:space="preserve">Lagtinget har beviljat 4 miljoner euro för inköp av den begagnade färjan Fedjefjord. I samband med </w:t>
      </w:r>
      <w:proofErr w:type="gramStart"/>
      <w:r>
        <w:t>medlens beviljande lovade landskapsregeringen</w:t>
      </w:r>
      <w:proofErr w:type="gramEnd"/>
      <w:r>
        <w:t xml:space="preserve"> att 4 miljoner</w:t>
      </w:r>
      <w:r w:rsidR="00CD1608">
        <w:t xml:space="preserve"> euro</w:t>
      </w:r>
      <w:r>
        <w:t xml:space="preserve"> är det </w:t>
      </w:r>
      <w:proofErr w:type="spellStart"/>
      <w:r>
        <w:t>maxtak</w:t>
      </w:r>
      <w:proofErr w:type="spellEnd"/>
      <w:r>
        <w:t xml:space="preserve"> som färjan ska kosta inklusive anpassningar till åländska farvatten. Därför är det viktigt att lagtinget kräver att detta löfte hålls. De ytterligare 360.000 euro som landskapsregeringen nu aviserar behov av i kommande tilläggsbudget bör därför avvisas. Lagtinget bör </w:t>
      </w:r>
      <w:r w:rsidR="00CD1608">
        <w:t>kräva</w:t>
      </w:r>
      <w:r>
        <w:t xml:space="preserve"> att investeringslöftet om max 4 miljoner håller.</w:t>
      </w:r>
    </w:p>
    <w:p w14:paraId="40568CB8" w14:textId="77777777" w:rsidR="00226D94" w:rsidRDefault="00226D94">
      <w:pPr>
        <w:pStyle w:val="ANormal"/>
      </w:pPr>
    </w:p>
    <w:p w14:paraId="79E2160E" w14:textId="77777777" w:rsidR="00514927" w:rsidRDefault="00514927">
      <w:pPr>
        <w:pStyle w:val="ANormal"/>
        <w:rPr>
          <w:b/>
        </w:rPr>
      </w:pPr>
    </w:p>
    <w:p w14:paraId="71751E07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21A9896B" w14:textId="77777777" w:rsidR="00962677" w:rsidRDefault="00962677" w:rsidP="00962677">
      <w:pPr>
        <w:pStyle w:val="Klam"/>
        <w:rPr>
          <w:bCs/>
        </w:rPr>
      </w:pPr>
    </w:p>
    <w:p w14:paraId="000989AB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75010</w:t>
      </w:r>
      <w:proofErr w:type="gramEnd"/>
      <w:r w:rsidRPr="00962677">
        <w:t xml:space="preserve"> Upphandling av sjötrafik</w:t>
      </w:r>
    </w:p>
    <w:p w14:paraId="08F316A7" w14:textId="3E14EEDE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CD1608">
        <w:rPr>
          <w:b/>
          <w:bCs/>
        </w:rPr>
        <w:t xml:space="preserve"> </w:t>
      </w:r>
      <w:r w:rsidR="009F3F09">
        <w:rPr>
          <w:bCs/>
        </w:rPr>
        <w:t xml:space="preserve">- </w:t>
      </w:r>
    </w:p>
    <w:p w14:paraId="70B8BA9D" w14:textId="1315FE3F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CD1608">
        <w:rPr>
          <w:b/>
          <w:bCs/>
        </w:rPr>
        <w:t xml:space="preserve"> </w:t>
      </w:r>
      <w:r w:rsidRPr="00962677">
        <w:rPr>
          <w:bCs/>
        </w:rPr>
        <w:t xml:space="preserve">Följande mening </w:t>
      </w:r>
      <w:proofErr w:type="spellStart"/>
      <w:r w:rsidRPr="00962677">
        <w:rPr>
          <w:bCs/>
        </w:rPr>
        <w:t>styks</w:t>
      </w:r>
      <w:proofErr w:type="spellEnd"/>
      <w:r w:rsidR="009F3F09">
        <w:rPr>
          <w:bCs/>
        </w:rPr>
        <w:t xml:space="preserve"> ur anslagsmotiveringen</w:t>
      </w:r>
      <w:r w:rsidRPr="00962677">
        <w:rPr>
          <w:bCs/>
        </w:rPr>
        <w:t>: "</w:t>
      </w:r>
      <w:proofErr w:type="spellStart"/>
      <w:r w:rsidRPr="00962677">
        <w:rPr>
          <w:bCs/>
        </w:rPr>
        <w:t>Obudgeterade</w:t>
      </w:r>
      <w:proofErr w:type="spellEnd"/>
      <w:r w:rsidRPr="00962677">
        <w:rPr>
          <w:bCs/>
        </w:rPr>
        <w:t xml:space="preserve"> underhålls- och tilläggsskostnader har tillkommit till följd av inköpet av M/S Fedjefjord. Dessa kostnader uppgår till 360.000 euro, varav 60.000 euro redan är budgeterat på investeringsmoment 975000, Fartygs- och färjeinvesteringar. Landskapsregeringen återkommer vid behov med begäran om tilläggsbudget."</w:t>
      </w:r>
    </w:p>
    <w:p w14:paraId="79DC1E7F" w14:textId="77777777" w:rsidR="00962677" w:rsidRPr="00962677" w:rsidRDefault="00962677" w:rsidP="00962677">
      <w:pPr>
        <w:pStyle w:val="Klam"/>
        <w:rPr>
          <w:b/>
          <w:bCs/>
        </w:rPr>
      </w:pPr>
    </w:p>
    <w:p w14:paraId="0C8AF9E2" w14:textId="77777777" w:rsidR="000B3F00" w:rsidRDefault="000B3F00">
      <w:pPr>
        <w:pStyle w:val="ANormal"/>
      </w:pPr>
    </w:p>
    <w:p w14:paraId="4AA0FD70" w14:textId="1AEBA1C8" w:rsidR="00CC2901" w:rsidRDefault="00CC2901" w:rsidP="00CC2901">
      <w:pPr>
        <w:pStyle w:val="ANormal"/>
      </w:pPr>
      <w:r>
        <w:t>Mariehamn den 1</w:t>
      </w:r>
      <w:r w:rsidR="006C4FBF">
        <w:t>3</w:t>
      </w:r>
      <w:r>
        <w:t xml:space="preserve"> maj 2022</w:t>
      </w:r>
    </w:p>
    <w:p w14:paraId="1D277D38" w14:textId="77777777" w:rsidR="000B3F00" w:rsidRDefault="000B3F00">
      <w:pPr>
        <w:pStyle w:val="ANormal"/>
      </w:pPr>
    </w:p>
    <w:p w14:paraId="0EFB846B" w14:textId="77777777" w:rsidR="00CC2901" w:rsidRDefault="00CC2901">
      <w:pPr>
        <w:pStyle w:val="ANormal"/>
      </w:pPr>
    </w:p>
    <w:p w14:paraId="6213C3C0" w14:textId="77777777" w:rsidR="000B3F00" w:rsidRDefault="000B3F00" w:rsidP="006A6188">
      <w:pPr>
        <w:pStyle w:val="ANormal"/>
      </w:pPr>
    </w:p>
    <w:p w14:paraId="2B499683" w14:textId="08E1790B" w:rsidR="00CC2901" w:rsidRDefault="00CC2901" w:rsidP="006A6188">
      <w:pPr>
        <w:pStyle w:val="ANormal"/>
      </w:pPr>
      <w:r w:rsidRPr="001F13E2">
        <w:t>Camilla Gunell</w:t>
      </w:r>
      <w:r w:rsidR="006C4FBF">
        <w:t xml:space="preserve"> </w:t>
      </w:r>
    </w:p>
    <w:p w14:paraId="4CED43FB" w14:textId="77777777" w:rsidR="006C4FBF" w:rsidRDefault="006C4FBF" w:rsidP="006A6188">
      <w:pPr>
        <w:pStyle w:val="ANormal"/>
      </w:pPr>
    </w:p>
    <w:p w14:paraId="411FD96F" w14:textId="5BB55907" w:rsidR="00CC2901" w:rsidRDefault="00CC2901" w:rsidP="006A6188">
      <w:pPr>
        <w:pStyle w:val="ANormal"/>
      </w:pPr>
    </w:p>
    <w:p w14:paraId="572541F9" w14:textId="77777777" w:rsidR="00CD1608" w:rsidRDefault="00CD1608" w:rsidP="006A6188">
      <w:pPr>
        <w:pStyle w:val="ANormal"/>
      </w:pPr>
    </w:p>
    <w:p w14:paraId="7DE559DA" w14:textId="4555DBBC" w:rsidR="00226D94" w:rsidRDefault="00F26653">
      <w:pPr>
        <w:pStyle w:val="ANormal"/>
      </w:pPr>
      <w:r>
        <w:t>Jessy Eckerman</w:t>
      </w:r>
    </w:p>
    <w:p w14:paraId="09DB9630" w14:textId="77777777" w:rsidR="006C4FBF" w:rsidRDefault="006C4FBF">
      <w:pPr>
        <w:pStyle w:val="ANormal"/>
      </w:pPr>
    </w:p>
    <w:p w14:paraId="5F39ED32" w14:textId="4C4D865B" w:rsidR="00CD1608" w:rsidRDefault="00CD1608">
      <w:pPr>
        <w:pStyle w:val="ANormal"/>
      </w:pPr>
    </w:p>
    <w:p w14:paraId="5528402D" w14:textId="77777777" w:rsidR="00CD1608" w:rsidRDefault="00CD1608">
      <w:pPr>
        <w:pStyle w:val="ANormal"/>
      </w:pPr>
    </w:p>
    <w:p w14:paraId="62B4FAED" w14:textId="77777777" w:rsidR="00226D94" w:rsidRDefault="00F26653">
      <w:pPr>
        <w:pStyle w:val="ANormal"/>
      </w:pPr>
      <w:r>
        <w:t>Nina Fellman</w:t>
      </w:r>
    </w:p>
    <w:sectPr w:rsidR="00226D94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E393" w14:textId="77777777" w:rsidR="00631AE8" w:rsidRDefault="00631AE8">
      <w:r>
        <w:separator/>
      </w:r>
    </w:p>
  </w:endnote>
  <w:endnote w:type="continuationSeparator" w:id="0">
    <w:p w14:paraId="692F98D9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C301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D601" w14:textId="77777777" w:rsidR="00631AE8" w:rsidRDefault="00631AE8">
      <w:r>
        <w:separator/>
      </w:r>
    </w:p>
  </w:footnote>
  <w:footnote w:type="continuationSeparator" w:id="0">
    <w:p w14:paraId="659CC090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DD40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3760D5D0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AF7A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26D94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C4FBF"/>
    <w:rsid w:val="006E58C9"/>
    <w:rsid w:val="007966EF"/>
    <w:rsid w:val="00854DB2"/>
    <w:rsid w:val="008D37F7"/>
    <w:rsid w:val="00935A18"/>
    <w:rsid w:val="00962677"/>
    <w:rsid w:val="0098790F"/>
    <w:rsid w:val="009D5985"/>
    <w:rsid w:val="009F3F09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B3110"/>
    <w:rsid w:val="00CC2901"/>
    <w:rsid w:val="00CD1608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653"/>
    <w:rsid w:val="00F26A3A"/>
    <w:rsid w:val="00FF6045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265617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5</cp:revision>
  <cp:lastPrinted>2016-09-02T07:38:00Z</cp:lastPrinted>
  <dcterms:created xsi:type="dcterms:W3CDTF">2022-05-12T06:57:00Z</dcterms:created>
  <dcterms:modified xsi:type="dcterms:W3CDTF">2022-05-12T13:07:00Z</dcterms:modified>
</cp:coreProperties>
</file>