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72C52263" w:rsidR="000B3F00" w:rsidRDefault="006A031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4E3C1A2D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4E40B606" w:rsidR="000B3F00" w:rsidRDefault="006A0314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4734C39A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0A93409B" w:rsidR="000B3F00" w:rsidRDefault="00293016" w:rsidP="00377141">
            <w:pPr>
              <w:pStyle w:val="xAvsandare2"/>
            </w:pPr>
            <w:r w:rsidRPr="001F13E2">
              <w:t>John Holmberg</w:t>
            </w:r>
            <w:r w:rsidR="00E82C31">
              <w:t xml:space="preserve"> </w:t>
            </w:r>
            <w:proofErr w:type="gramStart"/>
            <w:r w:rsidR="00E82C31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4E831543" w14:textId="2545AB29" w:rsidR="000B3F00" w:rsidRDefault="00293016" w:rsidP="0012085E">
            <w:pPr>
              <w:pStyle w:val="xDatum1"/>
            </w:pPr>
            <w:r w:rsidRPr="00962677">
              <w:t>2021-12-</w:t>
            </w:r>
            <w:r w:rsidR="00E82C31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44E9751" w14:textId="77777777" w:rsidR="00E82C31" w:rsidRDefault="00293016">
      <w:pPr>
        <w:pStyle w:val="ArendeRubrik"/>
      </w:pPr>
      <w:r>
        <w:t xml:space="preserve">Reservation mot </w:t>
      </w:r>
      <w:r w:rsidR="00E82C31">
        <w:t>f</w:t>
      </w:r>
      <w:r>
        <w:t>inans- och näringsutskottet</w:t>
      </w:r>
      <w:r w:rsidR="00E82C31">
        <w:t>s</w:t>
      </w:r>
      <w:r>
        <w:t xml:space="preserve"> betänkande nr 1/</w:t>
      </w:r>
      <w:proofErr w:type="gramStart"/>
      <w:r>
        <w:t>2021-2022</w:t>
      </w:r>
      <w:proofErr w:type="gramEnd"/>
      <w:r w:rsidR="00E82C31">
        <w:t xml:space="preserve"> </w:t>
      </w:r>
      <w:r>
        <w:t>gällande</w:t>
      </w:r>
    </w:p>
    <w:p w14:paraId="1ED5C129" w14:textId="3C653E9A" w:rsidR="000B3F00" w:rsidRDefault="00293016">
      <w:pPr>
        <w:pStyle w:val="ArendeRubrik"/>
      </w:pPr>
      <w:r>
        <w:t>300 Allmän förvaltning</w:t>
      </w:r>
    </w:p>
    <w:p w14:paraId="095FFC44" w14:textId="77777777" w:rsidR="000B3F00" w:rsidRDefault="000B3F00">
      <w:pPr>
        <w:pStyle w:val="ANormal"/>
      </w:pPr>
    </w:p>
    <w:p w14:paraId="425D8349" w14:textId="131F7968" w:rsidR="000B3F00" w:rsidRDefault="00D0061B">
      <w:pPr>
        <w:pStyle w:val="ANormal"/>
      </w:pPr>
      <w:r>
        <w:t xml:space="preserve">Motivering </w:t>
      </w:r>
    </w:p>
    <w:p w14:paraId="39814DFE" w14:textId="77777777" w:rsidR="00E82C31" w:rsidRPr="00E82C31" w:rsidRDefault="00E82C31">
      <w:pPr>
        <w:pStyle w:val="ANormal"/>
        <w:rPr>
          <w:sz w:val="10"/>
          <w:szCs w:val="8"/>
        </w:rPr>
      </w:pPr>
    </w:p>
    <w:p w14:paraId="18826568" w14:textId="77777777" w:rsidR="00D0061B" w:rsidRDefault="00987A6E">
      <w:pPr>
        <w:pStyle w:val="ANormal"/>
      </w:pPr>
      <w:r>
        <w:t>Utmanarrätter ett bra sätt att stimulera företagande och förbättra kostnadseffektivitet.</w:t>
      </w:r>
    </w:p>
    <w:p w14:paraId="5D79111C" w14:textId="089B8049" w:rsidR="00D0061B" w:rsidRDefault="00D0061B">
      <w:pPr>
        <w:pStyle w:val="ANormal"/>
      </w:pPr>
    </w:p>
    <w:p w14:paraId="50952651" w14:textId="77777777" w:rsidR="00E82C31" w:rsidRDefault="00E82C31">
      <w:pPr>
        <w:pStyle w:val="ANormal"/>
      </w:pPr>
    </w:p>
    <w:p w14:paraId="08924035" w14:textId="6C54F69E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6DB5ED58" w14:textId="77777777" w:rsidR="00D34F0A" w:rsidRDefault="00D34F0A" w:rsidP="00D34F0A">
      <w:pPr>
        <w:pStyle w:val="ANormal"/>
      </w:pPr>
    </w:p>
    <w:p w14:paraId="7024AE1D" w14:textId="25A26350" w:rsidR="006A0314" w:rsidRDefault="00D34F0A" w:rsidP="006A0314">
      <w:pPr>
        <w:pStyle w:val="Klam"/>
      </w:pPr>
      <w:r>
        <w:t xml:space="preserve">att </w:t>
      </w:r>
      <w:r w:rsidR="006A0314">
        <w:t>följande text läggs till efter det nya sjunde stycket (nytt stycke):</w:t>
      </w:r>
    </w:p>
    <w:p w14:paraId="775F3CBB" w14:textId="06A6C0AE" w:rsidR="00D34F0A" w:rsidRDefault="00E82C31" w:rsidP="006A0314">
      <w:pPr>
        <w:pStyle w:val="Klam"/>
      </w:pPr>
      <w:r>
        <w:t>”</w:t>
      </w:r>
      <w:r w:rsidR="006A0314">
        <w:t>Landskapsregeringen kommer genom lagstiftningsarbete under 2022 möjliggöra användandet av utmanarrätter i syfte kostnadseffektivera lämpliga verksamheter och samtidigt stimulera företagandet.</w:t>
      </w:r>
      <w:r>
        <w:t>”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27F19572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E82C31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2E5C59CF" w:rsidR="00293016" w:rsidRDefault="00293016" w:rsidP="00293016">
      <w:pPr>
        <w:pStyle w:val="ANormal"/>
      </w:pPr>
      <w:r w:rsidRPr="001F13E2">
        <w:t>John Holmberg</w:t>
      </w:r>
      <w:r w:rsidR="00E82C31">
        <w:tab/>
      </w:r>
      <w:r w:rsidR="00E82C31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5B7E4E"/>
    <w:rsid w:val="00663FC5"/>
    <w:rsid w:val="006A0314"/>
    <w:rsid w:val="0071193D"/>
    <w:rsid w:val="007B1D60"/>
    <w:rsid w:val="0084359B"/>
    <w:rsid w:val="008B687E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82C31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2021-12-10T14:10:00Z</dcterms:created>
  <dcterms:modified xsi:type="dcterms:W3CDTF">2021-12-10T14:10:00Z</dcterms:modified>
</cp:coreProperties>
</file>