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1FBEE4E" w14:textId="77777777">
        <w:trPr>
          <w:cantSplit/>
          <w:trHeight w:val="20"/>
        </w:trPr>
        <w:tc>
          <w:tcPr>
            <w:tcW w:w="861" w:type="dxa"/>
            <w:vMerge w:val="restart"/>
          </w:tcPr>
          <w:p w14:paraId="59C561CF" w14:textId="469B914D" w:rsidR="000B3F00" w:rsidRDefault="00521BC9">
            <w:pPr>
              <w:pStyle w:val="xLedtext"/>
              <w:rPr>
                <w:noProof/>
              </w:rPr>
            </w:pPr>
            <w:bookmarkStart w:id="0" w:name="_top"/>
            <w:bookmarkEnd w:id="0"/>
            <w:r>
              <w:rPr>
                <w:noProof/>
              </w:rPr>
              <w:drawing>
                <wp:inline distT="0" distB="0" distL="0" distR="0" wp14:anchorId="2FA28F85" wp14:editId="18606F53">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44624BC" w14:textId="44128B68" w:rsidR="000B3F00" w:rsidRDefault="00521BC9">
            <w:pPr>
              <w:pStyle w:val="xMellanrum"/>
            </w:pPr>
            <w:r>
              <w:rPr>
                <w:noProof/>
              </w:rPr>
              <w:drawing>
                <wp:inline distT="0" distB="0" distL="0" distR="0" wp14:anchorId="0A689F23" wp14:editId="283994EA">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5FD9369" w14:textId="77777777">
        <w:trPr>
          <w:cantSplit/>
          <w:trHeight w:val="299"/>
        </w:trPr>
        <w:tc>
          <w:tcPr>
            <w:tcW w:w="861" w:type="dxa"/>
            <w:vMerge/>
          </w:tcPr>
          <w:p w14:paraId="08F1EE0C" w14:textId="77777777" w:rsidR="000B3F00" w:rsidRDefault="000B3F00">
            <w:pPr>
              <w:pStyle w:val="xLedtext"/>
            </w:pPr>
          </w:p>
        </w:tc>
        <w:tc>
          <w:tcPr>
            <w:tcW w:w="4448" w:type="dxa"/>
            <w:vAlign w:val="bottom"/>
          </w:tcPr>
          <w:p w14:paraId="4445EF51" w14:textId="77777777" w:rsidR="000B3F00" w:rsidRDefault="000B3F00">
            <w:pPr>
              <w:pStyle w:val="xAvsandare1"/>
            </w:pPr>
            <w:r>
              <w:t>Ålands lagting</w:t>
            </w:r>
          </w:p>
        </w:tc>
        <w:tc>
          <w:tcPr>
            <w:tcW w:w="4288" w:type="dxa"/>
            <w:gridSpan w:val="2"/>
            <w:vAlign w:val="bottom"/>
          </w:tcPr>
          <w:p w14:paraId="49FACFAA" w14:textId="77777777" w:rsidR="000B3F00" w:rsidRDefault="00D34F0A" w:rsidP="00377141">
            <w:pPr>
              <w:pStyle w:val="xDokTypNr"/>
            </w:pPr>
            <w:r>
              <w:t>RESERVATION</w:t>
            </w:r>
          </w:p>
        </w:tc>
      </w:tr>
      <w:tr w:rsidR="000B3F00" w14:paraId="39397D86" w14:textId="77777777">
        <w:trPr>
          <w:cantSplit/>
          <w:trHeight w:val="238"/>
        </w:trPr>
        <w:tc>
          <w:tcPr>
            <w:tcW w:w="861" w:type="dxa"/>
            <w:vMerge/>
          </w:tcPr>
          <w:p w14:paraId="5C0CF723" w14:textId="77777777" w:rsidR="000B3F00" w:rsidRDefault="000B3F00">
            <w:pPr>
              <w:pStyle w:val="xLedtext"/>
            </w:pPr>
          </w:p>
        </w:tc>
        <w:tc>
          <w:tcPr>
            <w:tcW w:w="4448" w:type="dxa"/>
            <w:vAlign w:val="bottom"/>
          </w:tcPr>
          <w:p w14:paraId="7871EB4E" w14:textId="77777777" w:rsidR="000B3F00" w:rsidRDefault="000B3F00">
            <w:pPr>
              <w:pStyle w:val="xLedtext"/>
            </w:pPr>
            <w:r>
              <w:t xml:space="preserve">Lagtingsledamot </w:t>
            </w:r>
          </w:p>
        </w:tc>
        <w:tc>
          <w:tcPr>
            <w:tcW w:w="1725" w:type="dxa"/>
            <w:vAlign w:val="bottom"/>
          </w:tcPr>
          <w:p w14:paraId="455CF743" w14:textId="77777777" w:rsidR="000B3F00" w:rsidRDefault="000B3F00">
            <w:pPr>
              <w:pStyle w:val="xLedtext"/>
            </w:pPr>
            <w:r>
              <w:t>Datum</w:t>
            </w:r>
          </w:p>
        </w:tc>
        <w:tc>
          <w:tcPr>
            <w:tcW w:w="2563" w:type="dxa"/>
            <w:vAlign w:val="bottom"/>
          </w:tcPr>
          <w:p w14:paraId="1A869CC9" w14:textId="77777777" w:rsidR="000B3F00" w:rsidRDefault="000B3F00">
            <w:pPr>
              <w:pStyle w:val="xLedtext"/>
            </w:pPr>
          </w:p>
        </w:tc>
      </w:tr>
      <w:tr w:rsidR="000B3F00" w14:paraId="1C9ECEBE" w14:textId="77777777">
        <w:trPr>
          <w:cantSplit/>
          <w:trHeight w:val="238"/>
        </w:trPr>
        <w:tc>
          <w:tcPr>
            <w:tcW w:w="861" w:type="dxa"/>
            <w:vMerge/>
          </w:tcPr>
          <w:p w14:paraId="6D91417D" w14:textId="77777777" w:rsidR="000B3F00" w:rsidRDefault="000B3F00">
            <w:pPr>
              <w:pStyle w:val="xAvsandare2"/>
            </w:pPr>
          </w:p>
        </w:tc>
        <w:tc>
          <w:tcPr>
            <w:tcW w:w="4448" w:type="dxa"/>
            <w:vAlign w:val="center"/>
          </w:tcPr>
          <w:p w14:paraId="788A4102" w14:textId="36740E8D" w:rsidR="000B3F00" w:rsidRDefault="00293016" w:rsidP="00377141">
            <w:pPr>
              <w:pStyle w:val="xAvsandare2"/>
            </w:pPr>
            <w:r w:rsidRPr="001F13E2">
              <w:t>John Holmberg</w:t>
            </w:r>
            <w:r w:rsidR="00DC60F1">
              <w:t xml:space="preserve"> </w:t>
            </w:r>
            <w:proofErr w:type="gramStart"/>
            <w:r w:rsidR="00DC60F1">
              <w:t>m.fl.</w:t>
            </w:r>
            <w:proofErr w:type="gramEnd"/>
          </w:p>
        </w:tc>
        <w:tc>
          <w:tcPr>
            <w:tcW w:w="1725" w:type="dxa"/>
            <w:vAlign w:val="center"/>
          </w:tcPr>
          <w:p w14:paraId="6AECD971" w14:textId="77777777" w:rsidR="000B3F00" w:rsidRDefault="00293016" w:rsidP="0012085E">
            <w:pPr>
              <w:pStyle w:val="xDatum1"/>
            </w:pPr>
            <w:r w:rsidRPr="00962677">
              <w:t>2021-12-10</w:t>
            </w:r>
          </w:p>
        </w:tc>
        <w:tc>
          <w:tcPr>
            <w:tcW w:w="2563" w:type="dxa"/>
            <w:vAlign w:val="center"/>
          </w:tcPr>
          <w:p w14:paraId="1B5EBDA9" w14:textId="77777777" w:rsidR="000B3F00" w:rsidRDefault="000B3F00">
            <w:pPr>
              <w:pStyle w:val="xBeteckning1"/>
            </w:pPr>
          </w:p>
        </w:tc>
      </w:tr>
      <w:tr w:rsidR="000B3F00" w14:paraId="12924EEA" w14:textId="77777777">
        <w:trPr>
          <w:cantSplit/>
          <w:trHeight w:val="238"/>
        </w:trPr>
        <w:tc>
          <w:tcPr>
            <w:tcW w:w="861" w:type="dxa"/>
            <w:vMerge/>
          </w:tcPr>
          <w:p w14:paraId="136E1A68" w14:textId="77777777" w:rsidR="000B3F00" w:rsidRDefault="000B3F00">
            <w:pPr>
              <w:pStyle w:val="xLedtext"/>
            </w:pPr>
          </w:p>
        </w:tc>
        <w:tc>
          <w:tcPr>
            <w:tcW w:w="4448" w:type="dxa"/>
            <w:vAlign w:val="bottom"/>
          </w:tcPr>
          <w:p w14:paraId="01F7B0EC" w14:textId="77777777" w:rsidR="000B3F00" w:rsidRDefault="000B3F00">
            <w:pPr>
              <w:pStyle w:val="xLedtext"/>
            </w:pPr>
          </w:p>
        </w:tc>
        <w:tc>
          <w:tcPr>
            <w:tcW w:w="1725" w:type="dxa"/>
            <w:vAlign w:val="bottom"/>
          </w:tcPr>
          <w:p w14:paraId="164AF680" w14:textId="77777777" w:rsidR="000B3F00" w:rsidRDefault="000B3F00">
            <w:pPr>
              <w:pStyle w:val="xLedtext"/>
            </w:pPr>
          </w:p>
        </w:tc>
        <w:tc>
          <w:tcPr>
            <w:tcW w:w="2563" w:type="dxa"/>
            <w:vAlign w:val="bottom"/>
          </w:tcPr>
          <w:p w14:paraId="54DF38C9" w14:textId="77777777" w:rsidR="000B3F00" w:rsidRDefault="000B3F00">
            <w:pPr>
              <w:pStyle w:val="xLedtext"/>
            </w:pPr>
          </w:p>
        </w:tc>
      </w:tr>
      <w:tr w:rsidR="000B3F00" w14:paraId="7957951B" w14:textId="77777777">
        <w:trPr>
          <w:cantSplit/>
          <w:trHeight w:val="238"/>
        </w:trPr>
        <w:tc>
          <w:tcPr>
            <w:tcW w:w="861" w:type="dxa"/>
            <w:vMerge/>
            <w:tcBorders>
              <w:bottom w:val="single" w:sz="4" w:space="0" w:color="auto"/>
            </w:tcBorders>
          </w:tcPr>
          <w:p w14:paraId="11EA1CF6" w14:textId="77777777" w:rsidR="000B3F00" w:rsidRDefault="000B3F00">
            <w:pPr>
              <w:pStyle w:val="xAvsandare3"/>
            </w:pPr>
          </w:p>
        </w:tc>
        <w:tc>
          <w:tcPr>
            <w:tcW w:w="4448" w:type="dxa"/>
            <w:tcBorders>
              <w:bottom w:val="single" w:sz="4" w:space="0" w:color="auto"/>
            </w:tcBorders>
            <w:vAlign w:val="center"/>
          </w:tcPr>
          <w:p w14:paraId="5D65B473" w14:textId="77777777" w:rsidR="000B3F00" w:rsidRDefault="000B3F00">
            <w:pPr>
              <w:pStyle w:val="xAvsandare3"/>
            </w:pPr>
          </w:p>
        </w:tc>
        <w:tc>
          <w:tcPr>
            <w:tcW w:w="1725" w:type="dxa"/>
            <w:tcBorders>
              <w:bottom w:val="single" w:sz="4" w:space="0" w:color="auto"/>
            </w:tcBorders>
            <w:vAlign w:val="center"/>
          </w:tcPr>
          <w:p w14:paraId="21C88AA1" w14:textId="77777777" w:rsidR="000B3F00" w:rsidRDefault="000B3F00">
            <w:pPr>
              <w:pStyle w:val="xDatum2"/>
            </w:pPr>
          </w:p>
        </w:tc>
        <w:tc>
          <w:tcPr>
            <w:tcW w:w="2563" w:type="dxa"/>
            <w:tcBorders>
              <w:bottom w:val="single" w:sz="4" w:space="0" w:color="auto"/>
            </w:tcBorders>
            <w:vAlign w:val="center"/>
          </w:tcPr>
          <w:p w14:paraId="257AF6B7" w14:textId="77777777" w:rsidR="000B3F00" w:rsidRDefault="000B3F00">
            <w:pPr>
              <w:pStyle w:val="xBeteckning2"/>
            </w:pPr>
          </w:p>
        </w:tc>
      </w:tr>
      <w:tr w:rsidR="000B3F00" w14:paraId="03FA15A2" w14:textId="77777777">
        <w:trPr>
          <w:cantSplit/>
          <w:trHeight w:val="238"/>
        </w:trPr>
        <w:tc>
          <w:tcPr>
            <w:tcW w:w="861" w:type="dxa"/>
            <w:tcBorders>
              <w:top w:val="single" w:sz="4" w:space="0" w:color="auto"/>
            </w:tcBorders>
            <w:vAlign w:val="bottom"/>
          </w:tcPr>
          <w:p w14:paraId="300029B7" w14:textId="77777777" w:rsidR="000B3F00" w:rsidRDefault="000B3F00">
            <w:pPr>
              <w:pStyle w:val="xLedtext"/>
            </w:pPr>
          </w:p>
        </w:tc>
        <w:tc>
          <w:tcPr>
            <w:tcW w:w="4448" w:type="dxa"/>
            <w:tcBorders>
              <w:top w:val="single" w:sz="4" w:space="0" w:color="auto"/>
            </w:tcBorders>
            <w:vAlign w:val="bottom"/>
          </w:tcPr>
          <w:p w14:paraId="114D2388" w14:textId="77777777" w:rsidR="000B3F00" w:rsidRDefault="000B3F00">
            <w:pPr>
              <w:pStyle w:val="xLedtext"/>
            </w:pPr>
          </w:p>
        </w:tc>
        <w:tc>
          <w:tcPr>
            <w:tcW w:w="4288" w:type="dxa"/>
            <w:gridSpan w:val="2"/>
            <w:tcBorders>
              <w:top w:val="single" w:sz="4" w:space="0" w:color="auto"/>
            </w:tcBorders>
            <w:vAlign w:val="bottom"/>
          </w:tcPr>
          <w:p w14:paraId="5758C7E9" w14:textId="77777777" w:rsidR="000B3F00" w:rsidRDefault="000B3F00">
            <w:pPr>
              <w:pStyle w:val="xLedtext"/>
            </w:pPr>
          </w:p>
        </w:tc>
      </w:tr>
      <w:tr w:rsidR="000B3F00" w14:paraId="68BAD330" w14:textId="77777777">
        <w:trPr>
          <w:cantSplit/>
          <w:trHeight w:val="238"/>
        </w:trPr>
        <w:tc>
          <w:tcPr>
            <w:tcW w:w="861" w:type="dxa"/>
          </w:tcPr>
          <w:p w14:paraId="2C1C8F1E" w14:textId="77777777" w:rsidR="000B3F00" w:rsidRDefault="000B3F00">
            <w:pPr>
              <w:pStyle w:val="xCelltext"/>
            </w:pPr>
          </w:p>
        </w:tc>
        <w:tc>
          <w:tcPr>
            <w:tcW w:w="4448" w:type="dxa"/>
            <w:vMerge w:val="restart"/>
          </w:tcPr>
          <w:p w14:paraId="5EAB2C44" w14:textId="77777777" w:rsidR="000B3F00" w:rsidRDefault="000B3F00">
            <w:pPr>
              <w:pStyle w:val="xMottagare1"/>
            </w:pPr>
            <w:r>
              <w:t>Till Ålands lagting</w:t>
            </w:r>
          </w:p>
        </w:tc>
        <w:tc>
          <w:tcPr>
            <w:tcW w:w="4288" w:type="dxa"/>
            <w:gridSpan w:val="2"/>
            <w:vMerge w:val="restart"/>
          </w:tcPr>
          <w:p w14:paraId="67CE19A6" w14:textId="77777777" w:rsidR="000B3F00" w:rsidRDefault="000B3F00">
            <w:pPr>
              <w:pStyle w:val="xMottagare1"/>
              <w:tabs>
                <w:tab w:val="left" w:pos="2349"/>
              </w:tabs>
            </w:pPr>
          </w:p>
        </w:tc>
      </w:tr>
      <w:tr w:rsidR="000B3F00" w14:paraId="1F3CBCD5" w14:textId="77777777">
        <w:trPr>
          <w:cantSplit/>
          <w:trHeight w:val="238"/>
        </w:trPr>
        <w:tc>
          <w:tcPr>
            <w:tcW w:w="861" w:type="dxa"/>
          </w:tcPr>
          <w:p w14:paraId="6244C921" w14:textId="77777777" w:rsidR="000B3F00" w:rsidRDefault="000B3F00">
            <w:pPr>
              <w:pStyle w:val="xCelltext"/>
            </w:pPr>
          </w:p>
        </w:tc>
        <w:tc>
          <w:tcPr>
            <w:tcW w:w="4448" w:type="dxa"/>
            <w:vMerge/>
            <w:vAlign w:val="center"/>
          </w:tcPr>
          <w:p w14:paraId="03E4D806" w14:textId="77777777" w:rsidR="000B3F00" w:rsidRDefault="000B3F00">
            <w:pPr>
              <w:pStyle w:val="xCelltext"/>
            </w:pPr>
          </w:p>
        </w:tc>
        <w:tc>
          <w:tcPr>
            <w:tcW w:w="4288" w:type="dxa"/>
            <w:gridSpan w:val="2"/>
            <w:vMerge/>
            <w:vAlign w:val="center"/>
          </w:tcPr>
          <w:p w14:paraId="7D401A45" w14:textId="77777777" w:rsidR="000B3F00" w:rsidRDefault="000B3F00">
            <w:pPr>
              <w:pStyle w:val="xCelltext"/>
            </w:pPr>
          </w:p>
        </w:tc>
      </w:tr>
      <w:tr w:rsidR="000B3F00" w14:paraId="10100BFC" w14:textId="77777777">
        <w:trPr>
          <w:cantSplit/>
          <w:trHeight w:val="238"/>
        </w:trPr>
        <w:tc>
          <w:tcPr>
            <w:tcW w:w="861" w:type="dxa"/>
          </w:tcPr>
          <w:p w14:paraId="78250347" w14:textId="77777777" w:rsidR="000B3F00" w:rsidRDefault="000B3F00">
            <w:pPr>
              <w:pStyle w:val="xCelltext"/>
            </w:pPr>
          </w:p>
        </w:tc>
        <w:tc>
          <w:tcPr>
            <w:tcW w:w="4448" w:type="dxa"/>
            <w:vMerge/>
            <w:vAlign w:val="center"/>
          </w:tcPr>
          <w:p w14:paraId="3EFBBB12" w14:textId="77777777" w:rsidR="000B3F00" w:rsidRDefault="000B3F00">
            <w:pPr>
              <w:pStyle w:val="xCelltext"/>
            </w:pPr>
          </w:p>
        </w:tc>
        <w:tc>
          <w:tcPr>
            <w:tcW w:w="4288" w:type="dxa"/>
            <w:gridSpan w:val="2"/>
            <w:vMerge/>
            <w:vAlign w:val="center"/>
          </w:tcPr>
          <w:p w14:paraId="5A447A2E" w14:textId="77777777" w:rsidR="000B3F00" w:rsidRDefault="000B3F00">
            <w:pPr>
              <w:pStyle w:val="xCelltext"/>
            </w:pPr>
          </w:p>
        </w:tc>
      </w:tr>
      <w:tr w:rsidR="000B3F00" w14:paraId="2FE73B4E" w14:textId="77777777">
        <w:trPr>
          <w:cantSplit/>
          <w:trHeight w:val="238"/>
        </w:trPr>
        <w:tc>
          <w:tcPr>
            <w:tcW w:w="861" w:type="dxa"/>
          </w:tcPr>
          <w:p w14:paraId="52A86AC8" w14:textId="77777777" w:rsidR="000B3F00" w:rsidRDefault="000B3F00">
            <w:pPr>
              <w:pStyle w:val="xCelltext"/>
            </w:pPr>
          </w:p>
        </w:tc>
        <w:tc>
          <w:tcPr>
            <w:tcW w:w="4448" w:type="dxa"/>
            <w:vMerge/>
            <w:vAlign w:val="center"/>
          </w:tcPr>
          <w:p w14:paraId="22156941" w14:textId="77777777" w:rsidR="000B3F00" w:rsidRDefault="000B3F00">
            <w:pPr>
              <w:pStyle w:val="xCelltext"/>
            </w:pPr>
          </w:p>
        </w:tc>
        <w:tc>
          <w:tcPr>
            <w:tcW w:w="4288" w:type="dxa"/>
            <w:gridSpan w:val="2"/>
            <w:vMerge/>
            <w:vAlign w:val="center"/>
          </w:tcPr>
          <w:p w14:paraId="2A7399FD" w14:textId="77777777" w:rsidR="000B3F00" w:rsidRDefault="000B3F00">
            <w:pPr>
              <w:pStyle w:val="xCelltext"/>
            </w:pPr>
          </w:p>
        </w:tc>
      </w:tr>
      <w:tr w:rsidR="000B3F00" w14:paraId="1BFE6383" w14:textId="77777777">
        <w:trPr>
          <w:cantSplit/>
          <w:trHeight w:val="238"/>
        </w:trPr>
        <w:tc>
          <w:tcPr>
            <w:tcW w:w="861" w:type="dxa"/>
          </w:tcPr>
          <w:p w14:paraId="54DAE23F" w14:textId="77777777" w:rsidR="000B3F00" w:rsidRDefault="000B3F00">
            <w:pPr>
              <w:pStyle w:val="xCelltext"/>
            </w:pPr>
          </w:p>
        </w:tc>
        <w:tc>
          <w:tcPr>
            <w:tcW w:w="4448" w:type="dxa"/>
            <w:vMerge/>
            <w:vAlign w:val="center"/>
          </w:tcPr>
          <w:p w14:paraId="6C266C97" w14:textId="77777777" w:rsidR="000B3F00" w:rsidRDefault="000B3F00">
            <w:pPr>
              <w:pStyle w:val="xCelltext"/>
            </w:pPr>
          </w:p>
        </w:tc>
        <w:tc>
          <w:tcPr>
            <w:tcW w:w="4288" w:type="dxa"/>
            <w:gridSpan w:val="2"/>
            <w:vMerge/>
            <w:vAlign w:val="center"/>
          </w:tcPr>
          <w:p w14:paraId="1920D7AA" w14:textId="77777777" w:rsidR="000B3F00" w:rsidRDefault="000B3F00">
            <w:pPr>
              <w:pStyle w:val="xCelltext"/>
            </w:pPr>
          </w:p>
        </w:tc>
      </w:tr>
    </w:tbl>
    <w:p w14:paraId="093C4866"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8B2202F" w14:textId="329FCFEC" w:rsidR="000B3F00" w:rsidRDefault="00293016">
      <w:pPr>
        <w:pStyle w:val="ArendeRubrik"/>
      </w:pPr>
      <w:r>
        <w:t xml:space="preserve">Reservation mot </w:t>
      </w:r>
      <w:r w:rsidR="00DC60F1">
        <w:t>f</w:t>
      </w:r>
      <w:r>
        <w:t>inans- och näringsutskottet</w:t>
      </w:r>
      <w:r w:rsidR="00DC60F1">
        <w:t>s</w:t>
      </w:r>
      <w:r>
        <w:t xml:space="preserve"> betänkande nr 1/</w:t>
      </w:r>
      <w:proofErr w:type="gramStart"/>
      <w:r>
        <w:t>2021-2022</w:t>
      </w:r>
      <w:proofErr w:type="gramEnd"/>
      <w:r w:rsidR="00DC60F1">
        <w:t xml:space="preserve"> </w:t>
      </w:r>
      <w:r>
        <w:t xml:space="preserve">gällande Digitalisering   </w:t>
      </w:r>
    </w:p>
    <w:p w14:paraId="14898E95" w14:textId="77777777" w:rsidR="000B3F00" w:rsidRDefault="000B3F00">
      <w:pPr>
        <w:pStyle w:val="ANormal"/>
      </w:pPr>
    </w:p>
    <w:p w14:paraId="7C2FA5FE" w14:textId="37F86A80" w:rsidR="000B3F00" w:rsidRDefault="00D0061B">
      <w:pPr>
        <w:pStyle w:val="ANormal"/>
      </w:pPr>
      <w:r>
        <w:t xml:space="preserve">Motivering </w:t>
      </w:r>
    </w:p>
    <w:p w14:paraId="501A7B34" w14:textId="77777777" w:rsidR="00DC60F1" w:rsidRPr="00DC60F1" w:rsidRDefault="00DC60F1">
      <w:pPr>
        <w:pStyle w:val="ANormal"/>
        <w:rPr>
          <w:sz w:val="8"/>
          <w:szCs w:val="6"/>
        </w:rPr>
      </w:pPr>
    </w:p>
    <w:p w14:paraId="4B00067F" w14:textId="072CF9DC" w:rsidR="00D0061B" w:rsidRDefault="00987A6E">
      <w:pPr>
        <w:pStyle w:val="ANormal"/>
      </w:pPr>
      <w:r>
        <w:t xml:space="preserve">Det finns ett stort behov av parlamentarisk samsyn kring digitaliseringen. Det finns även en stor efterfrågan på inriktningsbeslut där Åland bör ta del av större system som Koski och Kanta </w:t>
      </w:r>
      <w:proofErr w:type="spellStart"/>
      <w:proofErr w:type="gramStart"/>
      <w:r>
        <w:t>m.fl</w:t>
      </w:r>
      <w:proofErr w:type="spellEnd"/>
      <w:proofErr w:type="gramEnd"/>
      <w:r>
        <w:t>, framom att bygga egna system som fördyrar och försvårar ålänningarnas vardag.</w:t>
      </w:r>
      <w:r w:rsidR="00521BC9">
        <w:t xml:space="preserve"> </w:t>
      </w:r>
    </w:p>
    <w:p w14:paraId="12663E15" w14:textId="77777777" w:rsidR="00D0061B" w:rsidRDefault="00D0061B">
      <w:pPr>
        <w:pStyle w:val="ANormal"/>
      </w:pPr>
    </w:p>
    <w:p w14:paraId="77686459" w14:textId="1F7D8A5B" w:rsidR="00D34F0A" w:rsidRDefault="00D34F0A" w:rsidP="00D34F0A">
      <w:pPr>
        <w:pStyle w:val="ANormal"/>
        <w:outlineLvl w:val="0"/>
      </w:pPr>
      <w:r>
        <w:t>Med anledning av det ovanstående föreslår vi</w:t>
      </w:r>
    </w:p>
    <w:p w14:paraId="7ADE976D" w14:textId="77777777" w:rsidR="00D34F0A" w:rsidRDefault="00D34F0A" w:rsidP="00DC60F1">
      <w:pPr>
        <w:pStyle w:val="Klam"/>
      </w:pPr>
    </w:p>
    <w:p w14:paraId="48641C6B" w14:textId="11A9BB93" w:rsidR="00D34F0A" w:rsidRDefault="00521BC9" w:rsidP="00DC60F1">
      <w:pPr>
        <w:pStyle w:val="Klam"/>
      </w:pPr>
      <w:r>
        <w:t>a</w:t>
      </w:r>
      <w:r w:rsidR="00D34F0A">
        <w:t>tt</w:t>
      </w:r>
      <w:r>
        <w:t xml:space="preserve"> följande stycke ersätter texten under rubriken digitalisering:</w:t>
      </w:r>
    </w:p>
    <w:p w14:paraId="2F8E0BC7" w14:textId="647BC756" w:rsidR="00521BC9" w:rsidRDefault="00521BC9" w:rsidP="00DC60F1">
      <w:pPr>
        <w:pStyle w:val="Klam"/>
      </w:pPr>
    </w:p>
    <w:p w14:paraId="60FC755F" w14:textId="77777777" w:rsidR="00DC60F1" w:rsidRDefault="00DC60F1" w:rsidP="00DC60F1">
      <w:pPr>
        <w:pStyle w:val="Klam"/>
      </w:pPr>
      <w:r>
        <w:t>”</w:t>
      </w:r>
      <w:r w:rsidR="00521BC9">
        <w:t xml:space="preserve">Digitaliseringen av landskapsförvaltningen fick ett tydligt avstamp i och med bildandet av en ny digitaliseringsenhet 1.1.2021 till vilken man sammanförde centralförvaltningens samtliga personalresurser inom området samt nyanställningar. Digitaliseringen av samhället är så pass omfattande att det inte längre kan betraktas som ett projekt utan bör ses som en ständigt pågående, och även resurskrävande, verksamhet.  Utskottet konstaterar att Åland i princip är för litet för att skapa egna digitala lösningar. Landskapsregeringen bör därför rikta in sig mot färdigt utvecklade system som är i bred användning för att därigenom minska investerings-, underhålls- och stödkostnader. Det är viktigt att inse skillnaden mellan att enbart digitalisera förvaltningarnas egna stödfunktioner jämfört med att också digitalisera interaktionen med medborgarna. </w:t>
      </w:r>
    </w:p>
    <w:p w14:paraId="77668C2F" w14:textId="5AF76C24" w:rsidR="00521BC9" w:rsidRDefault="00521BC9" w:rsidP="00DC60F1">
      <w:pPr>
        <w:pStyle w:val="Klam"/>
        <w:ind w:firstLine="453"/>
      </w:pPr>
      <w:r>
        <w:t xml:space="preserve">Landskapsregeringen har aviserat ett digitaliseringsmeddelande och en parlamentarisk kommitté för att belysa dessa frågor, vilka är oerhört viktiga inför landskapets framtida vägval inom detta område. </w:t>
      </w:r>
    </w:p>
    <w:p w14:paraId="4363F558" w14:textId="2A949BBB" w:rsidR="00521BC9" w:rsidRPr="00521BC9" w:rsidRDefault="00521BC9" w:rsidP="00DC60F1">
      <w:pPr>
        <w:pStyle w:val="Klam"/>
        <w:ind w:firstLine="453"/>
      </w:pPr>
      <w:r>
        <w:t xml:space="preserve">Inom den offentliga förvaltningen finns det områden där det kan vara en fördel att koppla in sig på de stora nationella systemen, till exempel inom vård, studerandeinformation och nödcentralverksamhet, något som utskottet ser som en nödvändighet. För att digitaliseringen ska kunna genomföras kostnadseffektivt är det av vikt att de offentliga aktörerna samordnar sitt handlande. Utskottet har erfarit att landskapsregeringen och ägarkommunerna i Åda Ab överväger att organisera om ägandet så att landskapsregeringen skulle ta huvudansvar för bolaget. För att minska osäkerheten bland bolagets personal beträffande framtiden anser utskottet att ägarna bör skynda på denna process. </w:t>
      </w:r>
      <w:r w:rsidRPr="00521BC9">
        <w:t>För att digitaliseringen ska kunna genomföras kostnadseffektivt är det av vikt att de offentliga aktörerna samordnar sitt handlande. Därtill är det centralt att landskapsregeringen sätter ett tydligt ramverk med tydliga målsättningar för digital transformering. Landskapsregeringen bör prioritera att investera i teknik för strukturer med öppen standardiserade data som skapar kännbar effektiveringspotential för det offentliga Åland, och samtidigt skapar möjligheter för nya affärer för den privata marknaden. Landskapsregeringen bör undvika att utveckla applikationer i egen regi.</w:t>
      </w:r>
      <w:r w:rsidR="00DC60F1">
        <w:t>”</w:t>
      </w:r>
    </w:p>
    <w:p w14:paraId="43A31D65" w14:textId="77777777" w:rsidR="000B3F00" w:rsidRDefault="000B3F00" w:rsidP="00DC60F1">
      <w:pPr>
        <w:pStyle w:val="Klam"/>
      </w:pPr>
    </w:p>
    <w:p w14:paraId="63AB9470"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3A4A1CE6" w14:textId="77777777" w:rsidTr="00381DC7">
        <w:trPr>
          <w:cantSplit/>
        </w:trPr>
        <w:tc>
          <w:tcPr>
            <w:tcW w:w="7931" w:type="dxa"/>
            <w:gridSpan w:val="2"/>
          </w:tcPr>
          <w:p w14:paraId="486A8A58" w14:textId="77777777" w:rsidR="00377141" w:rsidRPr="0023049D" w:rsidRDefault="00293016" w:rsidP="00377141">
            <w:pPr>
              <w:pStyle w:val="ANormal"/>
              <w:keepNext/>
              <w:rPr>
                <w:lang w:val="en-US"/>
              </w:rPr>
            </w:pPr>
            <w:r w:rsidRPr="0023049D">
              <w:rPr>
                <w:lang w:val="en-US"/>
              </w:rPr>
              <w:t xml:space="preserve">Mariehamn den 10 </w:t>
            </w:r>
            <w:proofErr w:type="spellStart"/>
            <w:r w:rsidRPr="0023049D">
              <w:rPr>
                <w:lang w:val="en-US"/>
              </w:rPr>
              <w:t>december</w:t>
            </w:r>
            <w:proofErr w:type="spellEnd"/>
            <w:r w:rsidRPr="0023049D">
              <w:rPr>
                <w:lang w:val="en-US"/>
              </w:rPr>
              <w:t xml:space="preserve"> 2021</w:t>
            </w:r>
          </w:p>
        </w:tc>
      </w:tr>
      <w:tr w:rsidR="00377141" w:rsidRPr="0023049D" w14:paraId="5A668542" w14:textId="77777777" w:rsidTr="00381DC7">
        <w:tc>
          <w:tcPr>
            <w:tcW w:w="4454" w:type="dxa"/>
            <w:vAlign w:val="bottom"/>
          </w:tcPr>
          <w:p w14:paraId="48436F9B" w14:textId="77777777" w:rsidR="00377141" w:rsidRPr="0023049D" w:rsidRDefault="00377141" w:rsidP="00381DC7">
            <w:pPr>
              <w:pStyle w:val="ANormal"/>
              <w:rPr>
                <w:lang w:val="en-US"/>
              </w:rPr>
            </w:pPr>
          </w:p>
          <w:p w14:paraId="5E1D7528" w14:textId="77777777" w:rsidR="00293016" w:rsidRPr="0023049D" w:rsidRDefault="00293016" w:rsidP="00381DC7">
            <w:pPr>
              <w:pStyle w:val="ANormal"/>
              <w:rPr>
                <w:lang w:val="en-US"/>
              </w:rPr>
            </w:pPr>
          </w:p>
        </w:tc>
        <w:tc>
          <w:tcPr>
            <w:tcW w:w="3477" w:type="dxa"/>
            <w:vAlign w:val="bottom"/>
          </w:tcPr>
          <w:p w14:paraId="2B24764B" w14:textId="77777777" w:rsidR="00377141" w:rsidRPr="0023049D" w:rsidRDefault="00377141" w:rsidP="00381DC7">
            <w:pPr>
              <w:pStyle w:val="ANormal"/>
              <w:rPr>
                <w:lang w:val="en-US"/>
              </w:rPr>
            </w:pPr>
          </w:p>
          <w:p w14:paraId="30DAF144" w14:textId="77777777" w:rsidR="00377141" w:rsidRPr="0023049D" w:rsidRDefault="00377141" w:rsidP="00381DC7">
            <w:pPr>
              <w:pStyle w:val="ANormal"/>
              <w:rPr>
                <w:lang w:val="en-US"/>
              </w:rPr>
            </w:pPr>
          </w:p>
        </w:tc>
      </w:tr>
    </w:tbl>
    <w:p w14:paraId="2A1320BA" w14:textId="77777777" w:rsidR="00293016" w:rsidRPr="0023049D" w:rsidRDefault="00293016" w:rsidP="00293016">
      <w:pPr>
        <w:pStyle w:val="ANormal"/>
        <w:rPr>
          <w:lang w:val="en-US"/>
        </w:rPr>
      </w:pPr>
    </w:p>
    <w:p w14:paraId="076757D8" w14:textId="1077DB0A" w:rsidR="00293016" w:rsidRDefault="00293016" w:rsidP="00293016">
      <w:pPr>
        <w:pStyle w:val="ANormal"/>
      </w:pPr>
      <w:r w:rsidRPr="001F13E2">
        <w:t>John Holmberg</w:t>
      </w:r>
      <w:r w:rsidR="00DC60F1">
        <w:tab/>
      </w:r>
      <w:r w:rsidR="00DC60F1">
        <w:tab/>
      </w:r>
      <w:r w:rsidRPr="00514927">
        <w:t>Katrin Sjögren</w:t>
      </w:r>
    </w:p>
    <w:p w14:paraId="22A1AE25"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DA08" w14:textId="77777777" w:rsidR="007B1D60" w:rsidRDefault="007B1D60">
      <w:r>
        <w:separator/>
      </w:r>
    </w:p>
  </w:endnote>
  <w:endnote w:type="continuationSeparator" w:id="0">
    <w:p w14:paraId="59623E72"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F05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0949"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7C5"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6580"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AF92" w14:textId="77777777" w:rsidR="007B1D60" w:rsidRDefault="007B1D60">
      <w:r>
        <w:separator/>
      </w:r>
    </w:p>
  </w:footnote>
  <w:footnote w:type="continuationSeparator" w:id="0">
    <w:p w14:paraId="2CEAF78C"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F99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578C"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58B2"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4ED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2C2BB9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88D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C3639"/>
    <w:rsid w:val="00521BC9"/>
    <w:rsid w:val="00663FC5"/>
    <w:rsid w:val="00692E1C"/>
    <w:rsid w:val="0071193D"/>
    <w:rsid w:val="007B1D60"/>
    <w:rsid w:val="0084359B"/>
    <w:rsid w:val="008C0EEE"/>
    <w:rsid w:val="009044DF"/>
    <w:rsid w:val="00935A18"/>
    <w:rsid w:val="0094413E"/>
    <w:rsid w:val="00987A6E"/>
    <w:rsid w:val="009D01AC"/>
    <w:rsid w:val="00A16986"/>
    <w:rsid w:val="00A716AD"/>
    <w:rsid w:val="00AB47CC"/>
    <w:rsid w:val="00AF314A"/>
    <w:rsid w:val="00B8555C"/>
    <w:rsid w:val="00BB7311"/>
    <w:rsid w:val="00BD0794"/>
    <w:rsid w:val="00D0061B"/>
    <w:rsid w:val="00D10E5F"/>
    <w:rsid w:val="00D27AA6"/>
    <w:rsid w:val="00D3286C"/>
    <w:rsid w:val="00D34F0A"/>
    <w:rsid w:val="00DC60F1"/>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00896A"/>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2643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2021-12-10T14:26:00Z</dcterms:created>
  <dcterms:modified xsi:type="dcterms:W3CDTF">2021-12-10T14:26:00Z</dcterms:modified>
</cp:coreProperties>
</file>