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77867EDB" w:rsidR="000B3F00" w:rsidRDefault="00CB3110" w:rsidP="00552E06">
            <w:pPr>
              <w:pStyle w:val="xDokTypNr"/>
            </w:pPr>
            <w:r>
              <w:t xml:space="preserve">BUDGETMOTION nr  </w:t>
            </w:r>
            <w:r w:rsidR="00C65DF4">
              <w:t>23</w:t>
            </w:r>
            <w:r>
              <w:t>/20</w:t>
            </w:r>
            <w:r w:rsidR="00313559">
              <w:t>2</w:t>
            </w:r>
            <w:r w:rsidR="008F6966">
              <w:t>1</w:t>
            </w:r>
            <w:r w:rsidR="47312E3B">
              <w:t>-20</w:t>
            </w:r>
            <w:r>
              <w:t>2</w:t>
            </w:r>
            <w:r w:rsidR="008F6966">
              <w:t>2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John Holmberg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2021-11-12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Våra barn och ungdomar läser för lite</w:t>
      </w:r>
    </w:p>
    <w:p w14:paraId="7EC86767" w14:textId="77777777" w:rsidR="000B3F00" w:rsidRDefault="000B3F00">
      <w:pPr>
        <w:pStyle w:val="ANormal"/>
      </w:pPr>
    </w:p>
    <w:p w14:paraId="7949CDA9" w14:textId="77777777" w:rsidR="006627DE" w:rsidRDefault="00B13082">
      <w:pPr>
        <w:pStyle w:val="ANormal"/>
      </w:pPr>
      <w:r>
        <w:t>Det är en tydlig trend att speciellt pojkar läser i allt mindre utsträckning. Detta är en illavarslande trend som redan nu sätter spår i studieresultat som i sin tur avgör framtida yrkes- och karriärvägar. Att barn och ungdomar läser böcker är givetvis i grunden ett föräldraansvar. Grundskola och andra stadiets utbildningar tillsammans med våra bibliotek gör stora insatser för att främja läsandet. Riskerna i att läsandet kontinuerligt minskar måste lyftas i ännu högre grad. Därför bör landskapsregeringen i penningautomatmedel för kulturell verksamhet omprioritera så att läsfrämjandet ges större utrymme.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0F4BEB3" w14:textId="6E557FDD" w:rsidR="009D5985" w:rsidRDefault="00075734">
      <w:pPr>
        <w:pStyle w:val="Klam"/>
      </w:pPr>
      <w:r>
        <w:rPr>
          <w:b/>
        </w:rPr>
        <w:t>Moment</w:t>
      </w:r>
      <w:r w:rsidR="00B13082">
        <w:rPr>
          <w:b/>
        </w:rPr>
        <w:t>:</w:t>
      </w:r>
      <w:r w:rsidR="00962677">
        <w:rPr>
          <w:b/>
        </w:rPr>
        <w:t xml:space="preserve"> </w:t>
      </w:r>
      <w:proofErr w:type="gramStart"/>
      <w:r w:rsidR="00962677" w:rsidRPr="00962677">
        <w:t>51600</w:t>
      </w:r>
      <w:proofErr w:type="gramEnd"/>
      <w:r w:rsidR="00962677" w:rsidRPr="00962677">
        <w:t xml:space="preserve"> Penningautomatmedel för kulturell verksamhet</w:t>
      </w:r>
    </w:p>
    <w:p w14:paraId="28B65B5A" w14:textId="76C35A5E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075734">
        <w:rPr>
          <w:b/>
          <w:bCs/>
        </w:rPr>
        <w:t xml:space="preserve"> </w:t>
      </w:r>
      <w:r w:rsidRPr="00962677">
        <w:rPr>
          <w:bCs/>
        </w:rPr>
        <w:t>84</w:t>
      </w:r>
    </w:p>
    <w:p w14:paraId="07A2225E" w14:textId="4EC3B20E" w:rsidR="00962677" w:rsidRDefault="00075734" w:rsidP="00962677">
      <w:pPr>
        <w:pStyle w:val="Klam"/>
        <w:rPr>
          <w:bCs/>
        </w:rPr>
      </w:pPr>
      <w:r w:rsidRPr="00075734">
        <w:rPr>
          <w:b/>
        </w:rPr>
        <w:t>Motiveringen</w:t>
      </w:r>
      <w:r>
        <w:rPr>
          <w:bCs/>
        </w:rPr>
        <w:t xml:space="preserve">: Följande text läggs till: </w:t>
      </w:r>
      <w:r w:rsidR="00962677" w:rsidRPr="00962677">
        <w:rPr>
          <w:bCs/>
        </w:rPr>
        <w:t xml:space="preserve">Landskapsregeringen säkerställer att </w:t>
      </w:r>
      <w:proofErr w:type="spellStart"/>
      <w:r w:rsidR="00962677" w:rsidRPr="00962677">
        <w:rPr>
          <w:bCs/>
        </w:rPr>
        <w:t>läsfrämjandet</w:t>
      </w:r>
      <w:proofErr w:type="spellEnd"/>
      <w:r w:rsidR="00962677" w:rsidRPr="00962677">
        <w:rPr>
          <w:bCs/>
        </w:rPr>
        <w:t xml:space="preserve"> </w:t>
      </w:r>
      <w:proofErr w:type="spellStart"/>
      <w:r w:rsidR="00962677" w:rsidRPr="00962677">
        <w:rPr>
          <w:bCs/>
        </w:rPr>
        <w:t>resurseras</w:t>
      </w:r>
      <w:proofErr w:type="spellEnd"/>
      <w:r w:rsidR="00962677" w:rsidRPr="00962677">
        <w:rPr>
          <w:bCs/>
        </w:rPr>
        <w:t xml:space="preserve"> 100 000 euro under 2022 genom omprioritering inom momentets utgifter.</w:t>
      </w:r>
    </w:p>
    <w:p w14:paraId="67BEB71C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1975C176" w14:textId="77777777" w:rsidR="00962677" w:rsidRDefault="00962677" w:rsidP="00962677">
      <w:pPr>
        <w:pStyle w:val="Klam"/>
        <w:rPr>
          <w:bCs/>
        </w:rPr>
      </w:pPr>
    </w:p>
    <w:p w14:paraId="30A3F903" w14:textId="77777777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12 november 2021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John Holmberg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EAD6" w14:textId="77777777" w:rsidR="00631AE8" w:rsidRDefault="00631AE8">
      <w:r>
        <w:separator/>
      </w:r>
    </w:p>
  </w:endnote>
  <w:endnote w:type="continuationSeparator" w:id="0">
    <w:p w14:paraId="1D2B2905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C3A3" w14:textId="77777777" w:rsidR="00631AE8" w:rsidRDefault="00631AE8">
      <w:r>
        <w:separator/>
      </w:r>
    </w:p>
  </w:footnote>
  <w:footnote w:type="continuationSeparator" w:id="0">
    <w:p w14:paraId="26FF3060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75734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7B00B3"/>
    <w:rsid w:val="007B30EB"/>
    <w:rsid w:val="00854DB2"/>
    <w:rsid w:val="008D37F7"/>
    <w:rsid w:val="008F6966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65DF4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2021-11-12T10:42:00Z</dcterms:created>
  <dcterms:modified xsi:type="dcterms:W3CDTF">2021-11-12T10:42:00Z</dcterms:modified>
</cp:coreProperties>
</file>