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E3D795C" w14:textId="77777777">
        <w:trPr>
          <w:cantSplit/>
          <w:trHeight w:val="20"/>
        </w:trPr>
        <w:tc>
          <w:tcPr>
            <w:tcW w:w="861" w:type="dxa"/>
            <w:vMerge w:val="restart"/>
          </w:tcPr>
          <w:p w14:paraId="64A2B3A8" w14:textId="77777777" w:rsidR="000B3F00" w:rsidRDefault="009134D7">
            <w:pPr>
              <w:pStyle w:val="xLedtext"/>
              <w:rPr>
                <w:noProof/>
              </w:rPr>
            </w:pPr>
            <w:bookmarkStart w:id="0" w:name="_top"/>
            <w:bookmarkEnd w:id="0"/>
            <w:r>
              <w:rPr>
                <w:noProof/>
                <w:lang w:val="sv-FI" w:eastAsia="sv-FI"/>
              </w:rPr>
              <w:drawing>
                <wp:inline distT="0" distB="0" distL="0" distR="0" wp14:anchorId="33859FA5" wp14:editId="284A4027">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50D31E47" w14:textId="77777777" w:rsidR="000B3F00" w:rsidRDefault="009134D7">
            <w:pPr>
              <w:pStyle w:val="xMellanrum"/>
            </w:pPr>
            <w:r>
              <w:rPr>
                <w:noProof/>
                <w:lang w:val="sv-FI" w:eastAsia="sv-FI"/>
              </w:rPr>
              <w:drawing>
                <wp:inline distT="0" distB="0" distL="0" distR="0" wp14:anchorId="438BEF62" wp14:editId="6A6B6CEC">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2AFCCCF8" w14:textId="77777777">
        <w:trPr>
          <w:cantSplit/>
          <w:trHeight w:val="299"/>
        </w:trPr>
        <w:tc>
          <w:tcPr>
            <w:tcW w:w="861" w:type="dxa"/>
            <w:vMerge/>
          </w:tcPr>
          <w:p w14:paraId="2765AA05" w14:textId="77777777" w:rsidR="000B3F00" w:rsidRDefault="000B3F00">
            <w:pPr>
              <w:pStyle w:val="xLedtext"/>
            </w:pPr>
          </w:p>
        </w:tc>
        <w:tc>
          <w:tcPr>
            <w:tcW w:w="4448" w:type="dxa"/>
            <w:vAlign w:val="bottom"/>
          </w:tcPr>
          <w:p w14:paraId="0238555E" w14:textId="77777777" w:rsidR="000B3F00" w:rsidRDefault="000B3F00">
            <w:pPr>
              <w:pStyle w:val="xAvsandare1"/>
            </w:pPr>
            <w:r>
              <w:t>Ålands lagting</w:t>
            </w:r>
          </w:p>
        </w:tc>
        <w:tc>
          <w:tcPr>
            <w:tcW w:w="4288" w:type="dxa"/>
            <w:gridSpan w:val="2"/>
            <w:vAlign w:val="bottom"/>
          </w:tcPr>
          <w:p w14:paraId="462F9891" w14:textId="2F46AE00" w:rsidR="000B3F00" w:rsidRDefault="00377141" w:rsidP="009134D7">
            <w:pPr>
              <w:pStyle w:val="xDokTypNr"/>
            </w:pPr>
            <w:r>
              <w:t>ÅTGÄRDS</w:t>
            </w:r>
            <w:r w:rsidR="00AC6820">
              <w:t xml:space="preserve">MOTION nr </w:t>
            </w:r>
            <w:r w:rsidR="00C500D0">
              <w:t>5</w:t>
            </w:r>
            <w:r w:rsidR="00935A18">
              <w:t>/20</w:t>
            </w:r>
            <w:r w:rsidR="006A2007">
              <w:t>20</w:t>
            </w:r>
            <w:r w:rsidR="00935A18">
              <w:t>-20</w:t>
            </w:r>
            <w:r w:rsidR="009134D7">
              <w:t>2</w:t>
            </w:r>
            <w:r w:rsidR="006A2007">
              <w:t>1</w:t>
            </w:r>
          </w:p>
        </w:tc>
      </w:tr>
      <w:tr w:rsidR="000B3F00" w14:paraId="7A98F2CC" w14:textId="77777777">
        <w:trPr>
          <w:cantSplit/>
          <w:trHeight w:val="238"/>
        </w:trPr>
        <w:tc>
          <w:tcPr>
            <w:tcW w:w="861" w:type="dxa"/>
            <w:vMerge/>
          </w:tcPr>
          <w:p w14:paraId="3F500BDA" w14:textId="77777777" w:rsidR="000B3F00" w:rsidRDefault="000B3F00">
            <w:pPr>
              <w:pStyle w:val="xLedtext"/>
            </w:pPr>
          </w:p>
        </w:tc>
        <w:tc>
          <w:tcPr>
            <w:tcW w:w="4448" w:type="dxa"/>
            <w:vAlign w:val="bottom"/>
          </w:tcPr>
          <w:p w14:paraId="7CE38827" w14:textId="77777777" w:rsidR="000B3F00" w:rsidRDefault="000B3F00">
            <w:pPr>
              <w:pStyle w:val="xLedtext"/>
            </w:pPr>
            <w:r>
              <w:t xml:space="preserve">Lagtingsledamot </w:t>
            </w:r>
          </w:p>
        </w:tc>
        <w:tc>
          <w:tcPr>
            <w:tcW w:w="1725" w:type="dxa"/>
            <w:vAlign w:val="bottom"/>
          </w:tcPr>
          <w:p w14:paraId="3FEB37D4" w14:textId="77777777" w:rsidR="000B3F00" w:rsidRDefault="000B3F00">
            <w:pPr>
              <w:pStyle w:val="xLedtext"/>
            </w:pPr>
            <w:r>
              <w:t>Datum</w:t>
            </w:r>
          </w:p>
        </w:tc>
        <w:tc>
          <w:tcPr>
            <w:tcW w:w="2563" w:type="dxa"/>
            <w:vAlign w:val="bottom"/>
          </w:tcPr>
          <w:p w14:paraId="3DC99D01" w14:textId="77777777" w:rsidR="000B3F00" w:rsidRDefault="000B3F00">
            <w:pPr>
              <w:pStyle w:val="xLedtext"/>
            </w:pPr>
          </w:p>
        </w:tc>
      </w:tr>
      <w:tr w:rsidR="000B3F00" w14:paraId="28FFD566" w14:textId="77777777">
        <w:trPr>
          <w:cantSplit/>
          <w:trHeight w:val="238"/>
        </w:trPr>
        <w:tc>
          <w:tcPr>
            <w:tcW w:w="861" w:type="dxa"/>
            <w:vMerge/>
          </w:tcPr>
          <w:p w14:paraId="58A7683B" w14:textId="77777777" w:rsidR="000B3F00" w:rsidRDefault="000B3F00">
            <w:pPr>
              <w:pStyle w:val="xAvsandare2"/>
            </w:pPr>
          </w:p>
        </w:tc>
        <w:tc>
          <w:tcPr>
            <w:tcW w:w="4448" w:type="dxa"/>
            <w:vAlign w:val="center"/>
          </w:tcPr>
          <w:p w14:paraId="29567D78" w14:textId="77777777" w:rsidR="000B3F00" w:rsidRDefault="0035024E" w:rsidP="00377141">
            <w:pPr>
              <w:pStyle w:val="xAvsandare2"/>
            </w:pPr>
            <w:r w:rsidRPr="001F13E2">
              <w:t>Ingrid Zetterman</w:t>
            </w:r>
          </w:p>
        </w:tc>
        <w:tc>
          <w:tcPr>
            <w:tcW w:w="1725" w:type="dxa"/>
            <w:vAlign w:val="center"/>
          </w:tcPr>
          <w:p w14:paraId="76183CDB" w14:textId="77777777" w:rsidR="000B3F00" w:rsidRDefault="0035024E" w:rsidP="0012085E">
            <w:pPr>
              <w:pStyle w:val="xDatum1"/>
            </w:pPr>
            <w:r w:rsidRPr="00962677">
              <w:t>2021-03-09</w:t>
            </w:r>
          </w:p>
        </w:tc>
        <w:tc>
          <w:tcPr>
            <w:tcW w:w="2563" w:type="dxa"/>
            <w:vAlign w:val="center"/>
          </w:tcPr>
          <w:p w14:paraId="1AE39CB7" w14:textId="77777777" w:rsidR="000B3F00" w:rsidRDefault="000B3F00">
            <w:pPr>
              <w:pStyle w:val="xBeteckning1"/>
            </w:pPr>
          </w:p>
        </w:tc>
      </w:tr>
      <w:tr w:rsidR="000B3F00" w14:paraId="12150AED" w14:textId="77777777">
        <w:trPr>
          <w:cantSplit/>
          <w:trHeight w:val="238"/>
        </w:trPr>
        <w:tc>
          <w:tcPr>
            <w:tcW w:w="861" w:type="dxa"/>
            <w:vMerge/>
          </w:tcPr>
          <w:p w14:paraId="79AA7761" w14:textId="77777777" w:rsidR="000B3F00" w:rsidRDefault="000B3F00">
            <w:pPr>
              <w:pStyle w:val="xLedtext"/>
            </w:pPr>
          </w:p>
        </w:tc>
        <w:tc>
          <w:tcPr>
            <w:tcW w:w="4448" w:type="dxa"/>
            <w:vAlign w:val="bottom"/>
          </w:tcPr>
          <w:p w14:paraId="1BB2AF77" w14:textId="77777777" w:rsidR="000B3F00" w:rsidRDefault="000B3F00">
            <w:pPr>
              <w:pStyle w:val="xLedtext"/>
            </w:pPr>
          </w:p>
        </w:tc>
        <w:tc>
          <w:tcPr>
            <w:tcW w:w="1725" w:type="dxa"/>
            <w:vAlign w:val="bottom"/>
          </w:tcPr>
          <w:p w14:paraId="31021903" w14:textId="77777777" w:rsidR="000B3F00" w:rsidRDefault="000B3F00">
            <w:pPr>
              <w:pStyle w:val="xLedtext"/>
            </w:pPr>
          </w:p>
        </w:tc>
        <w:tc>
          <w:tcPr>
            <w:tcW w:w="2563" w:type="dxa"/>
            <w:vAlign w:val="bottom"/>
          </w:tcPr>
          <w:p w14:paraId="38864515" w14:textId="77777777" w:rsidR="000B3F00" w:rsidRDefault="000B3F00">
            <w:pPr>
              <w:pStyle w:val="xLedtext"/>
            </w:pPr>
          </w:p>
        </w:tc>
      </w:tr>
      <w:tr w:rsidR="000B3F00" w14:paraId="4EF4FD05" w14:textId="77777777">
        <w:trPr>
          <w:cantSplit/>
          <w:trHeight w:val="238"/>
        </w:trPr>
        <w:tc>
          <w:tcPr>
            <w:tcW w:w="861" w:type="dxa"/>
            <w:vMerge/>
            <w:tcBorders>
              <w:bottom w:val="single" w:sz="4" w:space="0" w:color="auto"/>
            </w:tcBorders>
          </w:tcPr>
          <w:p w14:paraId="4C50E6D6" w14:textId="77777777" w:rsidR="000B3F00" w:rsidRDefault="000B3F00">
            <w:pPr>
              <w:pStyle w:val="xAvsandare3"/>
            </w:pPr>
          </w:p>
        </w:tc>
        <w:tc>
          <w:tcPr>
            <w:tcW w:w="4448" w:type="dxa"/>
            <w:tcBorders>
              <w:bottom w:val="single" w:sz="4" w:space="0" w:color="auto"/>
            </w:tcBorders>
            <w:vAlign w:val="center"/>
          </w:tcPr>
          <w:p w14:paraId="56B4772F" w14:textId="77777777" w:rsidR="000B3F00" w:rsidRDefault="000B3F00">
            <w:pPr>
              <w:pStyle w:val="xAvsandare3"/>
            </w:pPr>
          </w:p>
        </w:tc>
        <w:tc>
          <w:tcPr>
            <w:tcW w:w="1725" w:type="dxa"/>
            <w:tcBorders>
              <w:bottom w:val="single" w:sz="4" w:space="0" w:color="auto"/>
            </w:tcBorders>
            <w:vAlign w:val="center"/>
          </w:tcPr>
          <w:p w14:paraId="644D1EF0" w14:textId="77777777" w:rsidR="000B3F00" w:rsidRDefault="000B3F00">
            <w:pPr>
              <w:pStyle w:val="xDatum2"/>
            </w:pPr>
          </w:p>
        </w:tc>
        <w:tc>
          <w:tcPr>
            <w:tcW w:w="2563" w:type="dxa"/>
            <w:tcBorders>
              <w:bottom w:val="single" w:sz="4" w:space="0" w:color="auto"/>
            </w:tcBorders>
            <w:vAlign w:val="center"/>
          </w:tcPr>
          <w:p w14:paraId="7DA8C75C" w14:textId="77777777" w:rsidR="000B3F00" w:rsidRDefault="000B3F00">
            <w:pPr>
              <w:pStyle w:val="xBeteckning2"/>
            </w:pPr>
          </w:p>
        </w:tc>
      </w:tr>
      <w:tr w:rsidR="000B3F00" w14:paraId="6DCD8416" w14:textId="77777777">
        <w:trPr>
          <w:cantSplit/>
          <w:trHeight w:val="238"/>
        </w:trPr>
        <w:tc>
          <w:tcPr>
            <w:tcW w:w="861" w:type="dxa"/>
            <w:tcBorders>
              <w:top w:val="single" w:sz="4" w:space="0" w:color="auto"/>
            </w:tcBorders>
            <w:vAlign w:val="bottom"/>
          </w:tcPr>
          <w:p w14:paraId="279B9889" w14:textId="77777777" w:rsidR="000B3F00" w:rsidRDefault="000B3F00">
            <w:pPr>
              <w:pStyle w:val="xLedtext"/>
            </w:pPr>
          </w:p>
        </w:tc>
        <w:tc>
          <w:tcPr>
            <w:tcW w:w="4448" w:type="dxa"/>
            <w:tcBorders>
              <w:top w:val="single" w:sz="4" w:space="0" w:color="auto"/>
            </w:tcBorders>
            <w:vAlign w:val="bottom"/>
          </w:tcPr>
          <w:p w14:paraId="173792F1" w14:textId="77777777" w:rsidR="000B3F00" w:rsidRDefault="000B3F00">
            <w:pPr>
              <w:pStyle w:val="xLedtext"/>
            </w:pPr>
          </w:p>
        </w:tc>
        <w:tc>
          <w:tcPr>
            <w:tcW w:w="4288" w:type="dxa"/>
            <w:gridSpan w:val="2"/>
            <w:tcBorders>
              <w:top w:val="single" w:sz="4" w:space="0" w:color="auto"/>
            </w:tcBorders>
            <w:vAlign w:val="bottom"/>
          </w:tcPr>
          <w:p w14:paraId="4A0CF2DA" w14:textId="77777777" w:rsidR="000B3F00" w:rsidRDefault="000B3F00">
            <w:pPr>
              <w:pStyle w:val="xLedtext"/>
            </w:pPr>
          </w:p>
        </w:tc>
      </w:tr>
      <w:tr w:rsidR="000B3F00" w14:paraId="5F2B7302" w14:textId="77777777">
        <w:trPr>
          <w:cantSplit/>
          <w:trHeight w:val="238"/>
        </w:trPr>
        <w:tc>
          <w:tcPr>
            <w:tcW w:w="861" w:type="dxa"/>
          </w:tcPr>
          <w:p w14:paraId="0051399B" w14:textId="77777777" w:rsidR="000B3F00" w:rsidRDefault="000B3F00">
            <w:pPr>
              <w:pStyle w:val="xCelltext"/>
            </w:pPr>
          </w:p>
        </w:tc>
        <w:tc>
          <w:tcPr>
            <w:tcW w:w="4448" w:type="dxa"/>
            <w:vMerge w:val="restart"/>
          </w:tcPr>
          <w:p w14:paraId="471B9B4B" w14:textId="77777777" w:rsidR="000B3F00" w:rsidRDefault="000B3F00">
            <w:pPr>
              <w:pStyle w:val="xMottagare1"/>
            </w:pPr>
            <w:r>
              <w:t>Till Ålands lagting</w:t>
            </w:r>
          </w:p>
        </w:tc>
        <w:tc>
          <w:tcPr>
            <w:tcW w:w="4288" w:type="dxa"/>
            <w:gridSpan w:val="2"/>
            <w:vMerge w:val="restart"/>
          </w:tcPr>
          <w:p w14:paraId="092157A1" w14:textId="77777777" w:rsidR="000B3F00" w:rsidRDefault="000B3F00">
            <w:pPr>
              <w:pStyle w:val="xMottagare1"/>
              <w:tabs>
                <w:tab w:val="left" w:pos="2349"/>
              </w:tabs>
            </w:pPr>
          </w:p>
        </w:tc>
      </w:tr>
      <w:tr w:rsidR="000B3F00" w14:paraId="34BCB56D" w14:textId="77777777">
        <w:trPr>
          <w:cantSplit/>
          <w:trHeight w:val="238"/>
        </w:trPr>
        <w:tc>
          <w:tcPr>
            <w:tcW w:w="861" w:type="dxa"/>
          </w:tcPr>
          <w:p w14:paraId="20E8046C" w14:textId="77777777" w:rsidR="000B3F00" w:rsidRDefault="000B3F00">
            <w:pPr>
              <w:pStyle w:val="xCelltext"/>
            </w:pPr>
          </w:p>
        </w:tc>
        <w:tc>
          <w:tcPr>
            <w:tcW w:w="4448" w:type="dxa"/>
            <w:vMerge/>
            <w:vAlign w:val="center"/>
          </w:tcPr>
          <w:p w14:paraId="7FFE5DE6" w14:textId="77777777" w:rsidR="000B3F00" w:rsidRDefault="000B3F00">
            <w:pPr>
              <w:pStyle w:val="xCelltext"/>
            </w:pPr>
          </w:p>
        </w:tc>
        <w:tc>
          <w:tcPr>
            <w:tcW w:w="4288" w:type="dxa"/>
            <w:gridSpan w:val="2"/>
            <w:vMerge/>
            <w:vAlign w:val="center"/>
          </w:tcPr>
          <w:p w14:paraId="5C65495F" w14:textId="77777777" w:rsidR="000B3F00" w:rsidRDefault="000B3F00">
            <w:pPr>
              <w:pStyle w:val="xCelltext"/>
            </w:pPr>
          </w:p>
        </w:tc>
      </w:tr>
      <w:tr w:rsidR="000B3F00" w14:paraId="1BB51D96" w14:textId="77777777">
        <w:trPr>
          <w:cantSplit/>
          <w:trHeight w:val="238"/>
        </w:trPr>
        <w:tc>
          <w:tcPr>
            <w:tcW w:w="861" w:type="dxa"/>
          </w:tcPr>
          <w:p w14:paraId="4688F05D" w14:textId="77777777" w:rsidR="000B3F00" w:rsidRDefault="000B3F00">
            <w:pPr>
              <w:pStyle w:val="xCelltext"/>
            </w:pPr>
          </w:p>
        </w:tc>
        <w:tc>
          <w:tcPr>
            <w:tcW w:w="4448" w:type="dxa"/>
            <w:vMerge/>
            <w:vAlign w:val="center"/>
          </w:tcPr>
          <w:p w14:paraId="0E79EA7E" w14:textId="77777777" w:rsidR="000B3F00" w:rsidRDefault="000B3F00">
            <w:pPr>
              <w:pStyle w:val="xCelltext"/>
            </w:pPr>
          </w:p>
        </w:tc>
        <w:tc>
          <w:tcPr>
            <w:tcW w:w="4288" w:type="dxa"/>
            <w:gridSpan w:val="2"/>
            <w:vMerge/>
            <w:vAlign w:val="center"/>
          </w:tcPr>
          <w:p w14:paraId="76259AEB" w14:textId="77777777" w:rsidR="000B3F00" w:rsidRDefault="000B3F00">
            <w:pPr>
              <w:pStyle w:val="xCelltext"/>
            </w:pPr>
          </w:p>
        </w:tc>
      </w:tr>
      <w:tr w:rsidR="000B3F00" w14:paraId="459B19DF" w14:textId="77777777">
        <w:trPr>
          <w:cantSplit/>
          <w:trHeight w:val="238"/>
        </w:trPr>
        <w:tc>
          <w:tcPr>
            <w:tcW w:w="861" w:type="dxa"/>
          </w:tcPr>
          <w:p w14:paraId="0E3CD2D8" w14:textId="77777777" w:rsidR="000B3F00" w:rsidRDefault="000B3F00">
            <w:pPr>
              <w:pStyle w:val="xCelltext"/>
            </w:pPr>
          </w:p>
        </w:tc>
        <w:tc>
          <w:tcPr>
            <w:tcW w:w="4448" w:type="dxa"/>
            <w:vMerge/>
            <w:vAlign w:val="center"/>
          </w:tcPr>
          <w:p w14:paraId="4E7169A8" w14:textId="77777777" w:rsidR="000B3F00" w:rsidRDefault="000B3F00">
            <w:pPr>
              <w:pStyle w:val="xCelltext"/>
            </w:pPr>
          </w:p>
        </w:tc>
        <w:tc>
          <w:tcPr>
            <w:tcW w:w="4288" w:type="dxa"/>
            <w:gridSpan w:val="2"/>
            <w:vMerge/>
            <w:vAlign w:val="center"/>
          </w:tcPr>
          <w:p w14:paraId="6FEF2CEB" w14:textId="77777777" w:rsidR="000B3F00" w:rsidRDefault="000B3F00">
            <w:pPr>
              <w:pStyle w:val="xCelltext"/>
            </w:pPr>
          </w:p>
        </w:tc>
      </w:tr>
      <w:tr w:rsidR="000B3F00" w14:paraId="0828FF26" w14:textId="77777777">
        <w:trPr>
          <w:cantSplit/>
          <w:trHeight w:val="238"/>
        </w:trPr>
        <w:tc>
          <w:tcPr>
            <w:tcW w:w="861" w:type="dxa"/>
          </w:tcPr>
          <w:p w14:paraId="6A3C6C6E" w14:textId="77777777" w:rsidR="000B3F00" w:rsidRDefault="000B3F00">
            <w:pPr>
              <w:pStyle w:val="xCelltext"/>
            </w:pPr>
          </w:p>
        </w:tc>
        <w:tc>
          <w:tcPr>
            <w:tcW w:w="4448" w:type="dxa"/>
            <w:vMerge/>
            <w:vAlign w:val="center"/>
          </w:tcPr>
          <w:p w14:paraId="2B18B1CC" w14:textId="77777777" w:rsidR="000B3F00" w:rsidRDefault="000B3F00">
            <w:pPr>
              <w:pStyle w:val="xCelltext"/>
            </w:pPr>
          </w:p>
        </w:tc>
        <w:tc>
          <w:tcPr>
            <w:tcW w:w="4288" w:type="dxa"/>
            <w:gridSpan w:val="2"/>
            <w:vMerge/>
            <w:vAlign w:val="center"/>
          </w:tcPr>
          <w:p w14:paraId="6D699FEB" w14:textId="77777777" w:rsidR="000B3F00" w:rsidRDefault="000B3F00">
            <w:pPr>
              <w:pStyle w:val="xCelltext"/>
            </w:pPr>
          </w:p>
        </w:tc>
      </w:tr>
    </w:tbl>
    <w:p w14:paraId="27D10330"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8740CA0" w14:textId="77777777" w:rsidR="00AC6820" w:rsidRDefault="0035024E" w:rsidP="00AC6820">
      <w:pPr>
        <w:pStyle w:val="ArendeRubrik"/>
      </w:pPr>
      <w:r>
        <w:t>Automatiserat beslutsfattande</w:t>
      </w:r>
    </w:p>
    <w:p w14:paraId="6697D463" w14:textId="074CBB42" w:rsidR="000B3F00" w:rsidRDefault="000B3F00">
      <w:pPr>
        <w:pStyle w:val="ANormal"/>
      </w:pPr>
    </w:p>
    <w:p w14:paraId="69BBBA05" w14:textId="77777777" w:rsidR="0035024E" w:rsidRDefault="0035024E" w:rsidP="0035024E">
      <w:pPr>
        <w:pStyle w:val="ANormal"/>
      </w:pPr>
      <w:r>
        <w:t>Landskapsregeringen söker inbesparande åtgärder inom den offentliga förvaltningen, samtidigt har landskapsregeringen meddelat sin avsikt att fortsätta och stärka digitaliseringen. Att i högre grad övergå till automatiserat beslutsfattande uppfyller bägge de målsättningarna, samtidigt som beslutsprocesserna har potential att snabbas upp och fungera mer rättssäkert.</w:t>
      </w:r>
    </w:p>
    <w:p w14:paraId="61DC4CC6" w14:textId="77777777" w:rsidR="004D796F" w:rsidRDefault="004D796F">
      <w:pPr>
        <w:pStyle w:val="ANormal"/>
      </w:pPr>
    </w:p>
    <w:p w14:paraId="5B7A248A" w14:textId="77777777" w:rsidR="004D796F" w:rsidRDefault="00C60AE0">
      <w:pPr>
        <w:pStyle w:val="ANormal"/>
      </w:pPr>
      <w:r>
        <w:t>Svenska Riksrevisionen har granskat automatiserat beslutsfattande bland svenska myndigheter. I en rapport från november 2020 konstaterade Riksrevisionen att:</w:t>
      </w:r>
    </w:p>
    <w:p w14:paraId="77D8AF73" w14:textId="77777777" w:rsidR="004D796F" w:rsidRDefault="00C60AE0">
      <w:pPr>
        <w:pStyle w:val="ANormal"/>
      </w:pPr>
      <w:r>
        <w:t>” I en granskning av effektiviteten och rättssäkerheten i tre myndigheters automatiserade beslutsfattande – föräldrapenning vid Försäkringskassan, årlig inkomstbeskattning av privatpersoner vid Skatteverket och körkortstillstånd vid Transportstyrelsen – är den övergripande slutsatsen att automatiseringen av beslutsfattandet har lett till ökad effektivitet. Det märks genom att myndigheternas kostnader för beslutsprocesserna har minskat och väntetiderna för enskilda har blivit kortare. Även rättssäkerheten, i form av ökad likabehandling och förutsebarhet, har förbättrats.”</w:t>
      </w:r>
    </w:p>
    <w:p w14:paraId="4ECFCF81" w14:textId="77777777" w:rsidR="004D796F" w:rsidRDefault="004D796F">
      <w:pPr>
        <w:pStyle w:val="ANormal"/>
      </w:pPr>
    </w:p>
    <w:p w14:paraId="1558641A" w14:textId="77777777" w:rsidR="004D796F" w:rsidRDefault="00C60AE0">
      <w:pPr>
        <w:pStyle w:val="ANormal"/>
      </w:pPr>
      <w:r>
        <w:t>I januari i år lämnade justitieministeriet ett pressmeddelande där man bland annat skriver:</w:t>
      </w:r>
    </w:p>
    <w:p w14:paraId="7B0503EC" w14:textId="77777777" w:rsidR="004D796F" w:rsidRDefault="00C60AE0">
      <w:pPr>
        <w:pStyle w:val="ANormal"/>
      </w:pPr>
      <w:r>
        <w:t>”Lagberedningen om automatiserat beslutsfattande inom den offentliga förvaltningen framskrider. Justitieministeriet har tillsatt en arbetsgrupp för att bereda en regeringsproposition med förslag till allmän lagstiftning om automatiserat beslutsfattande.</w:t>
      </w:r>
    </w:p>
    <w:p w14:paraId="0A7463B5" w14:textId="77777777" w:rsidR="004D796F" w:rsidRDefault="00C60AE0">
      <w:pPr>
        <w:pStyle w:val="ANormal"/>
      </w:pPr>
      <w:r>
        <w:t>Målet är att skapa en reglering som säkerställer att principerna för god förvaltning samt rättssäkerheten och tjänstemännens tjänsteansvar tillgodoses på behörigt sätt i det automatiserade beslutsfattandet inom förvaltningen.”</w:t>
      </w:r>
    </w:p>
    <w:p w14:paraId="293F27F9" w14:textId="77777777" w:rsidR="00FB74D7" w:rsidRDefault="00FB74D7" w:rsidP="00377141">
      <w:pPr>
        <w:pStyle w:val="ANormal"/>
        <w:outlineLvl w:val="0"/>
      </w:pPr>
    </w:p>
    <w:p w14:paraId="76ED3214" w14:textId="346CB6F5" w:rsidR="00377141" w:rsidRDefault="00377141" w:rsidP="00377141">
      <w:pPr>
        <w:pStyle w:val="ANormal"/>
        <w:outlineLvl w:val="0"/>
      </w:pPr>
      <w:r>
        <w:t xml:space="preserve">Med anledning </w:t>
      </w:r>
      <w:r w:rsidR="00AC6820">
        <w:t xml:space="preserve">av det ovanstående föreslår </w:t>
      </w:r>
      <w:r w:rsidR="0035024E">
        <w:t>jag</w:t>
      </w:r>
    </w:p>
    <w:p w14:paraId="04A71311" w14:textId="77777777" w:rsidR="00377141" w:rsidRDefault="00377141" w:rsidP="00377141">
      <w:pPr>
        <w:pStyle w:val="ANormal"/>
      </w:pPr>
    </w:p>
    <w:p w14:paraId="2ED2A732" w14:textId="2E079563" w:rsidR="007F0F29" w:rsidRPr="007F0F29" w:rsidRDefault="00AC6820" w:rsidP="007F0F29">
      <w:pPr>
        <w:pStyle w:val="Klam"/>
        <w:rPr>
          <w:lang w:val="sv-FI"/>
        </w:rPr>
      </w:pPr>
      <w:r w:rsidRPr="00694620">
        <w:t xml:space="preserve">att </w:t>
      </w:r>
      <w:r w:rsidR="0035024E">
        <w:t>lagtinget uppmanar landskapsregeringen att klarera rättsläget gällande automatiserat beslutsfattande</w:t>
      </w:r>
      <w:r w:rsidR="007F0F29">
        <w:t xml:space="preserve">, </w:t>
      </w:r>
      <w:r w:rsidR="0035024E">
        <w:t xml:space="preserve">informerar </w:t>
      </w:r>
      <w:r w:rsidR="007F0F29" w:rsidRPr="007F0F29">
        <w:rPr>
          <w:lang w:val="sv-FI"/>
        </w:rPr>
        <w:t>myndigheter om vilka beslut som redan idag kan automatiseras samt vidtar nödvändiga lagstiftningsåtgärder för att möjliggöra automatiserat beslutsfattande inom fler förvaltningsområden.</w:t>
      </w:r>
    </w:p>
    <w:p w14:paraId="189338F0" w14:textId="6264E3C2" w:rsidR="00AC6820" w:rsidRPr="00694620" w:rsidRDefault="007F0F29" w:rsidP="00AC6820">
      <w:pPr>
        <w:pStyle w:val="Klam"/>
      </w:pPr>
      <w:r>
        <w:t xml:space="preserve"> </w:t>
      </w:r>
    </w:p>
    <w:p w14:paraId="62FC06C8"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5BF326C8" w14:textId="77777777" w:rsidTr="00474225">
        <w:trPr>
          <w:cantSplit/>
        </w:trPr>
        <w:tc>
          <w:tcPr>
            <w:tcW w:w="7931" w:type="dxa"/>
          </w:tcPr>
          <w:p w14:paraId="799D1E50" w14:textId="77777777" w:rsidR="0035024E" w:rsidRDefault="0035024E" w:rsidP="00474225">
            <w:pPr>
              <w:pStyle w:val="ANormal"/>
              <w:keepNext/>
            </w:pPr>
          </w:p>
          <w:p w14:paraId="1BA0E657" w14:textId="77777777" w:rsidR="0035024E" w:rsidRDefault="0035024E" w:rsidP="00474225">
            <w:pPr>
              <w:pStyle w:val="ANormal"/>
              <w:keepNext/>
            </w:pPr>
          </w:p>
          <w:p w14:paraId="06B15414" w14:textId="77777777" w:rsidR="0035024E" w:rsidRDefault="0035024E" w:rsidP="00474225">
            <w:pPr>
              <w:pStyle w:val="ANormal"/>
              <w:keepNext/>
            </w:pPr>
            <w:r>
              <w:t>Mariehamn den 9 mars 2021</w:t>
            </w:r>
          </w:p>
        </w:tc>
      </w:tr>
    </w:tbl>
    <w:p w14:paraId="1A23A43F" w14:textId="77777777" w:rsidR="00FB74D7" w:rsidRDefault="00FB74D7">
      <w:pPr>
        <w:pStyle w:val="ANormal"/>
      </w:pPr>
    </w:p>
    <w:p w14:paraId="6460B357" w14:textId="77777777" w:rsidR="000B3F00" w:rsidRDefault="000B3F00">
      <w:pPr>
        <w:pStyle w:val="ANormal"/>
      </w:pPr>
    </w:p>
    <w:p w14:paraId="4FC77FFB" w14:textId="1A3247DC" w:rsidR="000B3F00" w:rsidRDefault="0035024E">
      <w:pPr>
        <w:pStyle w:val="ANormal"/>
      </w:pPr>
      <w:r w:rsidRPr="001F13E2">
        <w:t>Ingrid Zetterman</w:t>
      </w: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0508" w14:textId="77777777" w:rsidR="001D30C9" w:rsidRDefault="001D30C9">
      <w:r>
        <w:separator/>
      </w:r>
    </w:p>
  </w:endnote>
  <w:endnote w:type="continuationSeparator" w:id="0">
    <w:p w14:paraId="093E3CD6"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3CC7"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8214" w14:textId="5E4EA68E" w:rsidR="003011C1" w:rsidRDefault="003011C1">
    <w:pPr>
      <w:pStyle w:val="Sidfot"/>
      <w:rPr>
        <w:lang w:val="fi-FI"/>
      </w:rPr>
    </w:pPr>
    <w:r>
      <w:fldChar w:fldCharType="begin"/>
    </w:r>
    <w:r>
      <w:rPr>
        <w:lang w:val="fi-FI"/>
      </w:rPr>
      <w:instrText xml:space="preserve"> FILENAME  \* MERGEFORMAT </w:instrText>
    </w:r>
    <w:r>
      <w:fldChar w:fldCharType="separate"/>
    </w:r>
    <w:r w:rsidR="007F0F29">
      <w:rPr>
        <w:noProof/>
        <w:lang w:val="fi-FI"/>
      </w:rPr>
      <w:t>automatiserat beslutsfattande.docx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9252"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2E6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9046" w14:textId="77777777" w:rsidR="001D30C9" w:rsidRDefault="001D30C9">
      <w:r>
        <w:separator/>
      </w:r>
    </w:p>
  </w:footnote>
  <w:footnote w:type="continuationSeparator" w:id="0">
    <w:p w14:paraId="1D363E6B"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B25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3BDA"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8658"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184B"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F8EE184"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2441"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0D2187"/>
    <w:rsid w:val="001120C3"/>
    <w:rsid w:val="0012085E"/>
    <w:rsid w:val="001969FE"/>
    <w:rsid w:val="001D30C9"/>
    <w:rsid w:val="002F50E4"/>
    <w:rsid w:val="003011C1"/>
    <w:rsid w:val="0035024E"/>
    <w:rsid w:val="00377141"/>
    <w:rsid w:val="0038300C"/>
    <w:rsid w:val="004D796F"/>
    <w:rsid w:val="006175A4"/>
    <w:rsid w:val="00663FC5"/>
    <w:rsid w:val="006A2007"/>
    <w:rsid w:val="007F0F29"/>
    <w:rsid w:val="0084359B"/>
    <w:rsid w:val="008979CA"/>
    <w:rsid w:val="009044DF"/>
    <w:rsid w:val="009134D7"/>
    <w:rsid w:val="0092036D"/>
    <w:rsid w:val="00935A18"/>
    <w:rsid w:val="009D01AC"/>
    <w:rsid w:val="00A16986"/>
    <w:rsid w:val="00A716AD"/>
    <w:rsid w:val="00AB47CC"/>
    <w:rsid w:val="00AB7037"/>
    <w:rsid w:val="00AC6820"/>
    <w:rsid w:val="00AF314A"/>
    <w:rsid w:val="00B866AB"/>
    <w:rsid w:val="00BA74E7"/>
    <w:rsid w:val="00C500D0"/>
    <w:rsid w:val="00C57836"/>
    <w:rsid w:val="00C60AE0"/>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80638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114405">
      <w:bodyDiv w:val="1"/>
      <w:marLeft w:val="0"/>
      <w:marRight w:val="0"/>
      <w:marTop w:val="0"/>
      <w:marBottom w:val="0"/>
      <w:divBdr>
        <w:top w:val="none" w:sz="0" w:space="0" w:color="auto"/>
        <w:left w:val="none" w:sz="0" w:space="0" w:color="auto"/>
        <w:bottom w:val="none" w:sz="0" w:space="0" w:color="auto"/>
        <w:right w:val="none" w:sz="0" w:space="0" w:color="auto"/>
      </w:divBdr>
      <w:divsChild>
        <w:div w:id="44859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2016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1/2020-2021</dc:title>
  <dc:creator>Jessica Laaksonen</dc:creator>
  <cp:lastModifiedBy>Jessica Laaksonen</cp:lastModifiedBy>
  <cp:revision>2</cp:revision>
  <cp:lastPrinted>2021-03-09T13:40:00Z</cp:lastPrinted>
  <dcterms:created xsi:type="dcterms:W3CDTF">2021-03-09T13:53:00Z</dcterms:created>
  <dcterms:modified xsi:type="dcterms:W3CDTF">2021-03-09T13:53:00Z</dcterms:modified>
</cp:coreProperties>
</file>