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5C6A8708" w14:textId="77777777">
        <w:trPr>
          <w:cantSplit/>
          <w:trHeight w:val="20"/>
        </w:trPr>
        <w:tc>
          <w:tcPr>
            <w:tcW w:w="861" w:type="dxa"/>
            <w:vMerge w:val="restart"/>
          </w:tcPr>
          <w:p w14:paraId="5D55C64B" w14:textId="54B724BB" w:rsidR="00337A19" w:rsidRDefault="007F1FE6">
            <w:pPr>
              <w:pStyle w:val="xLedtext"/>
              <w:rPr>
                <w:noProof/>
              </w:rPr>
            </w:pPr>
            <w:bookmarkStart w:id="0" w:name="_top"/>
            <w:bookmarkEnd w:id="0"/>
            <w:r>
              <w:rPr>
                <w:noProof/>
              </w:rPr>
              <w:drawing>
                <wp:inline distT="0" distB="0" distL="0" distR="0" wp14:anchorId="32B39AEC" wp14:editId="7DAC43EF">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EA50982" w14:textId="11ECA78A" w:rsidR="00337A19" w:rsidRDefault="007F1FE6">
            <w:pPr>
              <w:pStyle w:val="xMellanrum"/>
            </w:pPr>
            <w:r>
              <w:rPr>
                <w:noProof/>
              </w:rPr>
              <w:drawing>
                <wp:inline distT="0" distB="0" distL="0" distR="0" wp14:anchorId="2F4B2993" wp14:editId="6B8CC19D">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46661DCC" w14:textId="77777777">
        <w:trPr>
          <w:cantSplit/>
          <w:trHeight w:val="299"/>
        </w:trPr>
        <w:tc>
          <w:tcPr>
            <w:tcW w:w="861" w:type="dxa"/>
            <w:vMerge/>
          </w:tcPr>
          <w:p w14:paraId="7DCB30B1" w14:textId="77777777" w:rsidR="00337A19" w:rsidRDefault="00337A19">
            <w:pPr>
              <w:pStyle w:val="xLedtext"/>
            </w:pPr>
          </w:p>
        </w:tc>
        <w:tc>
          <w:tcPr>
            <w:tcW w:w="4448" w:type="dxa"/>
            <w:vAlign w:val="bottom"/>
          </w:tcPr>
          <w:p w14:paraId="771800FD" w14:textId="77777777" w:rsidR="00337A19" w:rsidRDefault="00337A19">
            <w:pPr>
              <w:pStyle w:val="xAvsandare1"/>
            </w:pPr>
            <w:r>
              <w:t>Ålands lagting</w:t>
            </w:r>
          </w:p>
        </w:tc>
        <w:tc>
          <w:tcPr>
            <w:tcW w:w="4288" w:type="dxa"/>
            <w:gridSpan w:val="2"/>
            <w:vAlign w:val="bottom"/>
          </w:tcPr>
          <w:p w14:paraId="6EEAF280" w14:textId="24BDB63C" w:rsidR="00337A19" w:rsidRDefault="00337A19" w:rsidP="009F1162">
            <w:pPr>
              <w:pStyle w:val="xDokTypNr"/>
            </w:pPr>
            <w:r>
              <w:t xml:space="preserve">BESLUT LTB </w:t>
            </w:r>
            <w:r w:rsidR="007F1FE6">
              <w:t>13</w:t>
            </w:r>
            <w:r>
              <w:t>/20</w:t>
            </w:r>
            <w:r w:rsidR="007F1FE6">
              <w:t>2</w:t>
            </w:r>
            <w:r w:rsidR="00FE5D1F">
              <w:t>1</w:t>
            </w:r>
          </w:p>
        </w:tc>
      </w:tr>
      <w:tr w:rsidR="00337A19" w14:paraId="4427A0A7" w14:textId="77777777">
        <w:trPr>
          <w:cantSplit/>
          <w:trHeight w:val="238"/>
        </w:trPr>
        <w:tc>
          <w:tcPr>
            <w:tcW w:w="861" w:type="dxa"/>
            <w:vMerge/>
          </w:tcPr>
          <w:p w14:paraId="5691FA58" w14:textId="77777777" w:rsidR="00337A19" w:rsidRDefault="00337A19">
            <w:pPr>
              <w:pStyle w:val="xLedtext"/>
            </w:pPr>
          </w:p>
        </w:tc>
        <w:tc>
          <w:tcPr>
            <w:tcW w:w="4448" w:type="dxa"/>
            <w:vAlign w:val="bottom"/>
          </w:tcPr>
          <w:p w14:paraId="393DD6A3" w14:textId="77777777" w:rsidR="00337A19" w:rsidRDefault="00337A19">
            <w:pPr>
              <w:pStyle w:val="xLedtext"/>
            </w:pPr>
          </w:p>
        </w:tc>
        <w:tc>
          <w:tcPr>
            <w:tcW w:w="1725" w:type="dxa"/>
            <w:vAlign w:val="bottom"/>
          </w:tcPr>
          <w:p w14:paraId="14600ECC" w14:textId="77777777" w:rsidR="00337A19" w:rsidRDefault="00337A19">
            <w:pPr>
              <w:pStyle w:val="xLedtext"/>
            </w:pPr>
            <w:r>
              <w:t>Datum</w:t>
            </w:r>
          </w:p>
        </w:tc>
        <w:tc>
          <w:tcPr>
            <w:tcW w:w="2563" w:type="dxa"/>
            <w:vAlign w:val="bottom"/>
          </w:tcPr>
          <w:p w14:paraId="44246AF2" w14:textId="77777777" w:rsidR="00337A19" w:rsidRDefault="00337A19">
            <w:pPr>
              <w:pStyle w:val="xLedtext"/>
            </w:pPr>
            <w:r>
              <w:t>Ärende</w:t>
            </w:r>
          </w:p>
        </w:tc>
      </w:tr>
      <w:tr w:rsidR="00337A19" w14:paraId="0A55B9A3" w14:textId="77777777">
        <w:trPr>
          <w:cantSplit/>
          <w:trHeight w:val="238"/>
        </w:trPr>
        <w:tc>
          <w:tcPr>
            <w:tcW w:w="861" w:type="dxa"/>
            <w:vMerge/>
          </w:tcPr>
          <w:p w14:paraId="3F4AFF3C" w14:textId="77777777" w:rsidR="00337A19" w:rsidRDefault="00337A19">
            <w:pPr>
              <w:pStyle w:val="xAvsandare2"/>
            </w:pPr>
          </w:p>
        </w:tc>
        <w:tc>
          <w:tcPr>
            <w:tcW w:w="4448" w:type="dxa"/>
            <w:vAlign w:val="center"/>
          </w:tcPr>
          <w:p w14:paraId="3B2E6F19" w14:textId="77777777" w:rsidR="00337A19" w:rsidRDefault="00337A19">
            <w:pPr>
              <w:pStyle w:val="xAvsandare2"/>
            </w:pPr>
          </w:p>
        </w:tc>
        <w:tc>
          <w:tcPr>
            <w:tcW w:w="1725" w:type="dxa"/>
            <w:vAlign w:val="center"/>
          </w:tcPr>
          <w:p w14:paraId="7F68E4CD" w14:textId="54CB2AD5" w:rsidR="00337A19" w:rsidRDefault="00337A19">
            <w:pPr>
              <w:pStyle w:val="xDatum1"/>
            </w:pPr>
            <w:r>
              <w:t>20</w:t>
            </w:r>
            <w:r w:rsidR="007F1FE6">
              <w:t>21-02-03</w:t>
            </w:r>
          </w:p>
        </w:tc>
        <w:tc>
          <w:tcPr>
            <w:tcW w:w="2563" w:type="dxa"/>
            <w:vAlign w:val="center"/>
          </w:tcPr>
          <w:p w14:paraId="761E7AB0" w14:textId="011BE863" w:rsidR="00337A19" w:rsidRDefault="007F1FE6">
            <w:pPr>
              <w:pStyle w:val="xBeteckning1"/>
            </w:pPr>
            <w:r>
              <w:t>LF 12/</w:t>
            </w:r>
            <w:proofErr w:type="gramStart"/>
            <w:r>
              <w:t>2020-2021</w:t>
            </w:r>
            <w:proofErr w:type="gramEnd"/>
          </w:p>
        </w:tc>
      </w:tr>
      <w:tr w:rsidR="00337A19" w14:paraId="648F4A58" w14:textId="77777777">
        <w:trPr>
          <w:cantSplit/>
          <w:trHeight w:val="238"/>
        </w:trPr>
        <w:tc>
          <w:tcPr>
            <w:tcW w:w="861" w:type="dxa"/>
            <w:vMerge/>
          </w:tcPr>
          <w:p w14:paraId="15BF53E5" w14:textId="77777777" w:rsidR="00337A19" w:rsidRDefault="00337A19">
            <w:pPr>
              <w:pStyle w:val="xLedtext"/>
            </w:pPr>
          </w:p>
        </w:tc>
        <w:tc>
          <w:tcPr>
            <w:tcW w:w="4448" w:type="dxa"/>
            <w:vAlign w:val="bottom"/>
          </w:tcPr>
          <w:p w14:paraId="68023C13" w14:textId="77777777" w:rsidR="00337A19" w:rsidRDefault="00337A19">
            <w:pPr>
              <w:pStyle w:val="xLedtext"/>
            </w:pPr>
          </w:p>
        </w:tc>
        <w:tc>
          <w:tcPr>
            <w:tcW w:w="1725" w:type="dxa"/>
            <w:vAlign w:val="bottom"/>
          </w:tcPr>
          <w:p w14:paraId="38C79479" w14:textId="77777777" w:rsidR="00337A19" w:rsidRDefault="00337A19">
            <w:pPr>
              <w:pStyle w:val="xLedtext"/>
            </w:pPr>
          </w:p>
        </w:tc>
        <w:tc>
          <w:tcPr>
            <w:tcW w:w="2563" w:type="dxa"/>
            <w:vAlign w:val="bottom"/>
          </w:tcPr>
          <w:p w14:paraId="5B97AB30" w14:textId="77777777" w:rsidR="00337A19" w:rsidRDefault="00337A19">
            <w:pPr>
              <w:pStyle w:val="xLedtext"/>
            </w:pPr>
          </w:p>
        </w:tc>
      </w:tr>
      <w:tr w:rsidR="00337A19" w14:paraId="672C18B1" w14:textId="77777777">
        <w:trPr>
          <w:cantSplit/>
          <w:trHeight w:val="238"/>
        </w:trPr>
        <w:tc>
          <w:tcPr>
            <w:tcW w:w="861" w:type="dxa"/>
            <w:vMerge/>
            <w:tcBorders>
              <w:bottom w:val="single" w:sz="4" w:space="0" w:color="auto"/>
            </w:tcBorders>
          </w:tcPr>
          <w:p w14:paraId="6824001C" w14:textId="77777777" w:rsidR="00337A19" w:rsidRDefault="00337A19">
            <w:pPr>
              <w:pStyle w:val="xAvsandare3"/>
            </w:pPr>
          </w:p>
        </w:tc>
        <w:tc>
          <w:tcPr>
            <w:tcW w:w="4448" w:type="dxa"/>
            <w:tcBorders>
              <w:bottom w:val="single" w:sz="4" w:space="0" w:color="auto"/>
            </w:tcBorders>
            <w:vAlign w:val="center"/>
          </w:tcPr>
          <w:p w14:paraId="482532D3" w14:textId="77777777" w:rsidR="00337A19" w:rsidRDefault="00337A19">
            <w:pPr>
              <w:pStyle w:val="xAvsandare3"/>
            </w:pPr>
          </w:p>
        </w:tc>
        <w:tc>
          <w:tcPr>
            <w:tcW w:w="1725" w:type="dxa"/>
            <w:tcBorders>
              <w:bottom w:val="single" w:sz="4" w:space="0" w:color="auto"/>
            </w:tcBorders>
            <w:vAlign w:val="center"/>
          </w:tcPr>
          <w:p w14:paraId="561B9DC5" w14:textId="77777777" w:rsidR="00337A19" w:rsidRDefault="00337A19">
            <w:pPr>
              <w:pStyle w:val="xDatum2"/>
            </w:pPr>
          </w:p>
        </w:tc>
        <w:tc>
          <w:tcPr>
            <w:tcW w:w="2563" w:type="dxa"/>
            <w:tcBorders>
              <w:bottom w:val="single" w:sz="4" w:space="0" w:color="auto"/>
            </w:tcBorders>
            <w:vAlign w:val="center"/>
          </w:tcPr>
          <w:p w14:paraId="7C807597" w14:textId="77777777" w:rsidR="00337A19" w:rsidRDefault="00337A19">
            <w:pPr>
              <w:pStyle w:val="xBeteckning2"/>
            </w:pPr>
          </w:p>
        </w:tc>
      </w:tr>
      <w:tr w:rsidR="00337A19" w14:paraId="187F9D3A" w14:textId="77777777">
        <w:trPr>
          <w:cantSplit/>
          <w:trHeight w:val="238"/>
        </w:trPr>
        <w:tc>
          <w:tcPr>
            <w:tcW w:w="861" w:type="dxa"/>
            <w:tcBorders>
              <w:top w:val="single" w:sz="4" w:space="0" w:color="auto"/>
            </w:tcBorders>
            <w:vAlign w:val="bottom"/>
          </w:tcPr>
          <w:p w14:paraId="21BC1B70" w14:textId="77777777" w:rsidR="00337A19" w:rsidRDefault="00337A19">
            <w:pPr>
              <w:pStyle w:val="xLedtext"/>
            </w:pPr>
          </w:p>
        </w:tc>
        <w:tc>
          <w:tcPr>
            <w:tcW w:w="4448" w:type="dxa"/>
            <w:tcBorders>
              <w:top w:val="single" w:sz="4" w:space="0" w:color="auto"/>
            </w:tcBorders>
            <w:vAlign w:val="bottom"/>
          </w:tcPr>
          <w:p w14:paraId="4875690F" w14:textId="77777777" w:rsidR="00337A19" w:rsidRDefault="00337A19">
            <w:pPr>
              <w:pStyle w:val="xLedtext"/>
            </w:pPr>
          </w:p>
        </w:tc>
        <w:tc>
          <w:tcPr>
            <w:tcW w:w="4288" w:type="dxa"/>
            <w:gridSpan w:val="2"/>
            <w:tcBorders>
              <w:top w:val="single" w:sz="4" w:space="0" w:color="auto"/>
            </w:tcBorders>
            <w:vAlign w:val="bottom"/>
          </w:tcPr>
          <w:p w14:paraId="5B4C4854" w14:textId="77777777" w:rsidR="00337A19" w:rsidRDefault="00337A19">
            <w:pPr>
              <w:pStyle w:val="xLedtext"/>
            </w:pPr>
          </w:p>
        </w:tc>
      </w:tr>
      <w:tr w:rsidR="00337A19" w14:paraId="6688BCB7" w14:textId="77777777">
        <w:trPr>
          <w:cantSplit/>
          <w:trHeight w:val="238"/>
        </w:trPr>
        <w:tc>
          <w:tcPr>
            <w:tcW w:w="861" w:type="dxa"/>
          </w:tcPr>
          <w:p w14:paraId="72BF8452" w14:textId="77777777" w:rsidR="00337A19" w:rsidRDefault="00337A19">
            <w:pPr>
              <w:pStyle w:val="xCelltext"/>
            </w:pPr>
          </w:p>
        </w:tc>
        <w:tc>
          <w:tcPr>
            <w:tcW w:w="4448" w:type="dxa"/>
            <w:vAlign w:val="center"/>
          </w:tcPr>
          <w:p w14:paraId="38443E38" w14:textId="77777777" w:rsidR="00337A19" w:rsidRDefault="00337A19">
            <w:pPr>
              <w:pStyle w:val="xCelltext"/>
            </w:pPr>
          </w:p>
        </w:tc>
        <w:tc>
          <w:tcPr>
            <w:tcW w:w="4288" w:type="dxa"/>
            <w:gridSpan w:val="2"/>
            <w:vAlign w:val="center"/>
          </w:tcPr>
          <w:p w14:paraId="2D13AAB5" w14:textId="77777777" w:rsidR="00337A19" w:rsidRDefault="00337A19">
            <w:pPr>
              <w:pStyle w:val="xCelltext"/>
            </w:pPr>
          </w:p>
        </w:tc>
      </w:tr>
    </w:tbl>
    <w:p w14:paraId="26BCA5F4"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2E374394" w14:textId="77777777" w:rsidR="00337A19" w:rsidRDefault="00337A19">
      <w:pPr>
        <w:pStyle w:val="ArendeOverRubrik"/>
      </w:pPr>
      <w:r>
        <w:t>Ålands lagtings beslut om antagande av</w:t>
      </w:r>
    </w:p>
    <w:p w14:paraId="54562906" w14:textId="5BE7A8AE" w:rsidR="007F1FE6" w:rsidRPr="00F1405A" w:rsidRDefault="00337A19" w:rsidP="007F1FE6">
      <w:pPr>
        <w:pStyle w:val="ArendeRubrik"/>
        <w:outlineLvl w:val="0"/>
      </w:pPr>
      <w:bookmarkStart w:id="1" w:name="_Toc65564307"/>
      <w:r>
        <w:t>Landskapslag</w:t>
      </w:r>
      <w:bookmarkEnd w:id="1"/>
      <w:r w:rsidR="007F1FE6">
        <w:t xml:space="preserve"> </w:t>
      </w:r>
      <w:r w:rsidR="007F1FE6" w:rsidRPr="00F1405A">
        <w:t>om ändring av landskapslagen om studiestöd</w:t>
      </w:r>
    </w:p>
    <w:p w14:paraId="53FE0D6E" w14:textId="77777777" w:rsidR="007F1FE6" w:rsidRPr="007F1FE6" w:rsidRDefault="007F1FE6" w:rsidP="007F1FE6">
      <w:pPr>
        <w:pStyle w:val="ArendeUnderRubrik"/>
        <w:numPr>
          <w:ilvl w:val="0"/>
          <w:numId w:val="0"/>
        </w:numPr>
        <w:ind w:left="283"/>
      </w:pPr>
    </w:p>
    <w:p w14:paraId="3BDC3C54" w14:textId="77777777" w:rsidR="00337A19" w:rsidRDefault="00337A19">
      <w:pPr>
        <w:pStyle w:val="ANormal"/>
      </w:pPr>
    </w:p>
    <w:p w14:paraId="03A1463C" w14:textId="24E12469" w:rsidR="007F1FE6" w:rsidRPr="00010473" w:rsidRDefault="00337A19" w:rsidP="00010473">
      <w:pPr>
        <w:pStyle w:val="ANormal"/>
      </w:pPr>
      <w:r>
        <w:tab/>
      </w:r>
      <w:r w:rsidR="00010473" w:rsidRPr="00010473">
        <w:t xml:space="preserve">I enlighet med lagtingets beslut ändras 6a §, 18 §, 20 § 2 och 3 mom. landskapslagen (2006:71) om studiestöd, av dessa lagrum 6a § och 20 § 2 mom. sådana de lyder i landskapslagen 2008/66 samt 18 § sådan den lyder i landskapslagen 2013/16, som </w:t>
      </w:r>
      <w:proofErr w:type="gramStart"/>
      <w:r w:rsidR="00010473" w:rsidRPr="00010473">
        <w:t>följer:</w:t>
      </w:r>
      <w:r w:rsidR="007F1FE6" w:rsidRPr="00010473">
        <w:t>:</w:t>
      </w:r>
      <w:proofErr w:type="gramEnd"/>
    </w:p>
    <w:p w14:paraId="5D101F59" w14:textId="77777777" w:rsidR="007F1FE6" w:rsidRPr="00F1405A" w:rsidRDefault="007F1FE6" w:rsidP="007F1FE6">
      <w:pPr>
        <w:pStyle w:val="ANormal"/>
      </w:pPr>
    </w:p>
    <w:p w14:paraId="4E8F71F9" w14:textId="77777777" w:rsidR="007F1FE6" w:rsidRPr="00F1405A" w:rsidRDefault="007F1FE6" w:rsidP="007F1FE6">
      <w:pPr>
        <w:pStyle w:val="LagParagraf"/>
      </w:pPr>
      <w:r w:rsidRPr="00F1405A">
        <w:t>6a</w:t>
      </w:r>
      <w:r>
        <w:t> §</w:t>
      </w:r>
    </w:p>
    <w:p w14:paraId="701432B9" w14:textId="77777777" w:rsidR="007F1FE6" w:rsidRPr="00F1405A" w:rsidRDefault="007F1FE6" w:rsidP="007F1FE6">
      <w:pPr>
        <w:pStyle w:val="LagPararubrik"/>
      </w:pPr>
      <w:r w:rsidRPr="00F1405A">
        <w:t>Indexjustering av studiestöd</w:t>
      </w:r>
    </w:p>
    <w:p w14:paraId="51EAD82B" w14:textId="426A97D7" w:rsidR="007F1FE6" w:rsidRPr="00F1405A" w:rsidRDefault="00C01947" w:rsidP="007F1FE6">
      <w:pPr>
        <w:pStyle w:val="ANormal"/>
      </w:pPr>
      <w:r>
        <w:tab/>
      </w:r>
      <w:r w:rsidR="007F1FE6" w:rsidRPr="00F1405A">
        <w:t>Beloppen för studiestöden i 7–16</w:t>
      </w:r>
      <w:r w:rsidR="007F1FE6">
        <w:t> §</w:t>
      </w:r>
      <w:r w:rsidR="007F1FE6" w:rsidRPr="00F1405A">
        <w:t>§, 20</w:t>
      </w:r>
      <w:r w:rsidR="007F1FE6">
        <w:t> §</w:t>
      </w:r>
      <w:r w:rsidR="007F1FE6" w:rsidRPr="00F1405A">
        <w:t xml:space="preserve"> 2</w:t>
      </w:r>
      <w:r w:rsidR="007F1FE6">
        <w:t> mom.</w:t>
      </w:r>
      <w:r w:rsidR="007F1FE6" w:rsidRPr="00F1405A">
        <w:t xml:space="preserve"> och föräldrainkomstgränserna i 20</w:t>
      </w:r>
      <w:r w:rsidR="007F1FE6">
        <w:t> §</w:t>
      </w:r>
      <w:r w:rsidR="007F1FE6" w:rsidRPr="00F1405A">
        <w:t xml:space="preserve"> 2 och 3</w:t>
      </w:r>
      <w:r w:rsidR="007F1FE6">
        <w:t> mom.</w:t>
      </w:r>
      <w:r w:rsidR="007F1FE6" w:rsidRPr="00F1405A">
        <w:t xml:space="preserve"> fastställs årligen på basis av föregående </w:t>
      </w:r>
      <w:proofErr w:type="gramStart"/>
      <w:r w:rsidR="007F1FE6" w:rsidRPr="00F1405A">
        <w:t>års belopp</w:t>
      </w:r>
      <w:proofErr w:type="gramEnd"/>
      <w:r w:rsidR="007F1FE6" w:rsidRPr="00F1405A">
        <w:t xml:space="preserve">. Till föregående </w:t>
      </w:r>
      <w:proofErr w:type="gramStart"/>
      <w:r w:rsidR="007F1FE6" w:rsidRPr="00F1405A">
        <w:t>års</w:t>
      </w:r>
      <w:r w:rsidR="007F1FE6">
        <w:t xml:space="preserve"> </w:t>
      </w:r>
      <w:r w:rsidR="007F1FE6" w:rsidRPr="00F1405A">
        <w:t>belopp</w:t>
      </w:r>
      <w:proofErr w:type="gramEnd"/>
      <w:r w:rsidR="007F1FE6" w:rsidRPr="00F1405A">
        <w:t xml:space="preserve"> läggs den ändring i det konsumentprisindex som fastställts av Ålands statistik- och utredningsbyrå och som ägde rum under det föregående kalenderåret, avrundat till närmaste euro. De indexjusterade beloppen tillämpas från och med augusti månad och fastställs av arbetsmarknads- och studieservicemyndigheten före utgången av april månad.</w:t>
      </w:r>
    </w:p>
    <w:p w14:paraId="3973D84A" w14:textId="77777777" w:rsidR="007F1FE6" w:rsidRPr="00F1405A" w:rsidRDefault="007F1FE6" w:rsidP="007F1FE6">
      <w:pPr>
        <w:pStyle w:val="ANormal"/>
      </w:pPr>
    </w:p>
    <w:p w14:paraId="2C3D7397" w14:textId="77777777" w:rsidR="007F1FE6" w:rsidRPr="00F1405A" w:rsidRDefault="007F1FE6" w:rsidP="007F1FE6">
      <w:pPr>
        <w:pStyle w:val="LagParagraf"/>
      </w:pPr>
      <w:r w:rsidRPr="00F1405A">
        <w:t>18</w:t>
      </w:r>
      <w:r>
        <w:t> §</w:t>
      </w:r>
    </w:p>
    <w:p w14:paraId="4C882020" w14:textId="77777777" w:rsidR="007F1FE6" w:rsidRPr="00F1405A" w:rsidRDefault="007F1FE6" w:rsidP="007F1FE6">
      <w:pPr>
        <w:pStyle w:val="LagPararubrik"/>
      </w:pPr>
      <w:r w:rsidRPr="00F1405A">
        <w:t>Belopp för studielån med landskapsborgen</w:t>
      </w:r>
    </w:p>
    <w:p w14:paraId="1D455547" w14:textId="77777777" w:rsidR="007F1FE6" w:rsidRPr="00153F95" w:rsidRDefault="007F1FE6" w:rsidP="007F1FE6">
      <w:pPr>
        <w:pStyle w:val="ANormal"/>
      </w:pPr>
      <w:r w:rsidRPr="00F1405A">
        <w:tab/>
        <w:t xml:space="preserve">Landskapsborgen för studielån </w:t>
      </w:r>
      <w:r>
        <w:t xml:space="preserve">till </w:t>
      </w:r>
      <w:r w:rsidRPr="00F1405A">
        <w:t xml:space="preserve">studerande som fyllt 18 år är 650 euro </w:t>
      </w:r>
      <w:r w:rsidRPr="00153F95">
        <w:t>per månad.</w:t>
      </w:r>
    </w:p>
    <w:p w14:paraId="07E53C9E" w14:textId="77777777" w:rsidR="007F1FE6" w:rsidRDefault="007F1FE6" w:rsidP="007F1FE6">
      <w:pPr>
        <w:pStyle w:val="ANormal"/>
      </w:pPr>
      <w:r w:rsidRPr="00153F95">
        <w:tab/>
        <w:t>Landskapsborgen för studielån till studerande som inte fyllt 18 år är 307 euro per månad.</w:t>
      </w:r>
    </w:p>
    <w:p w14:paraId="0053393E" w14:textId="77777777" w:rsidR="007F1FE6" w:rsidRDefault="007F1FE6" w:rsidP="007F1FE6">
      <w:pPr>
        <w:pStyle w:val="ANormal"/>
        <w:rPr>
          <w:shd w:val="clear" w:color="auto" w:fill="FFFFFF"/>
        </w:rPr>
      </w:pPr>
      <w:r>
        <w:tab/>
      </w:r>
      <w:bookmarkStart w:id="2" w:name="_Hlk59001544"/>
      <w:r>
        <w:t xml:space="preserve">Den </w:t>
      </w:r>
      <w:r>
        <w:rPr>
          <w:shd w:val="clear" w:color="auto" w:fill="FFFFFF"/>
        </w:rPr>
        <w:t>som studerar vid en skola med terminsavgifter kan få borgensbeloppet enligt 1 eller 2 mom. höjt med terminsavgiftens belopp, dock högst med 884 euro per månad.</w:t>
      </w:r>
    </w:p>
    <w:bookmarkEnd w:id="2"/>
    <w:p w14:paraId="13C7A9B6" w14:textId="77777777" w:rsidR="007F1FE6" w:rsidRPr="00F1405A" w:rsidRDefault="007F1FE6" w:rsidP="007F1FE6">
      <w:pPr>
        <w:pStyle w:val="ANormal"/>
      </w:pPr>
    </w:p>
    <w:p w14:paraId="6DC668B5" w14:textId="77777777" w:rsidR="007F1FE6" w:rsidRPr="00F1405A" w:rsidRDefault="007F1FE6" w:rsidP="007F1FE6">
      <w:pPr>
        <w:pStyle w:val="LagParagraf"/>
      </w:pPr>
      <w:r w:rsidRPr="00F1405A">
        <w:t>20</w:t>
      </w:r>
      <w:r>
        <w:t> §</w:t>
      </w:r>
    </w:p>
    <w:p w14:paraId="6FABDBCC" w14:textId="77777777" w:rsidR="007F1FE6" w:rsidRPr="00F1405A" w:rsidRDefault="007F1FE6" w:rsidP="007F1FE6">
      <w:pPr>
        <w:pStyle w:val="LagPararubrik"/>
      </w:pPr>
      <w:r w:rsidRPr="00F1405A">
        <w:t>Extra tillägg för studerande under 18 år</w:t>
      </w:r>
    </w:p>
    <w:p w14:paraId="2F1C10AE" w14:textId="77777777" w:rsidR="007F1FE6" w:rsidRPr="00F1405A" w:rsidRDefault="007F1FE6" w:rsidP="007F1FE6">
      <w:pPr>
        <w:pStyle w:val="ANormal"/>
      </w:pPr>
      <w:r w:rsidRPr="00F1405A">
        <w:t>- - - - - - - - - - - - - - - - - - - - - - - - - - - - - - - - - - - - - - - - - - - - - - - - - - - -</w:t>
      </w:r>
    </w:p>
    <w:p w14:paraId="62B8A885" w14:textId="77777777" w:rsidR="007F1FE6" w:rsidRPr="007F1FE6" w:rsidRDefault="007F1FE6" w:rsidP="007F1FE6">
      <w:pPr>
        <w:pStyle w:val="ANormal"/>
      </w:pPr>
      <w:r w:rsidRPr="00F1405A">
        <w:tab/>
        <w:t xml:space="preserve">Om den studerandes föräldrars sammanlagda inkomster är låga kan den studerande för heltidsstudier erhålla ett extra tillägg. Tillägget uppgår till 83 euro per månad om föräldrarnas sammanlagda inkomst är mindre än </w:t>
      </w:r>
      <w:r w:rsidRPr="007F1FE6">
        <w:t>33 000 euro per år och 55 euro per månad om den sammanlagda inkomsten är mindre än 40 000 euro per år. För deltidsstudier är beloppen istället 42 euro respektive 28 euro.</w:t>
      </w:r>
    </w:p>
    <w:p w14:paraId="6125D0D4" w14:textId="77777777" w:rsidR="007F1FE6" w:rsidRPr="00F1405A" w:rsidRDefault="007F1FE6" w:rsidP="007F1FE6">
      <w:pPr>
        <w:pStyle w:val="ANormal"/>
      </w:pPr>
      <w:r w:rsidRPr="007F1FE6">
        <w:tab/>
        <w:t>Om det utöver den studerande finns hemmavarande barn som inte fyllt 18 år ska den inkomstgräns som avses i 2 mom. höjas med 3 881 euro per barn.</w:t>
      </w:r>
    </w:p>
    <w:p w14:paraId="02C93F0B" w14:textId="77777777" w:rsidR="007F1FE6" w:rsidRPr="00F1405A" w:rsidRDefault="007F1FE6" w:rsidP="007F1FE6">
      <w:pPr>
        <w:pStyle w:val="ANormal"/>
      </w:pPr>
    </w:p>
    <w:p w14:paraId="7D843D4B" w14:textId="77777777" w:rsidR="007F1FE6" w:rsidRPr="00F1405A" w:rsidRDefault="00010473" w:rsidP="007F1FE6">
      <w:pPr>
        <w:pStyle w:val="ANormal"/>
        <w:jc w:val="center"/>
      </w:pPr>
      <w:hyperlink w:anchor="_top" w:tooltip="Klicka för att gå till toppen av dokumentet" w:history="1">
        <w:r w:rsidR="007F1FE6" w:rsidRPr="00F1405A">
          <w:rPr>
            <w:rStyle w:val="Hyperlnk"/>
          </w:rPr>
          <w:t>__________________</w:t>
        </w:r>
      </w:hyperlink>
    </w:p>
    <w:p w14:paraId="55305E35" w14:textId="77777777" w:rsidR="007F1FE6" w:rsidRPr="00F1405A" w:rsidRDefault="007F1FE6" w:rsidP="007F1FE6">
      <w:pPr>
        <w:pStyle w:val="ANormal"/>
      </w:pPr>
    </w:p>
    <w:p w14:paraId="3B9B00AE" w14:textId="77777777" w:rsidR="007F1FE6" w:rsidRPr="00F1405A" w:rsidRDefault="007F1FE6" w:rsidP="007F1FE6">
      <w:pPr>
        <w:pStyle w:val="ANormal"/>
      </w:pPr>
      <w:r w:rsidRPr="00F1405A">
        <w:tab/>
        <w:t>Denna lag träder i kraft den 1 augusti 2021.</w:t>
      </w:r>
    </w:p>
    <w:p w14:paraId="4475DC7E" w14:textId="3F4A052F" w:rsidR="007F1FE6" w:rsidRDefault="007F1FE6" w:rsidP="007F1FE6">
      <w:pPr>
        <w:pStyle w:val="ANormal"/>
      </w:pPr>
      <w:r w:rsidRPr="00F1405A">
        <w:tab/>
        <w:t>Indexjusteringen av extra tillägg enligt 20</w:t>
      </w:r>
      <w:r>
        <w:t> §</w:t>
      </w:r>
      <w:r w:rsidRPr="00F1405A">
        <w:t xml:space="preserve"> 2</w:t>
      </w:r>
      <w:r>
        <w:t> mom.</w:t>
      </w:r>
      <w:r w:rsidRPr="00F1405A">
        <w:t xml:space="preserve"> och av föräldrainkomstgränserna i 20</w:t>
      </w:r>
      <w:r>
        <w:t> §</w:t>
      </w:r>
      <w:r w:rsidRPr="00F1405A">
        <w:t xml:space="preserve"> 2 och 3</w:t>
      </w:r>
      <w:r>
        <w:t> mom.</w:t>
      </w:r>
      <w:r w:rsidRPr="00F1405A">
        <w:t xml:space="preserve"> görs första gången för läsåret </w:t>
      </w:r>
      <w:proofErr w:type="gramStart"/>
      <w:r w:rsidRPr="00F1405A">
        <w:t>2022</w:t>
      </w:r>
      <w:r w:rsidR="00C01947">
        <w:t>-2023</w:t>
      </w:r>
      <w:proofErr w:type="gramEnd"/>
      <w:r w:rsidRPr="00F1405A">
        <w:t>.</w:t>
      </w:r>
    </w:p>
    <w:p w14:paraId="789899F9" w14:textId="77777777" w:rsidR="007F1FE6" w:rsidRPr="00F1405A" w:rsidRDefault="007F1FE6" w:rsidP="007F1FE6">
      <w:pPr>
        <w:pStyle w:val="ANormal"/>
      </w:pPr>
    </w:p>
    <w:p w14:paraId="1157DB3F" w14:textId="77777777" w:rsidR="007F1FE6" w:rsidRDefault="00010473" w:rsidP="007F1FE6">
      <w:pPr>
        <w:pStyle w:val="ANormal"/>
        <w:jc w:val="center"/>
      </w:pPr>
      <w:hyperlink w:anchor="_top" w:tooltip="Klicka för att gå till toppen av dokumentet" w:history="1">
        <w:r w:rsidR="007F1FE6" w:rsidRPr="00F1405A">
          <w:rPr>
            <w:rStyle w:val="Hyperlnk"/>
          </w:rPr>
          <w:t>__________________</w:t>
        </w:r>
      </w:hyperlink>
    </w:p>
    <w:p w14:paraId="7282C80A" w14:textId="77777777" w:rsidR="007F1FE6" w:rsidRDefault="007F1FE6" w:rsidP="007F1FE6">
      <w:pPr>
        <w:pStyle w:val="ANormal"/>
      </w:pPr>
    </w:p>
    <w:p w14:paraId="0B032C53" w14:textId="1E4124C4" w:rsidR="00337A19" w:rsidRDefault="00337A19" w:rsidP="005C5E44">
      <w:pPr>
        <w:pStyle w:val="ANormal"/>
        <w:suppressAutoHyphens/>
        <w:outlineLvl w:val="0"/>
      </w:pPr>
    </w:p>
    <w:p w14:paraId="13C81C69" w14:textId="77777777" w:rsidR="00337A19" w:rsidRDefault="00337A19">
      <w:pPr>
        <w:pStyle w:val="ANormal"/>
      </w:pPr>
      <w:r>
        <w:tab/>
      </w:r>
    </w:p>
    <w:p w14:paraId="7EF69AB8" w14:textId="77777777" w:rsidR="00337A19" w:rsidRDefault="00337A19">
      <w:pPr>
        <w:pStyle w:val="ANormal"/>
      </w:pPr>
    </w:p>
    <w:p w14:paraId="559A75FC"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0B117B04" w14:textId="77777777">
        <w:trPr>
          <w:cantSplit/>
        </w:trPr>
        <w:tc>
          <w:tcPr>
            <w:tcW w:w="6706" w:type="dxa"/>
            <w:gridSpan w:val="2"/>
          </w:tcPr>
          <w:p w14:paraId="21AD292E" w14:textId="257E136A" w:rsidR="00337A19" w:rsidRDefault="00337A19">
            <w:pPr>
              <w:pStyle w:val="ANormal"/>
              <w:keepNext/>
            </w:pPr>
            <w:r>
              <w:tab/>
              <w:t xml:space="preserve">Mariehamn den </w:t>
            </w:r>
            <w:r w:rsidR="007F1FE6">
              <w:t>3 februari 2021</w:t>
            </w:r>
          </w:p>
        </w:tc>
      </w:tr>
      <w:tr w:rsidR="00337A19" w14:paraId="4ED57D74" w14:textId="77777777">
        <w:trPr>
          <w:cantSplit/>
        </w:trPr>
        <w:tc>
          <w:tcPr>
            <w:tcW w:w="6706" w:type="dxa"/>
            <w:gridSpan w:val="2"/>
            <w:vAlign w:val="bottom"/>
          </w:tcPr>
          <w:p w14:paraId="38A90FDC" w14:textId="77777777" w:rsidR="00337A19" w:rsidRDefault="00337A19">
            <w:pPr>
              <w:pStyle w:val="ANormal"/>
              <w:keepNext/>
            </w:pPr>
          </w:p>
          <w:p w14:paraId="48D248BB" w14:textId="77777777" w:rsidR="00337A19" w:rsidRDefault="00337A19">
            <w:pPr>
              <w:pStyle w:val="ANormal"/>
              <w:keepNext/>
            </w:pPr>
          </w:p>
          <w:p w14:paraId="463D17A8" w14:textId="77777777" w:rsidR="00337A19" w:rsidRDefault="00337A19">
            <w:pPr>
              <w:pStyle w:val="ANormal"/>
              <w:keepNext/>
            </w:pPr>
          </w:p>
          <w:p w14:paraId="30C16D30" w14:textId="4A5EF3C3" w:rsidR="00337A19" w:rsidRDefault="00D636DC">
            <w:pPr>
              <w:pStyle w:val="ANormal"/>
              <w:keepNext/>
              <w:jc w:val="center"/>
            </w:pPr>
            <w:r>
              <w:t>B</w:t>
            </w:r>
            <w:r w:rsidR="007F1FE6">
              <w:t>ert Häggblom</w:t>
            </w:r>
            <w:r>
              <w:t xml:space="preserve">  </w:t>
            </w:r>
          </w:p>
          <w:p w14:paraId="07868629" w14:textId="77777777" w:rsidR="00337A19" w:rsidRDefault="00337A19">
            <w:pPr>
              <w:pStyle w:val="ANormal"/>
              <w:keepNext/>
              <w:jc w:val="center"/>
            </w:pPr>
            <w:r>
              <w:t>talman</w:t>
            </w:r>
          </w:p>
        </w:tc>
      </w:tr>
      <w:tr w:rsidR="00337A19" w14:paraId="737BCCCB" w14:textId="77777777">
        <w:tc>
          <w:tcPr>
            <w:tcW w:w="3353" w:type="dxa"/>
            <w:vAlign w:val="bottom"/>
          </w:tcPr>
          <w:p w14:paraId="6F3AAB92" w14:textId="77777777" w:rsidR="00337A19" w:rsidRDefault="00337A19">
            <w:pPr>
              <w:pStyle w:val="ANormal"/>
              <w:keepNext/>
              <w:jc w:val="center"/>
            </w:pPr>
          </w:p>
          <w:p w14:paraId="38D4F77A" w14:textId="77777777" w:rsidR="00337A19" w:rsidRDefault="00337A19">
            <w:pPr>
              <w:pStyle w:val="ANormal"/>
              <w:keepNext/>
              <w:jc w:val="center"/>
            </w:pPr>
          </w:p>
          <w:p w14:paraId="5D26CB7A" w14:textId="7F4FE636" w:rsidR="00337A19" w:rsidRDefault="007F1FE6">
            <w:pPr>
              <w:pStyle w:val="ANormal"/>
              <w:keepNext/>
              <w:jc w:val="center"/>
            </w:pPr>
            <w:r>
              <w:t>Katrin Sjögren</w:t>
            </w:r>
            <w:r w:rsidR="00D636DC">
              <w:t xml:space="preserve">  </w:t>
            </w:r>
          </w:p>
          <w:p w14:paraId="3458DE17" w14:textId="77777777" w:rsidR="00337A19" w:rsidRDefault="00337A19">
            <w:pPr>
              <w:pStyle w:val="ANormal"/>
              <w:keepNext/>
              <w:jc w:val="center"/>
            </w:pPr>
            <w:r>
              <w:t>vicetalman</w:t>
            </w:r>
          </w:p>
        </w:tc>
        <w:tc>
          <w:tcPr>
            <w:tcW w:w="3353" w:type="dxa"/>
            <w:vAlign w:val="bottom"/>
          </w:tcPr>
          <w:p w14:paraId="504CD8DE" w14:textId="77777777" w:rsidR="00337A19" w:rsidRDefault="00337A19">
            <w:pPr>
              <w:pStyle w:val="ANormal"/>
              <w:keepNext/>
              <w:jc w:val="center"/>
            </w:pPr>
          </w:p>
          <w:p w14:paraId="2F28A58D" w14:textId="77777777" w:rsidR="00337A19" w:rsidRDefault="00337A19">
            <w:pPr>
              <w:pStyle w:val="ANormal"/>
              <w:keepNext/>
              <w:jc w:val="center"/>
            </w:pPr>
          </w:p>
          <w:p w14:paraId="4563D116" w14:textId="3BDE527A" w:rsidR="00337A19" w:rsidRDefault="00DD3988">
            <w:pPr>
              <w:pStyle w:val="ANormal"/>
              <w:keepNext/>
              <w:jc w:val="center"/>
            </w:pPr>
            <w:r>
              <w:t xml:space="preserve">Roger </w:t>
            </w:r>
            <w:r w:rsidR="007F1FE6">
              <w:t>Nordlund</w:t>
            </w:r>
          </w:p>
          <w:p w14:paraId="2159220B" w14:textId="77777777" w:rsidR="00337A19" w:rsidRDefault="00337A19">
            <w:pPr>
              <w:pStyle w:val="ANormal"/>
              <w:keepNext/>
              <w:jc w:val="center"/>
            </w:pPr>
            <w:r>
              <w:t>vicetalman</w:t>
            </w:r>
          </w:p>
        </w:tc>
      </w:tr>
    </w:tbl>
    <w:p w14:paraId="6F6C8EEA" w14:textId="77777777" w:rsidR="00337A19" w:rsidRDefault="00337A19">
      <w:pPr>
        <w:pStyle w:val="ANormal"/>
      </w:pPr>
    </w:p>
    <w:sectPr w:rsidR="00337A19" w:rsidSect="005C5E44">
      <w:headerReference w:type="even" r:id="rId11"/>
      <w:headerReference w:type="default" r:id="rId12"/>
      <w:footerReference w:type="default" r:id="rId13"/>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A9CFFC" w14:textId="77777777" w:rsidR="007F1FE6" w:rsidRDefault="007F1FE6">
      <w:r>
        <w:separator/>
      </w:r>
    </w:p>
  </w:endnote>
  <w:endnote w:type="continuationSeparator" w:id="0">
    <w:p w14:paraId="480FCAD5" w14:textId="77777777" w:rsidR="007F1FE6" w:rsidRDefault="007F1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26A99C"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77465" w14:textId="10F6E936" w:rsidR="00867707" w:rsidRDefault="00867707">
    <w:pPr>
      <w:pStyle w:val="Sidfot"/>
      <w:rPr>
        <w:lang w:val="fi-FI"/>
      </w:rPr>
    </w:pPr>
    <w:r>
      <w:fldChar w:fldCharType="begin"/>
    </w:r>
    <w:r>
      <w:rPr>
        <w:lang w:val="fi-FI"/>
      </w:rPr>
      <w:instrText xml:space="preserve"> FILENAME  \* MERGEFORMAT </w:instrText>
    </w:r>
    <w:r>
      <w:fldChar w:fldCharType="separate"/>
    </w:r>
    <w:r w:rsidR="00010473">
      <w:rPr>
        <w:noProof/>
        <w:lang w:val="fi-FI"/>
      </w:rPr>
      <w:t>LTB132021.docx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876EA"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86BE12" w14:textId="77777777" w:rsidR="007F1FE6" w:rsidRDefault="007F1FE6">
      <w:r>
        <w:separator/>
      </w:r>
    </w:p>
  </w:footnote>
  <w:footnote w:type="continuationSeparator" w:id="0">
    <w:p w14:paraId="2348E38C" w14:textId="77777777" w:rsidR="007F1FE6" w:rsidRDefault="007F1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BB1EA"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7D538AC"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6280D"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1"/>
  </w:num>
  <w:num w:numId="5">
    <w:abstractNumId w:val="0"/>
  </w:num>
  <w:num w:numId="6">
    <w:abstractNumId w:val="7"/>
  </w:num>
  <w:num w:numId="7">
    <w:abstractNumId w:val="5"/>
  </w:num>
  <w:num w:numId="8">
    <w:abstractNumId w:val="4"/>
  </w:num>
  <w:num w:numId="9">
    <w:abstractNumId w:val="10"/>
  </w:num>
  <w:num w:numId="10">
    <w:abstractNumId w:val="13"/>
  </w:num>
  <w:num w:numId="11">
    <w:abstractNumId w:val="12"/>
  </w:num>
  <w:num w:numId="12">
    <w:abstractNumId w:val="16"/>
  </w:num>
  <w:num w:numId="13">
    <w:abstractNumId w:val="11"/>
  </w:num>
  <w:num w:numId="14">
    <w:abstractNumId w:val="15"/>
  </w:num>
  <w:num w:numId="15">
    <w:abstractNumId w:val="9"/>
  </w:num>
  <w:num w:numId="16">
    <w:abstractNumId w:val="21"/>
  </w:num>
  <w:num w:numId="17">
    <w:abstractNumId w:val="8"/>
  </w:num>
  <w:num w:numId="18">
    <w:abstractNumId w:val="17"/>
  </w:num>
  <w:num w:numId="19">
    <w:abstractNumId w:val="20"/>
  </w:num>
  <w:num w:numId="20">
    <w:abstractNumId w:val="23"/>
  </w:num>
  <w:num w:numId="21">
    <w:abstractNumId w:val="22"/>
  </w:num>
  <w:num w:numId="22">
    <w:abstractNumId w:val="14"/>
  </w:num>
  <w:num w:numId="23">
    <w:abstractNumId w:val="18"/>
  </w:num>
  <w:num w:numId="24">
    <w:abstractNumId w:val="18"/>
  </w:num>
  <w:num w:numId="25">
    <w:abstractNumId w:val="19"/>
  </w:num>
  <w:num w:numId="26">
    <w:abstractNumId w:val="14"/>
  </w:num>
  <w:num w:numId="27">
    <w:abstractNumId w:val="14"/>
  </w:num>
  <w:num w:numId="28">
    <w:abstractNumId w:val="14"/>
  </w:num>
  <w:num w:numId="29">
    <w:abstractNumId w:val="14"/>
  </w:num>
  <w:num w:numId="30">
    <w:abstractNumId w:val="14"/>
  </w:num>
  <w:num w:numId="31">
    <w:abstractNumId w:val="14"/>
  </w:num>
  <w:num w:numId="32">
    <w:abstractNumId w:val="14"/>
  </w:num>
  <w:num w:numId="33">
    <w:abstractNumId w:val="14"/>
  </w:num>
  <w:num w:numId="34">
    <w:abstractNumId w:val="14"/>
  </w:num>
  <w:num w:numId="35">
    <w:abstractNumId w:val="18"/>
  </w:num>
  <w:num w:numId="36">
    <w:abstractNumId w:val="19"/>
  </w:num>
  <w:num w:numId="37">
    <w:abstractNumId w:val="14"/>
  </w:num>
  <w:num w:numId="38">
    <w:abstractNumId w:val="14"/>
  </w:num>
  <w:num w:numId="39">
    <w:abstractNumId w:val="14"/>
  </w:num>
  <w:num w:numId="40">
    <w:abstractNumId w:val="14"/>
  </w:num>
  <w:num w:numId="41">
    <w:abstractNumId w:val="14"/>
  </w:num>
  <w:num w:numId="42">
    <w:abstractNumId w:val="14"/>
  </w:num>
  <w:num w:numId="43">
    <w:abstractNumId w:val="14"/>
  </w:num>
  <w:num w:numId="44">
    <w:abstractNumId w:val="14"/>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E6"/>
    <w:rsid w:val="00004B5B"/>
    <w:rsid w:val="00010473"/>
    <w:rsid w:val="00284C7A"/>
    <w:rsid w:val="002E1682"/>
    <w:rsid w:val="00337A19"/>
    <w:rsid w:val="0038180C"/>
    <w:rsid w:val="004D7ED5"/>
    <w:rsid w:val="004E7D01"/>
    <w:rsid w:val="004F64FE"/>
    <w:rsid w:val="005C5E44"/>
    <w:rsid w:val="005E1BD9"/>
    <w:rsid w:val="005F6898"/>
    <w:rsid w:val="006538ED"/>
    <w:rsid w:val="007F1FE6"/>
    <w:rsid w:val="008414E5"/>
    <w:rsid w:val="00867707"/>
    <w:rsid w:val="008B5FA2"/>
    <w:rsid w:val="009F1162"/>
    <w:rsid w:val="00B5110A"/>
    <w:rsid w:val="00BD48EF"/>
    <w:rsid w:val="00BE2983"/>
    <w:rsid w:val="00C01947"/>
    <w:rsid w:val="00D636DC"/>
    <w:rsid w:val="00DD3988"/>
    <w:rsid w:val="00E6237B"/>
    <w:rsid w:val="00F94A35"/>
    <w:rsid w:val="00FE5D1F"/>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B0DBC0"/>
  <w15:chartTrackingRefBased/>
  <w15:docId w15:val="{4C50C872-E87E-4624-9A0B-AE5156FC6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qFormat/>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locked/>
    <w:rsid w:val="007F1FE6"/>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LT-Beslut.dot</Template>
  <TotalTime>14</TotalTime>
  <Pages>2</Pages>
  <Words>417</Words>
  <Characters>2170</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Ålands lagting - Beslut LTB x/201x</vt:lpstr>
    </vt:vector>
  </TitlesOfParts>
  <Company>Ålands lagting</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13/2021</dc:title>
  <dc:subject/>
  <dc:creator>Jessica Laaksonen</dc:creator>
  <cp:keywords/>
  <cp:lastModifiedBy>Jessica Laaksonen</cp:lastModifiedBy>
  <cp:revision>4</cp:revision>
  <cp:lastPrinted>2021-02-02T08:23:00Z</cp:lastPrinted>
  <dcterms:created xsi:type="dcterms:W3CDTF">2021-01-28T12:30:00Z</dcterms:created>
  <dcterms:modified xsi:type="dcterms:W3CDTF">2021-02-02T08:26:00Z</dcterms:modified>
</cp:coreProperties>
</file>