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124D837" w14:textId="77777777">
        <w:trPr>
          <w:cantSplit/>
          <w:trHeight w:val="20"/>
        </w:trPr>
        <w:tc>
          <w:tcPr>
            <w:tcW w:w="861" w:type="dxa"/>
            <w:vMerge w:val="restart"/>
          </w:tcPr>
          <w:p w14:paraId="3A926148" w14:textId="04F0DB31" w:rsidR="00337A19" w:rsidRDefault="008A31BC">
            <w:pPr>
              <w:pStyle w:val="xLedtext"/>
              <w:rPr>
                <w:noProof/>
              </w:rPr>
            </w:pPr>
            <w:bookmarkStart w:id="0" w:name="_top"/>
            <w:bookmarkEnd w:id="0"/>
            <w:r>
              <w:rPr>
                <w:noProof/>
              </w:rPr>
              <w:drawing>
                <wp:inline distT="0" distB="0" distL="0" distR="0" wp14:anchorId="52B9B65B" wp14:editId="72E2E179">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CAAD7C8" w14:textId="5B52EA05" w:rsidR="00337A19" w:rsidRDefault="008A31BC">
            <w:pPr>
              <w:pStyle w:val="xMellanrum"/>
            </w:pPr>
            <w:r>
              <w:rPr>
                <w:noProof/>
              </w:rPr>
              <w:drawing>
                <wp:inline distT="0" distB="0" distL="0" distR="0" wp14:anchorId="3995B3D9" wp14:editId="2288207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7F95F96" w14:textId="77777777">
        <w:trPr>
          <w:cantSplit/>
          <w:trHeight w:val="299"/>
        </w:trPr>
        <w:tc>
          <w:tcPr>
            <w:tcW w:w="861" w:type="dxa"/>
            <w:vMerge/>
          </w:tcPr>
          <w:p w14:paraId="5D879789" w14:textId="77777777" w:rsidR="00337A19" w:rsidRDefault="00337A19">
            <w:pPr>
              <w:pStyle w:val="xLedtext"/>
            </w:pPr>
          </w:p>
        </w:tc>
        <w:tc>
          <w:tcPr>
            <w:tcW w:w="4448" w:type="dxa"/>
            <w:vAlign w:val="bottom"/>
          </w:tcPr>
          <w:p w14:paraId="35CD4FA4" w14:textId="77777777" w:rsidR="00337A19" w:rsidRDefault="00337A19">
            <w:pPr>
              <w:pStyle w:val="xAvsandare1"/>
            </w:pPr>
            <w:r>
              <w:t>Ålands lagting</w:t>
            </w:r>
          </w:p>
        </w:tc>
        <w:tc>
          <w:tcPr>
            <w:tcW w:w="4288" w:type="dxa"/>
            <w:gridSpan w:val="2"/>
            <w:vAlign w:val="bottom"/>
          </w:tcPr>
          <w:p w14:paraId="20751D7F" w14:textId="0CA7F7CF" w:rsidR="00337A19" w:rsidRDefault="00337A19" w:rsidP="009F1162">
            <w:pPr>
              <w:pStyle w:val="xDokTypNr"/>
            </w:pPr>
            <w:r>
              <w:t xml:space="preserve">BESLUT LTB </w:t>
            </w:r>
            <w:r w:rsidR="008A31BC">
              <w:t>1</w:t>
            </w:r>
            <w:r w:rsidR="00AC1F80">
              <w:t>9</w:t>
            </w:r>
            <w:r>
              <w:t>/20</w:t>
            </w:r>
            <w:r w:rsidR="008A31BC">
              <w:t>21</w:t>
            </w:r>
          </w:p>
        </w:tc>
      </w:tr>
      <w:tr w:rsidR="00337A19" w14:paraId="5D07DCAB" w14:textId="77777777">
        <w:trPr>
          <w:cantSplit/>
          <w:trHeight w:val="238"/>
        </w:trPr>
        <w:tc>
          <w:tcPr>
            <w:tcW w:w="861" w:type="dxa"/>
            <w:vMerge/>
          </w:tcPr>
          <w:p w14:paraId="44D4DE26" w14:textId="77777777" w:rsidR="00337A19" w:rsidRDefault="00337A19">
            <w:pPr>
              <w:pStyle w:val="xLedtext"/>
            </w:pPr>
          </w:p>
        </w:tc>
        <w:tc>
          <w:tcPr>
            <w:tcW w:w="4448" w:type="dxa"/>
            <w:vAlign w:val="bottom"/>
          </w:tcPr>
          <w:p w14:paraId="355B3DC8" w14:textId="77777777" w:rsidR="00337A19" w:rsidRDefault="00337A19">
            <w:pPr>
              <w:pStyle w:val="xLedtext"/>
            </w:pPr>
          </w:p>
        </w:tc>
        <w:tc>
          <w:tcPr>
            <w:tcW w:w="1725" w:type="dxa"/>
            <w:vAlign w:val="bottom"/>
          </w:tcPr>
          <w:p w14:paraId="085E03AB" w14:textId="77777777" w:rsidR="00337A19" w:rsidRDefault="00337A19">
            <w:pPr>
              <w:pStyle w:val="xLedtext"/>
            </w:pPr>
            <w:r>
              <w:t>Datum</w:t>
            </w:r>
          </w:p>
        </w:tc>
        <w:tc>
          <w:tcPr>
            <w:tcW w:w="2563" w:type="dxa"/>
            <w:vAlign w:val="bottom"/>
          </w:tcPr>
          <w:p w14:paraId="19BF5AB7" w14:textId="77777777" w:rsidR="00337A19" w:rsidRDefault="00337A19">
            <w:pPr>
              <w:pStyle w:val="xLedtext"/>
            </w:pPr>
            <w:r>
              <w:t>Ärende</w:t>
            </w:r>
          </w:p>
        </w:tc>
      </w:tr>
      <w:tr w:rsidR="00337A19" w14:paraId="166EA072" w14:textId="77777777">
        <w:trPr>
          <w:cantSplit/>
          <w:trHeight w:val="238"/>
        </w:trPr>
        <w:tc>
          <w:tcPr>
            <w:tcW w:w="861" w:type="dxa"/>
            <w:vMerge/>
          </w:tcPr>
          <w:p w14:paraId="11A9832F" w14:textId="77777777" w:rsidR="00337A19" w:rsidRDefault="00337A19">
            <w:pPr>
              <w:pStyle w:val="xAvsandare2"/>
            </w:pPr>
          </w:p>
        </w:tc>
        <w:tc>
          <w:tcPr>
            <w:tcW w:w="4448" w:type="dxa"/>
            <w:vAlign w:val="center"/>
          </w:tcPr>
          <w:p w14:paraId="2F1A6D9A" w14:textId="77777777" w:rsidR="00337A19" w:rsidRDefault="00337A19">
            <w:pPr>
              <w:pStyle w:val="xAvsandare2"/>
            </w:pPr>
          </w:p>
        </w:tc>
        <w:tc>
          <w:tcPr>
            <w:tcW w:w="1725" w:type="dxa"/>
            <w:vAlign w:val="center"/>
          </w:tcPr>
          <w:p w14:paraId="23EB8A62" w14:textId="376A281E" w:rsidR="00337A19" w:rsidRDefault="00337A19">
            <w:pPr>
              <w:pStyle w:val="xDatum1"/>
            </w:pPr>
            <w:r>
              <w:t>20</w:t>
            </w:r>
            <w:r w:rsidR="008A31BC">
              <w:t>21-03-24</w:t>
            </w:r>
          </w:p>
        </w:tc>
        <w:tc>
          <w:tcPr>
            <w:tcW w:w="2563" w:type="dxa"/>
            <w:vAlign w:val="center"/>
          </w:tcPr>
          <w:p w14:paraId="1E28987C" w14:textId="379F4E09" w:rsidR="00337A19" w:rsidRDefault="008A31BC">
            <w:pPr>
              <w:pStyle w:val="xBeteckning1"/>
            </w:pPr>
            <w:r>
              <w:t>LF 8/</w:t>
            </w:r>
            <w:proofErr w:type="gramStart"/>
            <w:r>
              <w:t>2020-2021</w:t>
            </w:r>
            <w:proofErr w:type="gramEnd"/>
          </w:p>
        </w:tc>
      </w:tr>
      <w:tr w:rsidR="00337A19" w14:paraId="234AAF35" w14:textId="77777777">
        <w:trPr>
          <w:cantSplit/>
          <w:trHeight w:val="238"/>
        </w:trPr>
        <w:tc>
          <w:tcPr>
            <w:tcW w:w="861" w:type="dxa"/>
            <w:vMerge/>
          </w:tcPr>
          <w:p w14:paraId="2D0DEF43" w14:textId="77777777" w:rsidR="00337A19" w:rsidRDefault="00337A19">
            <w:pPr>
              <w:pStyle w:val="xLedtext"/>
            </w:pPr>
          </w:p>
        </w:tc>
        <w:tc>
          <w:tcPr>
            <w:tcW w:w="4448" w:type="dxa"/>
            <w:vAlign w:val="bottom"/>
          </w:tcPr>
          <w:p w14:paraId="0AA09983" w14:textId="77777777" w:rsidR="00337A19" w:rsidRDefault="00337A19">
            <w:pPr>
              <w:pStyle w:val="xLedtext"/>
            </w:pPr>
          </w:p>
        </w:tc>
        <w:tc>
          <w:tcPr>
            <w:tcW w:w="1725" w:type="dxa"/>
            <w:vAlign w:val="bottom"/>
          </w:tcPr>
          <w:p w14:paraId="4E2DE498" w14:textId="77777777" w:rsidR="00337A19" w:rsidRDefault="00337A19">
            <w:pPr>
              <w:pStyle w:val="xLedtext"/>
            </w:pPr>
          </w:p>
        </w:tc>
        <w:tc>
          <w:tcPr>
            <w:tcW w:w="2563" w:type="dxa"/>
            <w:vAlign w:val="bottom"/>
          </w:tcPr>
          <w:p w14:paraId="51A7894A" w14:textId="77777777" w:rsidR="00337A19" w:rsidRDefault="00337A19">
            <w:pPr>
              <w:pStyle w:val="xLedtext"/>
            </w:pPr>
          </w:p>
        </w:tc>
      </w:tr>
      <w:tr w:rsidR="00337A19" w14:paraId="4C69C8B6" w14:textId="77777777">
        <w:trPr>
          <w:cantSplit/>
          <w:trHeight w:val="238"/>
        </w:trPr>
        <w:tc>
          <w:tcPr>
            <w:tcW w:w="861" w:type="dxa"/>
            <w:vMerge/>
            <w:tcBorders>
              <w:bottom w:val="single" w:sz="4" w:space="0" w:color="auto"/>
            </w:tcBorders>
          </w:tcPr>
          <w:p w14:paraId="03303722" w14:textId="77777777" w:rsidR="00337A19" w:rsidRDefault="00337A19">
            <w:pPr>
              <w:pStyle w:val="xAvsandare3"/>
            </w:pPr>
          </w:p>
        </w:tc>
        <w:tc>
          <w:tcPr>
            <w:tcW w:w="4448" w:type="dxa"/>
            <w:tcBorders>
              <w:bottom w:val="single" w:sz="4" w:space="0" w:color="auto"/>
            </w:tcBorders>
            <w:vAlign w:val="center"/>
          </w:tcPr>
          <w:p w14:paraId="6BBFD3A3" w14:textId="77777777" w:rsidR="00337A19" w:rsidRDefault="00337A19">
            <w:pPr>
              <w:pStyle w:val="xAvsandare3"/>
            </w:pPr>
          </w:p>
        </w:tc>
        <w:tc>
          <w:tcPr>
            <w:tcW w:w="1725" w:type="dxa"/>
            <w:tcBorders>
              <w:bottom w:val="single" w:sz="4" w:space="0" w:color="auto"/>
            </w:tcBorders>
            <w:vAlign w:val="center"/>
          </w:tcPr>
          <w:p w14:paraId="39270E93" w14:textId="77777777" w:rsidR="00337A19" w:rsidRDefault="00337A19">
            <w:pPr>
              <w:pStyle w:val="xDatum2"/>
            </w:pPr>
          </w:p>
        </w:tc>
        <w:tc>
          <w:tcPr>
            <w:tcW w:w="2563" w:type="dxa"/>
            <w:tcBorders>
              <w:bottom w:val="single" w:sz="4" w:space="0" w:color="auto"/>
            </w:tcBorders>
            <w:vAlign w:val="center"/>
          </w:tcPr>
          <w:p w14:paraId="2A66FFA3" w14:textId="77777777" w:rsidR="00337A19" w:rsidRDefault="00337A19">
            <w:pPr>
              <w:pStyle w:val="xBeteckning2"/>
            </w:pPr>
          </w:p>
        </w:tc>
      </w:tr>
      <w:tr w:rsidR="00337A19" w14:paraId="3321A6ED" w14:textId="77777777">
        <w:trPr>
          <w:cantSplit/>
          <w:trHeight w:val="238"/>
        </w:trPr>
        <w:tc>
          <w:tcPr>
            <w:tcW w:w="861" w:type="dxa"/>
            <w:tcBorders>
              <w:top w:val="single" w:sz="4" w:space="0" w:color="auto"/>
            </w:tcBorders>
            <w:vAlign w:val="bottom"/>
          </w:tcPr>
          <w:p w14:paraId="1145C650" w14:textId="77777777" w:rsidR="00337A19" w:rsidRDefault="00337A19">
            <w:pPr>
              <w:pStyle w:val="xLedtext"/>
            </w:pPr>
          </w:p>
        </w:tc>
        <w:tc>
          <w:tcPr>
            <w:tcW w:w="4448" w:type="dxa"/>
            <w:tcBorders>
              <w:top w:val="single" w:sz="4" w:space="0" w:color="auto"/>
            </w:tcBorders>
            <w:vAlign w:val="bottom"/>
          </w:tcPr>
          <w:p w14:paraId="3CD59685" w14:textId="77777777" w:rsidR="00337A19" w:rsidRDefault="00337A19">
            <w:pPr>
              <w:pStyle w:val="xLedtext"/>
            </w:pPr>
          </w:p>
        </w:tc>
        <w:tc>
          <w:tcPr>
            <w:tcW w:w="4288" w:type="dxa"/>
            <w:gridSpan w:val="2"/>
            <w:tcBorders>
              <w:top w:val="single" w:sz="4" w:space="0" w:color="auto"/>
            </w:tcBorders>
            <w:vAlign w:val="bottom"/>
          </w:tcPr>
          <w:p w14:paraId="68FC53A4" w14:textId="77777777" w:rsidR="00337A19" w:rsidRDefault="00337A19">
            <w:pPr>
              <w:pStyle w:val="xLedtext"/>
            </w:pPr>
          </w:p>
        </w:tc>
      </w:tr>
      <w:tr w:rsidR="00337A19" w14:paraId="11855346" w14:textId="77777777">
        <w:trPr>
          <w:cantSplit/>
          <w:trHeight w:val="238"/>
        </w:trPr>
        <w:tc>
          <w:tcPr>
            <w:tcW w:w="861" w:type="dxa"/>
          </w:tcPr>
          <w:p w14:paraId="2D0D9E9A" w14:textId="77777777" w:rsidR="00337A19" w:rsidRDefault="00337A19">
            <w:pPr>
              <w:pStyle w:val="xCelltext"/>
            </w:pPr>
          </w:p>
        </w:tc>
        <w:tc>
          <w:tcPr>
            <w:tcW w:w="4448" w:type="dxa"/>
            <w:vAlign w:val="center"/>
          </w:tcPr>
          <w:p w14:paraId="7E8A3EE0" w14:textId="77777777" w:rsidR="00337A19" w:rsidRDefault="00337A19">
            <w:pPr>
              <w:pStyle w:val="xCelltext"/>
            </w:pPr>
          </w:p>
        </w:tc>
        <w:tc>
          <w:tcPr>
            <w:tcW w:w="4288" w:type="dxa"/>
            <w:gridSpan w:val="2"/>
            <w:vAlign w:val="center"/>
          </w:tcPr>
          <w:p w14:paraId="189B1BC7" w14:textId="77777777" w:rsidR="00337A19" w:rsidRDefault="00337A19">
            <w:pPr>
              <w:pStyle w:val="xCelltext"/>
            </w:pPr>
          </w:p>
        </w:tc>
      </w:tr>
    </w:tbl>
    <w:p w14:paraId="42D85DD3"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19446BE" w14:textId="77777777" w:rsidR="00337A19" w:rsidRDefault="00337A19">
      <w:pPr>
        <w:pStyle w:val="ArendeOverRubrik"/>
      </w:pPr>
      <w:r>
        <w:t>Ålands lagtings beslut om antagande av</w:t>
      </w:r>
    </w:p>
    <w:p w14:paraId="5FEC1F0D" w14:textId="4DDEC9FF" w:rsidR="00E664B9" w:rsidRPr="00E664B9" w:rsidRDefault="00337A19" w:rsidP="00E664B9">
      <w:pPr>
        <w:pStyle w:val="ArendeRubrik"/>
        <w:outlineLvl w:val="0"/>
      </w:pPr>
      <w:bookmarkStart w:id="1" w:name="_Toc65564307"/>
      <w:r>
        <w:t>Landskapslag</w:t>
      </w:r>
      <w:bookmarkEnd w:id="1"/>
      <w:r w:rsidR="00E664B9">
        <w:t xml:space="preserve"> </w:t>
      </w:r>
      <w:r w:rsidR="00E664B9" w:rsidRPr="00E664B9">
        <w:t>om ändring av förvaltningslagen för landskapet Åland</w:t>
      </w:r>
    </w:p>
    <w:p w14:paraId="00701F73" w14:textId="77777777" w:rsidR="00E664B9" w:rsidRDefault="00E664B9" w:rsidP="00E664B9">
      <w:pPr>
        <w:pStyle w:val="ANormal"/>
      </w:pPr>
    </w:p>
    <w:p w14:paraId="68733D91" w14:textId="77777777" w:rsidR="00E664B9" w:rsidRDefault="00E664B9" w:rsidP="00E664B9">
      <w:pPr>
        <w:pStyle w:val="ANormal"/>
      </w:pPr>
      <w:r>
        <w:tab/>
      </w:r>
      <w:r w:rsidRPr="00733DCE">
        <w:t>I enlighet med lagtingets beslut</w:t>
      </w:r>
    </w:p>
    <w:p w14:paraId="280DC5C3" w14:textId="3E9B580A" w:rsidR="00E664B9" w:rsidRDefault="00E664B9" w:rsidP="00E664B9">
      <w:pPr>
        <w:pStyle w:val="ANormal"/>
      </w:pPr>
      <w:r>
        <w:tab/>
      </w:r>
      <w:r w:rsidRPr="001B46E6">
        <w:rPr>
          <w:b/>
          <w:bCs/>
        </w:rPr>
        <w:t>upphävs</w:t>
      </w:r>
      <w:r>
        <w:t xml:space="preserve"> 10 § 4 och 5 mom. </w:t>
      </w:r>
      <w:r w:rsidRPr="001B46E6">
        <w:t>förvaltningslagen (2008:9) för landskapet</w:t>
      </w:r>
      <w:r>
        <w:t xml:space="preserve"> </w:t>
      </w:r>
      <w:r w:rsidR="00946A5C">
        <w:t xml:space="preserve">Åland </w:t>
      </w:r>
      <w:r>
        <w:t>samt</w:t>
      </w:r>
    </w:p>
    <w:p w14:paraId="33687FDD" w14:textId="77777777" w:rsidR="00E664B9" w:rsidRDefault="00E664B9" w:rsidP="00E664B9">
      <w:pPr>
        <w:pStyle w:val="ANormal"/>
      </w:pPr>
      <w:r>
        <w:rPr>
          <w:b/>
        </w:rPr>
        <w:tab/>
      </w:r>
      <w:r w:rsidRPr="00E82A54">
        <w:rPr>
          <w:b/>
        </w:rPr>
        <w:t>ändras</w:t>
      </w:r>
      <w:r>
        <w:t xml:space="preserve"> lagens 5 § 1 mom., 10 § 2 och 3 mom., 21 § 2 mom. och 61 § som </w:t>
      </w:r>
      <w:r w:rsidRPr="00733DCE">
        <w:t>följer:</w:t>
      </w:r>
    </w:p>
    <w:p w14:paraId="4AFE19B3" w14:textId="77777777" w:rsidR="00E664B9" w:rsidRDefault="00E664B9" w:rsidP="00E664B9">
      <w:pPr>
        <w:pStyle w:val="ANormal"/>
      </w:pPr>
    </w:p>
    <w:p w14:paraId="112CCEC2" w14:textId="77777777" w:rsidR="00E664B9" w:rsidRDefault="00E664B9" w:rsidP="00E664B9">
      <w:pPr>
        <w:pStyle w:val="ANormal"/>
        <w:jc w:val="center"/>
      </w:pPr>
      <w:r>
        <w:t>5 §</w:t>
      </w:r>
    </w:p>
    <w:p w14:paraId="7F049D13" w14:textId="77777777" w:rsidR="00E664B9" w:rsidRDefault="00E664B9" w:rsidP="00E664B9">
      <w:pPr>
        <w:pStyle w:val="ANormal"/>
        <w:jc w:val="center"/>
        <w:rPr>
          <w:i/>
          <w:iCs/>
        </w:rPr>
      </w:pPr>
      <w:r w:rsidRPr="001663CF">
        <w:rPr>
          <w:i/>
          <w:iCs/>
        </w:rPr>
        <w:t>Öppenhet och allmän serviceskyldighet</w:t>
      </w:r>
    </w:p>
    <w:p w14:paraId="6F0ACF5F" w14:textId="77777777" w:rsidR="00E664B9" w:rsidRDefault="00E664B9" w:rsidP="00E664B9">
      <w:pPr>
        <w:pStyle w:val="ANormal"/>
      </w:pPr>
      <w:r>
        <w:tab/>
        <w:t xml:space="preserve">Arbetet vid myndigheten ska bedrivas under så stor öppenhet som offentlighetslagstiftningen medger. </w:t>
      </w:r>
    </w:p>
    <w:p w14:paraId="0CC257E4" w14:textId="77777777" w:rsidR="00E664B9" w:rsidRPr="001663CF" w:rsidRDefault="00E664B9" w:rsidP="00E664B9">
      <w:pPr>
        <w:pStyle w:val="ANormal"/>
      </w:pPr>
      <w:r w:rsidRPr="001663CF">
        <w:t>- - - - - - - - - - - - - - - - - - - - - - - - - - - - - - - - - - - - - - - - - - - - - - - - - - - -</w:t>
      </w:r>
    </w:p>
    <w:p w14:paraId="16B27A5B" w14:textId="77777777" w:rsidR="00E664B9" w:rsidRDefault="00E664B9" w:rsidP="00E664B9">
      <w:pPr>
        <w:pStyle w:val="ANormal"/>
      </w:pPr>
    </w:p>
    <w:p w14:paraId="580CB532" w14:textId="77777777" w:rsidR="00E664B9" w:rsidRDefault="00E664B9" w:rsidP="00E664B9">
      <w:pPr>
        <w:pStyle w:val="LagParagraf"/>
      </w:pPr>
      <w:r>
        <w:t>10 §</w:t>
      </w:r>
    </w:p>
    <w:p w14:paraId="7A902B95" w14:textId="77777777" w:rsidR="00E664B9" w:rsidRPr="00490049" w:rsidRDefault="00E664B9" w:rsidP="00E664B9">
      <w:pPr>
        <w:pStyle w:val="LagPararubrik"/>
      </w:pPr>
      <w:r w:rsidRPr="00490049">
        <w:t>Tystnadsplikt för ombud och biträden</w:t>
      </w:r>
    </w:p>
    <w:p w14:paraId="07E4ECF7" w14:textId="77777777" w:rsidR="00E664B9" w:rsidRDefault="00E664B9" w:rsidP="00E664B9">
      <w:pPr>
        <w:pStyle w:val="ANormal"/>
      </w:pPr>
      <w:r w:rsidRPr="003C11B7">
        <w:t>- - - - - - - - - - - - - - - - - - - - - - - - - - - - - - - - - - - - - - - - - - - - - - - - - - - -</w:t>
      </w:r>
    </w:p>
    <w:p w14:paraId="746380B1" w14:textId="77777777" w:rsidR="00E664B9" w:rsidRDefault="00E664B9" w:rsidP="00E664B9">
      <w:pPr>
        <w:pStyle w:val="ANormal"/>
      </w:pPr>
      <w:r>
        <w:tab/>
      </w:r>
      <w:r w:rsidRPr="00490049">
        <w:t xml:space="preserve">På den tystnadsplikt som gäller uppgifter som ett ombud eller ett biträde har fått på något annat sätt för att kunna sköta sitt uppdrag och på förbudet att utnyttja sådana uppgifter tillämpas </w:t>
      </w:r>
      <w:r>
        <w:t xml:space="preserve">20 § offentlighetslagen </w:t>
      </w:r>
      <w:r w:rsidRPr="00E664B9">
        <w:t>(:)</w:t>
      </w:r>
      <w:r>
        <w:t xml:space="preserve"> för Åland </w:t>
      </w:r>
      <w:r w:rsidRPr="00490049">
        <w:t>också när uppgiften har inhämtats hos någon annan än den myndighet som behandlar ärendet.</w:t>
      </w:r>
    </w:p>
    <w:p w14:paraId="284CF2A6" w14:textId="77777777" w:rsidR="00E664B9" w:rsidRDefault="00E664B9" w:rsidP="00E664B9">
      <w:pPr>
        <w:pStyle w:val="ANormal"/>
      </w:pPr>
      <w:r>
        <w:tab/>
        <w:t>Vad som föreskrivs i 1 och 2 mom. gäller också tolkar som anlitas i ärendet samt andra personer som enligt uppdrag eller annars deltar i skötseln av huvudmannens ärende.</w:t>
      </w:r>
    </w:p>
    <w:p w14:paraId="2B0596F5" w14:textId="77777777" w:rsidR="00E664B9" w:rsidRDefault="00E664B9" w:rsidP="00E664B9">
      <w:pPr>
        <w:pStyle w:val="ANormal"/>
      </w:pPr>
    </w:p>
    <w:p w14:paraId="107D07E1" w14:textId="77777777" w:rsidR="00E664B9" w:rsidRDefault="00E664B9" w:rsidP="00E664B9">
      <w:pPr>
        <w:pStyle w:val="LagParagraf"/>
      </w:pPr>
      <w:r>
        <w:t>21 §</w:t>
      </w:r>
    </w:p>
    <w:p w14:paraId="27A3F22B" w14:textId="77777777" w:rsidR="00E664B9" w:rsidRPr="003C11B7" w:rsidRDefault="00E664B9" w:rsidP="00E664B9">
      <w:pPr>
        <w:pStyle w:val="LagPararubrik"/>
      </w:pPr>
      <w:r w:rsidRPr="0090420F">
        <w:t>Offentlig behandling</w:t>
      </w:r>
    </w:p>
    <w:p w14:paraId="578E34A3" w14:textId="77777777" w:rsidR="00E664B9" w:rsidRDefault="00E664B9" w:rsidP="00E664B9">
      <w:pPr>
        <w:pStyle w:val="ANormal"/>
      </w:pPr>
      <w:r w:rsidRPr="003C11B7">
        <w:t>- - - - - - - - - - - - - - - - - - - - - - - - - - - - - - - - - - - - - - - - - - - - - - - - - - - -</w:t>
      </w:r>
    </w:p>
    <w:p w14:paraId="058622F7" w14:textId="77777777" w:rsidR="00E664B9" w:rsidRDefault="00E664B9" w:rsidP="00E664B9">
      <w:pPr>
        <w:pStyle w:val="ANormal"/>
      </w:pPr>
      <w:r>
        <w:tab/>
        <w:t>Bestämmelser om handlingars offentlighet och en parts rätt att ta del av handlingar finns i offentlighetslagen för Åland.</w:t>
      </w:r>
    </w:p>
    <w:p w14:paraId="05F817BB" w14:textId="77777777" w:rsidR="00E664B9" w:rsidRDefault="00E664B9" w:rsidP="00E664B9">
      <w:pPr>
        <w:pStyle w:val="ANormal"/>
      </w:pPr>
    </w:p>
    <w:p w14:paraId="19B304AD" w14:textId="77777777" w:rsidR="00E664B9" w:rsidRPr="009755FD" w:rsidRDefault="00E664B9" w:rsidP="00E664B9">
      <w:pPr>
        <w:pStyle w:val="LagParagraf"/>
      </w:pPr>
      <w:r w:rsidRPr="009755FD">
        <w:t>61</w:t>
      </w:r>
      <w:r>
        <w:t> §</w:t>
      </w:r>
    </w:p>
    <w:p w14:paraId="03C72CFB" w14:textId="77777777" w:rsidR="00E664B9" w:rsidRPr="009755FD" w:rsidRDefault="00E664B9" w:rsidP="00E664B9">
      <w:pPr>
        <w:pStyle w:val="LagPararubrik"/>
      </w:pPr>
      <w:r w:rsidRPr="009755FD">
        <w:t>Brott mot tystnadsplikten för ombud och biträden</w:t>
      </w:r>
    </w:p>
    <w:p w14:paraId="0B153B48" w14:textId="77777777" w:rsidR="00E664B9" w:rsidRDefault="00E664B9" w:rsidP="00E664B9">
      <w:pPr>
        <w:pStyle w:val="ANormal"/>
      </w:pPr>
      <w:r w:rsidRPr="009755FD">
        <w:tab/>
        <w:t>Till straff för brott mot tystnadsplikten i 10</w:t>
      </w:r>
      <w:r>
        <w:t> §</w:t>
      </w:r>
      <w:r w:rsidRPr="009755FD">
        <w:t xml:space="preserve"> döms enligt </w:t>
      </w:r>
      <w:r w:rsidRPr="00F449CB">
        <w:t>2</w:t>
      </w:r>
      <w:r>
        <w:t>8 §</w:t>
      </w:r>
      <w:r w:rsidRPr="00F449CB">
        <w:t xml:space="preserve"> offentlighetslagen </w:t>
      </w:r>
      <w:r w:rsidRPr="00E664B9">
        <w:t>(:)</w:t>
      </w:r>
      <w:r>
        <w:t xml:space="preserve"> </w:t>
      </w:r>
      <w:r w:rsidRPr="00F449CB">
        <w:t>för Åland, om inte strängare straff för gärningen föreskrivs i nå</w:t>
      </w:r>
      <w:r w:rsidRPr="009755FD">
        <w:t>gon annan lag.</w:t>
      </w:r>
    </w:p>
    <w:p w14:paraId="488FDF12" w14:textId="77777777" w:rsidR="00E664B9" w:rsidRPr="000527F3" w:rsidRDefault="00EE73F1" w:rsidP="00E664B9">
      <w:pPr>
        <w:pStyle w:val="ANormal"/>
        <w:jc w:val="center"/>
      </w:pPr>
      <w:hyperlink w:anchor="_top" w:tooltip="Klicka för att gå till toppen av dokumentet" w:history="1">
        <w:r w:rsidR="00E664B9" w:rsidRPr="000527F3">
          <w:rPr>
            <w:rStyle w:val="Hyperlnk"/>
          </w:rPr>
          <w:t>__________________</w:t>
        </w:r>
      </w:hyperlink>
    </w:p>
    <w:p w14:paraId="526D8BEE" w14:textId="77777777" w:rsidR="00E664B9" w:rsidRPr="00F06D88" w:rsidRDefault="00E664B9" w:rsidP="00E664B9">
      <w:pPr>
        <w:pStyle w:val="ANormal"/>
      </w:pPr>
    </w:p>
    <w:p w14:paraId="4F9E13DC" w14:textId="77777777" w:rsidR="00E664B9" w:rsidRDefault="00E664B9" w:rsidP="00E664B9">
      <w:pPr>
        <w:pStyle w:val="ANormal"/>
      </w:pPr>
      <w:r>
        <w:tab/>
      </w:r>
      <w:r w:rsidRPr="00F06D88">
        <w:t>Denna lag träder i kraft den</w:t>
      </w:r>
    </w:p>
    <w:p w14:paraId="7E6CB60F" w14:textId="77777777" w:rsidR="00E664B9" w:rsidRPr="00F06D88" w:rsidRDefault="00E664B9" w:rsidP="00E664B9">
      <w:pPr>
        <w:pStyle w:val="ANormal"/>
      </w:pPr>
    </w:p>
    <w:p w14:paraId="2B91672B" w14:textId="77777777" w:rsidR="00E664B9" w:rsidRPr="000527F3" w:rsidRDefault="00EE73F1" w:rsidP="00E664B9">
      <w:pPr>
        <w:pStyle w:val="ANormal"/>
        <w:jc w:val="center"/>
      </w:pPr>
      <w:hyperlink w:anchor="_top" w:tooltip="Klicka för att gå till toppen av dokumentet" w:history="1">
        <w:r w:rsidR="00E664B9" w:rsidRPr="000527F3">
          <w:rPr>
            <w:rStyle w:val="Hyperlnk"/>
          </w:rPr>
          <w:t>__________________</w:t>
        </w:r>
      </w:hyperlink>
    </w:p>
    <w:p w14:paraId="042FB112" w14:textId="77777777" w:rsidR="00E664B9" w:rsidRDefault="00E664B9" w:rsidP="00E664B9">
      <w:pPr>
        <w:pStyle w:val="ANormal"/>
      </w:pPr>
    </w:p>
    <w:p w14:paraId="5756B3F7" w14:textId="77777777" w:rsidR="00E664B9" w:rsidRPr="00E664B9" w:rsidRDefault="00E664B9" w:rsidP="00E664B9">
      <w:pPr>
        <w:pStyle w:val="ArendeUnderRubrik"/>
        <w:numPr>
          <w:ilvl w:val="0"/>
          <w:numId w:val="0"/>
        </w:numPr>
        <w:ind w:left="283"/>
      </w:pPr>
    </w:p>
    <w:p w14:paraId="01D8F328" w14:textId="77777777" w:rsidR="00337A19" w:rsidRDefault="00337A19">
      <w:pPr>
        <w:pStyle w:val="ANormal"/>
      </w:pPr>
    </w:p>
    <w:p w14:paraId="7AF4ECC1" w14:textId="5058BB4C" w:rsidR="00337A19" w:rsidRDefault="00337A19" w:rsidP="005C5E44">
      <w:pPr>
        <w:pStyle w:val="ANormal"/>
        <w:suppressAutoHyphens/>
        <w:outlineLvl w:val="0"/>
      </w:pPr>
      <w:r>
        <w:tab/>
        <w:t xml:space="preserve"> </w:t>
      </w:r>
    </w:p>
    <w:p w14:paraId="212B988C" w14:textId="77777777" w:rsidR="00337A19" w:rsidRDefault="00337A19">
      <w:pPr>
        <w:pStyle w:val="ANormal"/>
      </w:pPr>
      <w:r>
        <w:tab/>
      </w:r>
    </w:p>
    <w:p w14:paraId="2087FF5D" w14:textId="77777777" w:rsidR="00337A19" w:rsidRDefault="00337A19">
      <w:pPr>
        <w:pStyle w:val="ANormal"/>
      </w:pPr>
    </w:p>
    <w:p w14:paraId="1C5C57B9"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33A8F01" w14:textId="77777777">
        <w:trPr>
          <w:cantSplit/>
        </w:trPr>
        <w:tc>
          <w:tcPr>
            <w:tcW w:w="6706" w:type="dxa"/>
            <w:gridSpan w:val="2"/>
          </w:tcPr>
          <w:p w14:paraId="1D9E0BE2" w14:textId="67B5723F" w:rsidR="00337A19" w:rsidRDefault="00337A19">
            <w:pPr>
              <w:pStyle w:val="ANormal"/>
              <w:keepNext/>
            </w:pPr>
            <w:r>
              <w:lastRenderedPageBreak/>
              <w:tab/>
              <w:t xml:space="preserve">Mariehamn den </w:t>
            </w:r>
            <w:r w:rsidR="008A31BC">
              <w:t>24 mars 2021</w:t>
            </w:r>
          </w:p>
        </w:tc>
      </w:tr>
      <w:tr w:rsidR="00337A19" w14:paraId="5633A374" w14:textId="77777777">
        <w:trPr>
          <w:cantSplit/>
        </w:trPr>
        <w:tc>
          <w:tcPr>
            <w:tcW w:w="6706" w:type="dxa"/>
            <w:gridSpan w:val="2"/>
            <w:vAlign w:val="bottom"/>
          </w:tcPr>
          <w:p w14:paraId="088CF228" w14:textId="77777777" w:rsidR="00337A19" w:rsidRDefault="00337A19">
            <w:pPr>
              <w:pStyle w:val="ANormal"/>
              <w:keepNext/>
            </w:pPr>
          </w:p>
          <w:p w14:paraId="2232A560" w14:textId="77777777" w:rsidR="00337A19" w:rsidRDefault="00337A19">
            <w:pPr>
              <w:pStyle w:val="ANormal"/>
              <w:keepNext/>
            </w:pPr>
          </w:p>
          <w:p w14:paraId="0BFF1A3C" w14:textId="77777777" w:rsidR="00337A19" w:rsidRDefault="00337A19">
            <w:pPr>
              <w:pStyle w:val="ANormal"/>
              <w:keepNext/>
            </w:pPr>
          </w:p>
          <w:p w14:paraId="549E38C7" w14:textId="6BAA27D3" w:rsidR="00337A19" w:rsidRDefault="00D636DC">
            <w:pPr>
              <w:pStyle w:val="ANormal"/>
              <w:keepNext/>
              <w:jc w:val="center"/>
            </w:pPr>
            <w:r>
              <w:t>B</w:t>
            </w:r>
            <w:r w:rsidR="008A31BC">
              <w:t>ert Häggblom</w:t>
            </w:r>
            <w:r>
              <w:t xml:space="preserve">  </w:t>
            </w:r>
          </w:p>
          <w:p w14:paraId="54F500FC" w14:textId="77777777" w:rsidR="00337A19" w:rsidRDefault="00337A19">
            <w:pPr>
              <w:pStyle w:val="ANormal"/>
              <w:keepNext/>
              <w:jc w:val="center"/>
            </w:pPr>
            <w:r>
              <w:t>talman</w:t>
            </w:r>
          </w:p>
        </w:tc>
      </w:tr>
      <w:tr w:rsidR="00337A19" w14:paraId="1BD1A887" w14:textId="77777777">
        <w:tc>
          <w:tcPr>
            <w:tcW w:w="3353" w:type="dxa"/>
            <w:vAlign w:val="bottom"/>
          </w:tcPr>
          <w:p w14:paraId="1612862A" w14:textId="77777777" w:rsidR="00337A19" w:rsidRDefault="00337A19">
            <w:pPr>
              <w:pStyle w:val="ANormal"/>
              <w:keepNext/>
              <w:jc w:val="center"/>
            </w:pPr>
          </w:p>
          <w:p w14:paraId="5FB1B7BF" w14:textId="77777777" w:rsidR="00337A19" w:rsidRDefault="00337A19">
            <w:pPr>
              <w:pStyle w:val="ANormal"/>
              <w:keepNext/>
              <w:jc w:val="center"/>
            </w:pPr>
          </w:p>
          <w:p w14:paraId="3FE306F5" w14:textId="674380A0" w:rsidR="00337A19" w:rsidRDefault="008A31BC">
            <w:pPr>
              <w:pStyle w:val="ANormal"/>
              <w:keepNext/>
              <w:jc w:val="center"/>
            </w:pPr>
            <w:r>
              <w:t>Katrin Sjögren</w:t>
            </w:r>
            <w:r w:rsidR="00D636DC">
              <w:t xml:space="preserve">  </w:t>
            </w:r>
          </w:p>
          <w:p w14:paraId="038EC66A" w14:textId="77777777" w:rsidR="00337A19" w:rsidRDefault="00337A19">
            <w:pPr>
              <w:pStyle w:val="ANormal"/>
              <w:keepNext/>
              <w:jc w:val="center"/>
            </w:pPr>
            <w:r>
              <w:t>vicetalman</w:t>
            </w:r>
          </w:p>
        </w:tc>
        <w:tc>
          <w:tcPr>
            <w:tcW w:w="3353" w:type="dxa"/>
            <w:vAlign w:val="bottom"/>
          </w:tcPr>
          <w:p w14:paraId="175E8915" w14:textId="77777777" w:rsidR="00337A19" w:rsidRDefault="00337A19">
            <w:pPr>
              <w:pStyle w:val="ANormal"/>
              <w:keepNext/>
              <w:jc w:val="center"/>
            </w:pPr>
          </w:p>
          <w:p w14:paraId="20BDA36D" w14:textId="77777777" w:rsidR="00337A19" w:rsidRDefault="00337A19">
            <w:pPr>
              <w:pStyle w:val="ANormal"/>
              <w:keepNext/>
              <w:jc w:val="center"/>
            </w:pPr>
          </w:p>
          <w:p w14:paraId="26335A4D" w14:textId="050AC1A2" w:rsidR="00337A19" w:rsidRDefault="00DD3988">
            <w:pPr>
              <w:pStyle w:val="ANormal"/>
              <w:keepNext/>
              <w:jc w:val="center"/>
            </w:pPr>
            <w:r>
              <w:t xml:space="preserve">Roger </w:t>
            </w:r>
            <w:r w:rsidR="008A31BC">
              <w:t>Nordlund</w:t>
            </w:r>
          </w:p>
          <w:p w14:paraId="1B1BFD50" w14:textId="77777777" w:rsidR="00337A19" w:rsidRDefault="00337A19">
            <w:pPr>
              <w:pStyle w:val="ANormal"/>
              <w:keepNext/>
              <w:jc w:val="center"/>
            </w:pPr>
            <w:r>
              <w:t>vicetalman</w:t>
            </w:r>
          </w:p>
        </w:tc>
      </w:tr>
    </w:tbl>
    <w:p w14:paraId="553AFAF0"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5747" w14:textId="77777777" w:rsidR="008A31BC" w:rsidRDefault="008A31BC">
      <w:r>
        <w:separator/>
      </w:r>
    </w:p>
  </w:endnote>
  <w:endnote w:type="continuationSeparator" w:id="0">
    <w:p w14:paraId="49A0B9D1" w14:textId="77777777" w:rsidR="008A31BC" w:rsidRDefault="008A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CC8A"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4868" w14:textId="5ED5AE5D" w:rsidR="00867707" w:rsidRDefault="00867707">
    <w:pPr>
      <w:pStyle w:val="Sidfot"/>
      <w:rPr>
        <w:lang w:val="fi-FI"/>
      </w:rPr>
    </w:pPr>
    <w:r>
      <w:fldChar w:fldCharType="begin"/>
    </w:r>
    <w:r>
      <w:rPr>
        <w:lang w:val="fi-FI"/>
      </w:rPr>
      <w:instrText xml:space="preserve"> FILENAME  \* MERGEFORMAT </w:instrText>
    </w:r>
    <w:r>
      <w:fldChar w:fldCharType="separate"/>
    </w:r>
    <w:r w:rsidR="00946A5C">
      <w:rPr>
        <w:noProof/>
        <w:lang w:val="fi-FI"/>
      </w:rPr>
      <w:t>LTB192021.docx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B9F4"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17029" w14:textId="77777777" w:rsidR="008A31BC" w:rsidRDefault="008A31BC">
      <w:r>
        <w:separator/>
      </w:r>
    </w:p>
  </w:footnote>
  <w:footnote w:type="continuationSeparator" w:id="0">
    <w:p w14:paraId="14F3459E" w14:textId="77777777" w:rsidR="008A31BC" w:rsidRDefault="008A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EB2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093A6C9"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3CE2"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BC"/>
    <w:rsid w:val="00004B5B"/>
    <w:rsid w:val="00284C7A"/>
    <w:rsid w:val="002E1682"/>
    <w:rsid w:val="00317808"/>
    <w:rsid w:val="00337A19"/>
    <w:rsid w:val="0038180C"/>
    <w:rsid w:val="004D7ED5"/>
    <w:rsid w:val="004E7D01"/>
    <w:rsid w:val="004F64FE"/>
    <w:rsid w:val="005C5E44"/>
    <w:rsid w:val="005E1BD9"/>
    <w:rsid w:val="005F6898"/>
    <w:rsid w:val="006538ED"/>
    <w:rsid w:val="00800940"/>
    <w:rsid w:val="008414E5"/>
    <w:rsid w:val="00867707"/>
    <w:rsid w:val="008A31BC"/>
    <w:rsid w:val="008B5FA2"/>
    <w:rsid w:val="00946A5C"/>
    <w:rsid w:val="009F1162"/>
    <w:rsid w:val="00A452EB"/>
    <w:rsid w:val="00A45EEC"/>
    <w:rsid w:val="00AC1F80"/>
    <w:rsid w:val="00AF7B2F"/>
    <w:rsid w:val="00B5110A"/>
    <w:rsid w:val="00BD48EF"/>
    <w:rsid w:val="00BE2983"/>
    <w:rsid w:val="00D636DC"/>
    <w:rsid w:val="00DD3988"/>
    <w:rsid w:val="00E6237B"/>
    <w:rsid w:val="00E664B9"/>
    <w:rsid w:val="00F94A35"/>
    <w:rsid w:val="00FB53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2CF3"/>
  <w15:chartTrackingRefBased/>
  <w15:docId w15:val="{B6AB275F-C800-46EA-9578-F56091FC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E664B9"/>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61</TotalTime>
  <Pages>2</Pages>
  <Words>406</Words>
  <Characters>1707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Ålands lagting - Beslut LTB 19/2021</vt:lpstr>
    </vt:vector>
  </TitlesOfParts>
  <Company>Ålands lagting</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19/2021</dc:title>
  <dc:subject/>
  <dc:creator>Jessica Laaksonen</dc:creator>
  <cp:keywords/>
  <cp:lastModifiedBy>Jessica Laaksonen</cp:lastModifiedBy>
  <cp:revision>6</cp:revision>
  <cp:lastPrinted>2021-03-30T10:47:00Z</cp:lastPrinted>
  <dcterms:created xsi:type="dcterms:W3CDTF">2021-03-12T11:08:00Z</dcterms:created>
  <dcterms:modified xsi:type="dcterms:W3CDTF">2021-03-30T11:42:00Z</dcterms:modified>
</cp:coreProperties>
</file>