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7C351D37" w:rsidR="00337A19" w:rsidRDefault="00337A19" w:rsidP="009F1162">
            <w:pPr>
              <w:pStyle w:val="xDokTypNr"/>
            </w:pPr>
            <w:r>
              <w:t xml:space="preserve">BESLUT LTB </w:t>
            </w:r>
            <w:r w:rsidR="008A31BC">
              <w:t>1</w:t>
            </w:r>
            <w:r w:rsidR="00317808">
              <w:t>7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0B45CC77" w14:textId="28722BB3" w:rsidR="00143B27" w:rsidRPr="000527F3" w:rsidRDefault="00337A19" w:rsidP="00143B27">
      <w:pPr>
        <w:pStyle w:val="ArendeRubrik"/>
        <w:outlineLvl w:val="0"/>
      </w:pPr>
      <w:bookmarkStart w:id="1" w:name="_Toc65564307"/>
      <w:r>
        <w:t>Landskapslag</w:t>
      </w:r>
      <w:bookmarkEnd w:id="1"/>
      <w:r w:rsidR="00143B27">
        <w:t xml:space="preserve"> </w:t>
      </w:r>
      <w:r w:rsidR="00143B27" w:rsidRPr="00143B27">
        <w:t>om ändring av 10 § landskapslagen om valfinansiering</w:t>
      </w:r>
    </w:p>
    <w:p w14:paraId="57E51AE6" w14:textId="77777777" w:rsidR="00143B27" w:rsidRPr="00143B27" w:rsidRDefault="00143B27" w:rsidP="00143B27">
      <w:pPr>
        <w:pStyle w:val="ArendeUnderRubrik"/>
        <w:numPr>
          <w:ilvl w:val="0"/>
          <w:numId w:val="0"/>
        </w:numPr>
        <w:ind w:left="283"/>
      </w:pPr>
    </w:p>
    <w:p w14:paraId="01D8F328" w14:textId="77777777" w:rsidR="00337A19" w:rsidRDefault="00337A19">
      <w:pPr>
        <w:pStyle w:val="ANormal"/>
      </w:pPr>
    </w:p>
    <w:p w14:paraId="1AAD5767" w14:textId="77777777" w:rsidR="00143B27" w:rsidRDefault="00337A19" w:rsidP="00143B27">
      <w:pPr>
        <w:pStyle w:val="ANormal"/>
      </w:pPr>
      <w:r>
        <w:tab/>
        <w:t>I enlighet med lagtingets beslut</w:t>
      </w:r>
      <w:r w:rsidR="00143B27">
        <w:t xml:space="preserve"> </w:t>
      </w:r>
      <w:r w:rsidR="00143B27" w:rsidRPr="001C5ABF">
        <w:rPr>
          <w:b/>
          <w:bCs/>
        </w:rPr>
        <w:t>ändras</w:t>
      </w:r>
      <w:r w:rsidR="00143B27">
        <w:t xml:space="preserve"> 10 § 2 och 3 mom. l</w:t>
      </w:r>
      <w:r w:rsidR="00143B27" w:rsidRPr="00316A03">
        <w:t>andskapslag</w:t>
      </w:r>
      <w:r w:rsidR="00143B27">
        <w:t>en</w:t>
      </w:r>
      <w:r w:rsidR="00143B27" w:rsidRPr="00316A03">
        <w:t xml:space="preserve"> (2011:17) om valfinansiering</w:t>
      </w:r>
      <w:r w:rsidR="00143B27">
        <w:t xml:space="preserve"> </w:t>
      </w:r>
      <w:r w:rsidR="00143B27" w:rsidRPr="006810E1">
        <w:t>som följer:</w:t>
      </w:r>
    </w:p>
    <w:p w14:paraId="06FED49A" w14:textId="77777777" w:rsidR="00143B27" w:rsidRDefault="00143B27" w:rsidP="00143B27">
      <w:pPr>
        <w:pStyle w:val="ANormal"/>
      </w:pPr>
    </w:p>
    <w:p w14:paraId="792ED30B" w14:textId="77777777" w:rsidR="00143B27" w:rsidRDefault="00143B27" w:rsidP="00143B27">
      <w:pPr>
        <w:pStyle w:val="LagParagraf"/>
      </w:pPr>
      <w:r>
        <w:t>10 §</w:t>
      </w:r>
    </w:p>
    <w:p w14:paraId="14633AC0" w14:textId="77777777" w:rsidR="00143B27" w:rsidRPr="00316A03" w:rsidRDefault="00143B27" w:rsidP="00143B27">
      <w:pPr>
        <w:pStyle w:val="LagPararubrik"/>
      </w:pPr>
      <w:r w:rsidRPr="00316A03">
        <w:t>Redovisningsregister och tillgång till uppgifter</w:t>
      </w:r>
    </w:p>
    <w:p w14:paraId="3DD19711" w14:textId="77777777" w:rsidR="00143B27" w:rsidRDefault="00143B27" w:rsidP="00143B27">
      <w:pPr>
        <w:pStyle w:val="ANormal"/>
      </w:pPr>
      <w:r w:rsidRPr="00316A03">
        <w:t>- - - - - - - - - - - - - - - - - - - - - - - - - - - - - - - - - - - - - - - - - - - - - - - - - - - -</w:t>
      </w:r>
    </w:p>
    <w:p w14:paraId="2C9D2D4F" w14:textId="77777777" w:rsidR="00143B27" w:rsidRDefault="00143B27" w:rsidP="00143B27">
      <w:pPr>
        <w:pStyle w:val="ANormal"/>
      </w:pPr>
      <w:r>
        <w:tab/>
        <w:t xml:space="preserve">Var och en har utan hinder av bestämmelserna </w:t>
      </w:r>
      <w:r w:rsidRPr="00BB135E">
        <w:t>i 2</w:t>
      </w:r>
      <w:r>
        <w:t>5 §</w:t>
      </w:r>
      <w:r w:rsidRPr="00BB135E">
        <w:t xml:space="preserve"> offentlighetslagen för Åland rätt att få kopior och uppgifter ur registret genom</w:t>
      </w:r>
      <w:r w:rsidRPr="00A04B45">
        <w:t xml:space="preserve"> ett allmänt datanät. Uppgifterna ska finnas tillgängliga i fem år efter det att valresultatet har fastställts.</w:t>
      </w:r>
    </w:p>
    <w:p w14:paraId="24E00A24" w14:textId="77777777" w:rsidR="00143B27" w:rsidRDefault="00143B27" w:rsidP="00143B27">
      <w:pPr>
        <w:pStyle w:val="ANormal"/>
      </w:pPr>
      <w:r>
        <w:tab/>
        <w:t xml:space="preserve">I övrigt ska arkivlagen (2004:13) för landskapet Åland samt offentlighetslagen </w:t>
      </w:r>
      <w:r w:rsidRPr="00143B27">
        <w:t>(:)</w:t>
      </w:r>
      <w:r>
        <w:t xml:space="preserve"> för Åland tillämpas på förvaring och lagring av samt tillgång till redovisningarna.</w:t>
      </w:r>
    </w:p>
    <w:p w14:paraId="41F1C3C5" w14:textId="77777777" w:rsidR="00143B27" w:rsidRPr="000527F3" w:rsidRDefault="00143B27" w:rsidP="00143B27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72F03B59" w14:textId="77777777" w:rsidR="00143B27" w:rsidRPr="00F06D88" w:rsidRDefault="00143B27" w:rsidP="00143B27">
      <w:pPr>
        <w:pStyle w:val="ANormal"/>
      </w:pPr>
    </w:p>
    <w:p w14:paraId="0521BCEC" w14:textId="77777777" w:rsidR="00143B27" w:rsidRDefault="00143B27" w:rsidP="00143B27">
      <w:pPr>
        <w:pStyle w:val="ANormal"/>
      </w:pPr>
      <w:r>
        <w:tab/>
      </w:r>
      <w:r w:rsidRPr="00F06D88">
        <w:t>Denna lag träder i kraft den</w:t>
      </w:r>
    </w:p>
    <w:p w14:paraId="7A595950" w14:textId="77777777" w:rsidR="00143B27" w:rsidRPr="00F06D88" w:rsidRDefault="00143B27" w:rsidP="00143B27">
      <w:pPr>
        <w:pStyle w:val="ANormal"/>
      </w:pPr>
    </w:p>
    <w:p w14:paraId="50C43903" w14:textId="77777777" w:rsidR="00143B27" w:rsidRPr="000527F3" w:rsidRDefault="00143B27" w:rsidP="00143B27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7AF4ECC1" w14:textId="12CC181C" w:rsidR="00337A19" w:rsidRDefault="00337A19" w:rsidP="005C5E44">
      <w:pPr>
        <w:pStyle w:val="ANormal"/>
        <w:suppressAutoHyphens/>
        <w:outlineLvl w:val="0"/>
      </w:pP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143B27"/>
    <w:rsid w:val="00284C7A"/>
    <w:rsid w:val="002E1682"/>
    <w:rsid w:val="00317808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A31BC"/>
    <w:rsid w:val="008B5FA2"/>
    <w:rsid w:val="009F1162"/>
    <w:rsid w:val="00AF7B2F"/>
    <w:rsid w:val="00B5110A"/>
    <w:rsid w:val="00BD48EF"/>
    <w:rsid w:val="00BE2983"/>
    <w:rsid w:val="00D636DC"/>
    <w:rsid w:val="00DD3988"/>
    <w:rsid w:val="00E6237B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143B2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186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17/2021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2021-03-12T11:05:00Z</dcterms:created>
  <dcterms:modified xsi:type="dcterms:W3CDTF">2021-03-18T08:21:00Z</dcterms:modified>
</cp:coreProperties>
</file>