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7589BF56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377A9A99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3A9002E3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08C9A372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1AC5D3B5" w:rsidR="000B3F00" w:rsidRDefault="00CB3110" w:rsidP="00552E06">
            <w:pPr>
              <w:pStyle w:val="xDokTypNr"/>
            </w:pPr>
            <w:r>
              <w:t xml:space="preserve">BUDGETMOTION nr </w:t>
            </w:r>
            <w:r w:rsidR="00DD1A63">
              <w:t>113</w:t>
            </w:r>
            <w:r>
              <w:t>/20</w:t>
            </w:r>
            <w:r w:rsidR="00313559">
              <w:t>20</w:t>
            </w:r>
            <w:r w:rsidR="47312E3B">
              <w:t>-20</w:t>
            </w:r>
            <w:r>
              <w:t>2</w:t>
            </w:r>
            <w:r w:rsidR="00313559">
              <w:t>1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 xml:space="preserve">Simon </w:t>
            </w:r>
            <w:proofErr w:type="spellStart"/>
            <w:r w:rsidRPr="001F13E2">
              <w:t>Påvals</w:t>
            </w:r>
            <w:proofErr w:type="spellEnd"/>
          </w:p>
        </w:tc>
        <w:tc>
          <w:tcPr>
            <w:tcW w:w="1204" w:type="dxa"/>
            <w:vAlign w:val="center"/>
          </w:tcPr>
          <w:p w14:paraId="32136830" w14:textId="77777777" w:rsidR="000B3F00" w:rsidRDefault="00962677" w:rsidP="0012085E">
            <w:pPr>
              <w:pStyle w:val="xDatum1"/>
            </w:pPr>
            <w:r w:rsidRPr="00962677">
              <w:t>2021-09-14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Skärgårdsmeddelande för framtiden</w:t>
      </w:r>
    </w:p>
    <w:p w14:paraId="7EC86767" w14:textId="77777777" w:rsidR="000B3F00" w:rsidRDefault="000B3F00">
      <w:pPr>
        <w:pStyle w:val="ANormal"/>
      </w:pPr>
    </w:p>
    <w:p w14:paraId="7949CDA9" w14:textId="5FC5C1C1" w:rsidR="006627DE" w:rsidRDefault="00B13082">
      <w:pPr>
        <w:pStyle w:val="ANormal"/>
      </w:pPr>
      <w:r>
        <w:t>Den åländska skärgårdstrafiken behöver en långsiktig och hållbar plan för att trygga befolkningens möjligheter att verka och bo i både norra och södra skärgården. Landskapsregeringen behöver i ett meddelande presentera sin vision för</w:t>
      </w:r>
      <w:r w:rsidR="0002068F">
        <w:t xml:space="preserve"> hela</w:t>
      </w:r>
      <w:r>
        <w:t xml:space="preserve"> skärgården och ge en tydlig bild av hur de avsedda infrastrukturprojekten är steg på vägen</w:t>
      </w:r>
      <w:r w:rsidR="00C95A87">
        <w:t xml:space="preserve"> mot denna vision</w:t>
      </w:r>
      <w:r w:rsidR="00357C7C">
        <w:t xml:space="preserve"> eftersom den tidigare kortruttsplanen för skärgården verkar vara inaktuell.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0980F664" w14:textId="79A55DF6" w:rsidR="008B2A22" w:rsidRPr="008B2A22" w:rsidRDefault="00962677" w:rsidP="008B2A22">
      <w:pPr>
        <w:pStyle w:val="Klam"/>
      </w:pPr>
      <w:r>
        <w:rPr>
          <w:b/>
        </w:rPr>
        <w:t xml:space="preserve">Moment: </w:t>
      </w:r>
      <w:proofErr w:type="gramStart"/>
      <w:r w:rsidRPr="00962677">
        <w:t>975000</w:t>
      </w:r>
      <w:proofErr w:type="gramEnd"/>
      <w:r w:rsidR="008B2A22">
        <w:t xml:space="preserve"> </w:t>
      </w:r>
      <w:r w:rsidR="008B2A22" w:rsidRPr="008B2A22">
        <w:t>Fartygs- och färjeinvesteringar (R)</w:t>
      </w:r>
    </w:p>
    <w:p w14:paraId="6B85161B" w14:textId="77777777" w:rsidR="00CE17B6" w:rsidRDefault="00CE17B6" w:rsidP="00CE17B6">
      <w:pPr>
        <w:pStyle w:val="Klam"/>
        <w:ind w:left="0"/>
        <w:rPr>
          <w:b/>
          <w:bCs/>
        </w:rPr>
      </w:pPr>
    </w:p>
    <w:p w14:paraId="48BDD5C2" w14:textId="77777777" w:rsidR="008B2A22" w:rsidRDefault="004E0D1C" w:rsidP="008B2A22">
      <w:pPr>
        <w:pStyle w:val="Klam"/>
        <w:jc w:val="left"/>
      </w:pPr>
      <w:r>
        <w:rPr>
          <w:b/>
          <w:bCs/>
        </w:rPr>
        <w:t>Momentmotivering</w:t>
      </w:r>
      <w:r w:rsidR="00CE17B6">
        <w:rPr>
          <w:b/>
          <w:bCs/>
        </w:rPr>
        <w:t>:</w:t>
      </w:r>
      <w:r>
        <w:rPr>
          <w:b/>
          <w:bCs/>
        </w:rPr>
        <w:t xml:space="preserve"> </w:t>
      </w:r>
      <w:r>
        <w:t>Föreslås följande tillägg</w:t>
      </w:r>
      <w:r w:rsidR="008B2A22">
        <w:t xml:space="preserve">: </w:t>
      </w:r>
    </w:p>
    <w:p w14:paraId="30A3F903" w14:textId="1A25DA0F" w:rsidR="00962677" w:rsidRDefault="008B2A22" w:rsidP="008B2A22">
      <w:pPr>
        <w:pStyle w:val="Klam"/>
        <w:jc w:val="left"/>
        <w:rPr>
          <w:bCs/>
        </w:rPr>
      </w:pPr>
      <w:r>
        <w:t>”</w:t>
      </w:r>
      <w:r w:rsidR="00CE17B6">
        <w:rPr>
          <w:b/>
          <w:bCs/>
        </w:rPr>
        <w:t xml:space="preserve"> </w:t>
      </w:r>
      <w:r w:rsidR="00962677" w:rsidRPr="00962677">
        <w:rPr>
          <w:bCs/>
        </w:rPr>
        <w:t xml:space="preserve">Landskapsregeringen avser att senast under </w:t>
      </w:r>
      <w:r w:rsidR="00C10AFC">
        <w:rPr>
          <w:bCs/>
        </w:rPr>
        <w:t>våren 2022</w:t>
      </w:r>
      <w:r w:rsidR="00962677" w:rsidRPr="00962677">
        <w:rPr>
          <w:bCs/>
        </w:rPr>
        <w:t xml:space="preserve"> inkomma till lagtinget med ett meddelande i vilket landskapsregeringen redogör för sin vision över utvecklingen och det framtida upplägget för trafiken i både norra och södra skärgården, i vilket det framkommer hur trafiknät och tonnage planeras för att binda ihop skärgården till en välfungerande helhet såväl miljömässigt, ekonomiskt som brukarmässigt.</w:t>
      </w:r>
      <w:r>
        <w:rPr>
          <w:bCs/>
        </w:rPr>
        <w:t>”</w:t>
      </w: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3AD9E530" w:rsidR="00CC2901" w:rsidRDefault="00CC2901" w:rsidP="00CC2901">
      <w:pPr>
        <w:pStyle w:val="ANormal"/>
      </w:pPr>
      <w:r>
        <w:t>Mariehamn den 1</w:t>
      </w:r>
      <w:r w:rsidR="00746EA7">
        <w:t>4</w:t>
      </w:r>
      <w:r>
        <w:t xml:space="preserve"> september 2021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3CD4BB60" w:rsidR="000B3F00" w:rsidRDefault="000B3F00" w:rsidP="006A6188">
      <w:pPr>
        <w:pStyle w:val="ANormal"/>
      </w:pPr>
    </w:p>
    <w:p w14:paraId="48251B88" w14:textId="529DF916" w:rsidR="00015FAF" w:rsidRDefault="00015FAF" w:rsidP="006A6188">
      <w:pPr>
        <w:pStyle w:val="ANormal"/>
      </w:pPr>
    </w:p>
    <w:p w14:paraId="5DEDE865" w14:textId="77777777" w:rsidR="00015FAF" w:rsidRDefault="00015FAF" w:rsidP="006A6188">
      <w:pPr>
        <w:pStyle w:val="ANormal"/>
      </w:pPr>
    </w:p>
    <w:p w14:paraId="18040DA0" w14:textId="3A93B880" w:rsidR="00015FAF" w:rsidRDefault="00CC2901" w:rsidP="00015FAF">
      <w:pPr>
        <w:pStyle w:val="ANormal"/>
      </w:pPr>
      <w:r w:rsidRPr="001F13E2">
        <w:t xml:space="preserve">Simon </w:t>
      </w:r>
      <w:proofErr w:type="spellStart"/>
      <w:r w:rsidRPr="001F13E2">
        <w:t>Påvals</w:t>
      </w:r>
      <w:proofErr w:type="spellEnd"/>
      <w:r w:rsidR="00015FAF">
        <w:tab/>
      </w:r>
      <w:r w:rsidR="00015FAF">
        <w:tab/>
      </w:r>
      <w:r w:rsidR="00015FAF">
        <w:tab/>
        <w:t>Katrin Sjögren</w:t>
      </w:r>
      <w:r w:rsidR="00015FAF">
        <w:tab/>
      </w:r>
      <w:r w:rsidR="00015FAF">
        <w:tab/>
      </w:r>
    </w:p>
    <w:p w14:paraId="6E8B7668" w14:textId="0AF95DA3" w:rsidR="00015FAF" w:rsidRDefault="00015FAF" w:rsidP="00015FAF">
      <w:pPr>
        <w:pStyle w:val="ANormal"/>
      </w:pPr>
    </w:p>
    <w:p w14:paraId="1B89DBC2" w14:textId="77777777" w:rsidR="00015FAF" w:rsidRDefault="00015FAF" w:rsidP="00015FAF">
      <w:pPr>
        <w:pStyle w:val="ANormal"/>
      </w:pPr>
    </w:p>
    <w:p w14:paraId="44CE18AC" w14:textId="774A7854" w:rsidR="00CC2901" w:rsidRDefault="00CC2901" w:rsidP="006A6188">
      <w:pPr>
        <w:pStyle w:val="ANormal"/>
      </w:pPr>
    </w:p>
    <w:p w14:paraId="34B3F646" w14:textId="77777777" w:rsidR="00015FAF" w:rsidRDefault="00015FAF" w:rsidP="00015FAF">
      <w:pPr>
        <w:pStyle w:val="ANormal"/>
      </w:pPr>
    </w:p>
    <w:p w14:paraId="57B030F0" w14:textId="77777777" w:rsidR="00015FAF" w:rsidRDefault="00015FAF">
      <w:pPr>
        <w:pStyle w:val="ANormal"/>
      </w:pPr>
    </w:p>
    <w:p w14:paraId="43C59092" w14:textId="1E810BD8" w:rsidR="00735AF5" w:rsidRDefault="00015FAF">
      <w:pPr>
        <w:pStyle w:val="ANormal"/>
      </w:pPr>
      <w:r>
        <w:t>Rainer Juslin</w:t>
      </w:r>
      <w:r>
        <w:tab/>
      </w:r>
      <w:r>
        <w:tab/>
      </w:r>
      <w:r>
        <w:tab/>
        <w:t>John Holmberg</w:t>
      </w:r>
    </w:p>
    <w:p w14:paraId="6BDF4EBD" w14:textId="1D524E5E" w:rsidR="00015FAF" w:rsidRDefault="00015FAF">
      <w:pPr>
        <w:pStyle w:val="ANormal"/>
      </w:pPr>
    </w:p>
    <w:p w14:paraId="79952431" w14:textId="77777777" w:rsidR="00015FAF" w:rsidRDefault="00015FAF">
      <w:pPr>
        <w:pStyle w:val="ANormal"/>
      </w:pPr>
    </w:p>
    <w:p w14:paraId="778AC62E" w14:textId="77777777" w:rsidR="00015FAF" w:rsidRDefault="00015FAF">
      <w:pPr>
        <w:pStyle w:val="ANormal"/>
      </w:pPr>
    </w:p>
    <w:p w14:paraId="0D480DBB" w14:textId="17480F4B" w:rsidR="00735AF5" w:rsidRDefault="00735AF5">
      <w:pPr>
        <w:pStyle w:val="ANormal"/>
      </w:pPr>
    </w:p>
    <w:p w14:paraId="57FA097D" w14:textId="77777777" w:rsidR="00015FAF" w:rsidRDefault="00015FAF">
      <w:pPr>
        <w:pStyle w:val="ANormal"/>
      </w:pPr>
    </w:p>
    <w:p w14:paraId="61DC21B3" w14:textId="53DF693A" w:rsidR="00735AF5" w:rsidRDefault="00015FAF">
      <w:pPr>
        <w:pStyle w:val="ANormal"/>
      </w:pPr>
      <w:r>
        <w:t>Pernilla Söderlund</w:t>
      </w:r>
      <w:r>
        <w:tab/>
      </w:r>
      <w:r>
        <w:tab/>
        <w:t>Ingrid Zetterman</w:t>
      </w:r>
    </w:p>
    <w:sectPr w:rsidR="00735AF5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EAD6" w14:textId="77777777" w:rsidR="00631AE8" w:rsidRDefault="00631AE8">
      <w:r>
        <w:separator/>
      </w:r>
    </w:p>
  </w:endnote>
  <w:endnote w:type="continuationSeparator" w:id="0">
    <w:p w14:paraId="1D2B2905" w14:textId="77777777" w:rsidR="00631AE8" w:rsidRDefault="006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C3A3" w14:textId="77777777" w:rsidR="00631AE8" w:rsidRDefault="00631AE8">
      <w:r>
        <w:separator/>
      </w:r>
    </w:p>
  </w:footnote>
  <w:footnote w:type="continuationSeparator" w:id="0">
    <w:p w14:paraId="26FF3060" w14:textId="77777777" w:rsidR="00631AE8" w:rsidRDefault="0063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15FAF"/>
    <w:rsid w:val="0002068F"/>
    <w:rsid w:val="00030472"/>
    <w:rsid w:val="000B3F00"/>
    <w:rsid w:val="001120C3"/>
    <w:rsid w:val="001172B6"/>
    <w:rsid w:val="0012085E"/>
    <w:rsid w:val="001E5E06"/>
    <w:rsid w:val="001F13E2"/>
    <w:rsid w:val="002429EC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57C7C"/>
    <w:rsid w:val="0037475F"/>
    <w:rsid w:val="0038300C"/>
    <w:rsid w:val="003A13FF"/>
    <w:rsid w:val="003B56F7"/>
    <w:rsid w:val="00417578"/>
    <w:rsid w:val="004A1B4C"/>
    <w:rsid w:val="004E0D1C"/>
    <w:rsid w:val="00514927"/>
    <w:rsid w:val="00552E06"/>
    <w:rsid w:val="005D40EA"/>
    <w:rsid w:val="00631AE8"/>
    <w:rsid w:val="00633910"/>
    <w:rsid w:val="0065445D"/>
    <w:rsid w:val="00656215"/>
    <w:rsid w:val="006627DE"/>
    <w:rsid w:val="00691F76"/>
    <w:rsid w:val="006A6188"/>
    <w:rsid w:val="006C3C1B"/>
    <w:rsid w:val="006E58C9"/>
    <w:rsid w:val="00735AF5"/>
    <w:rsid w:val="00746EA7"/>
    <w:rsid w:val="007966EF"/>
    <w:rsid w:val="00854DB2"/>
    <w:rsid w:val="00886FC4"/>
    <w:rsid w:val="008B2A2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10AFC"/>
    <w:rsid w:val="00C95A87"/>
    <w:rsid w:val="00CB3110"/>
    <w:rsid w:val="00CB4FB9"/>
    <w:rsid w:val="00CC2901"/>
    <w:rsid w:val="00CE17B6"/>
    <w:rsid w:val="00D10E5F"/>
    <w:rsid w:val="00D3286C"/>
    <w:rsid w:val="00D62A15"/>
    <w:rsid w:val="00D761AC"/>
    <w:rsid w:val="00DD1A63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EBB9996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2</cp:revision>
  <cp:lastPrinted>2016-09-02T07:38:00Z</cp:lastPrinted>
  <dcterms:created xsi:type="dcterms:W3CDTF">2021-09-17T07:03:00Z</dcterms:created>
  <dcterms:modified xsi:type="dcterms:W3CDTF">2021-09-17T07:03:00Z</dcterms:modified>
</cp:coreProperties>
</file>