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326392C0" w14:textId="77777777">
        <w:trPr>
          <w:cantSplit/>
          <w:trHeight w:val="20"/>
        </w:trPr>
        <w:tc>
          <w:tcPr>
            <w:tcW w:w="861" w:type="dxa"/>
            <w:vMerge w:val="restart"/>
          </w:tcPr>
          <w:p w14:paraId="62EF5CC0" w14:textId="508BEBAB" w:rsidR="000B3F00" w:rsidRDefault="00091677">
            <w:pPr>
              <w:pStyle w:val="xLedtext"/>
              <w:rPr>
                <w:noProof/>
              </w:rPr>
            </w:pPr>
            <w:bookmarkStart w:id="0" w:name="_top"/>
            <w:bookmarkEnd w:id="0"/>
            <w:r>
              <w:rPr>
                <w:noProof/>
              </w:rPr>
              <w:drawing>
                <wp:inline distT="0" distB="0" distL="0" distR="0" wp14:anchorId="04D91A6B" wp14:editId="24D312FB">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3C61D6D" w14:textId="7644CA85" w:rsidR="000B3F00" w:rsidRDefault="00091677">
            <w:pPr>
              <w:pStyle w:val="xMellanrum"/>
            </w:pPr>
            <w:r>
              <w:rPr>
                <w:noProof/>
              </w:rPr>
              <w:drawing>
                <wp:inline distT="0" distB="0" distL="0" distR="0" wp14:anchorId="17D72A4E" wp14:editId="1AC798FC">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22EBC788" w14:textId="77777777">
        <w:trPr>
          <w:cantSplit/>
          <w:trHeight w:val="299"/>
        </w:trPr>
        <w:tc>
          <w:tcPr>
            <w:tcW w:w="861" w:type="dxa"/>
            <w:vMerge/>
          </w:tcPr>
          <w:p w14:paraId="31019369" w14:textId="77777777" w:rsidR="000B3F00" w:rsidRDefault="000B3F00">
            <w:pPr>
              <w:pStyle w:val="xLedtext"/>
            </w:pPr>
          </w:p>
        </w:tc>
        <w:tc>
          <w:tcPr>
            <w:tcW w:w="4448" w:type="dxa"/>
            <w:vAlign w:val="bottom"/>
          </w:tcPr>
          <w:p w14:paraId="2480FDCF" w14:textId="77777777" w:rsidR="000B3F00" w:rsidRDefault="000B3F00">
            <w:pPr>
              <w:pStyle w:val="xAvsandare1"/>
            </w:pPr>
            <w:r>
              <w:t>Ålands lagting</w:t>
            </w:r>
          </w:p>
        </w:tc>
        <w:tc>
          <w:tcPr>
            <w:tcW w:w="4288" w:type="dxa"/>
            <w:gridSpan w:val="2"/>
            <w:vAlign w:val="bottom"/>
          </w:tcPr>
          <w:p w14:paraId="0395BFCD" w14:textId="77777777" w:rsidR="000B3F00" w:rsidRDefault="00D34F0A" w:rsidP="00377141">
            <w:pPr>
              <w:pStyle w:val="xDokTypNr"/>
            </w:pPr>
            <w:r>
              <w:t>RESERVATION</w:t>
            </w:r>
          </w:p>
        </w:tc>
      </w:tr>
      <w:tr w:rsidR="000B3F00" w14:paraId="3A43203C" w14:textId="77777777">
        <w:trPr>
          <w:cantSplit/>
          <w:trHeight w:val="238"/>
        </w:trPr>
        <w:tc>
          <w:tcPr>
            <w:tcW w:w="861" w:type="dxa"/>
            <w:vMerge/>
          </w:tcPr>
          <w:p w14:paraId="4A527EC1" w14:textId="77777777" w:rsidR="000B3F00" w:rsidRDefault="000B3F00">
            <w:pPr>
              <w:pStyle w:val="xLedtext"/>
            </w:pPr>
          </w:p>
        </w:tc>
        <w:tc>
          <w:tcPr>
            <w:tcW w:w="4448" w:type="dxa"/>
            <w:vAlign w:val="bottom"/>
          </w:tcPr>
          <w:p w14:paraId="59D57D7D" w14:textId="77777777" w:rsidR="000B3F00" w:rsidRDefault="000B3F00">
            <w:pPr>
              <w:pStyle w:val="xLedtext"/>
            </w:pPr>
            <w:r>
              <w:t xml:space="preserve">Lagtingsledamot </w:t>
            </w:r>
          </w:p>
        </w:tc>
        <w:tc>
          <w:tcPr>
            <w:tcW w:w="1725" w:type="dxa"/>
            <w:vAlign w:val="bottom"/>
          </w:tcPr>
          <w:p w14:paraId="6E3C1A45" w14:textId="77777777" w:rsidR="000B3F00" w:rsidRDefault="000B3F00">
            <w:pPr>
              <w:pStyle w:val="xLedtext"/>
            </w:pPr>
            <w:r>
              <w:t>Datum</w:t>
            </w:r>
          </w:p>
        </w:tc>
        <w:tc>
          <w:tcPr>
            <w:tcW w:w="2563" w:type="dxa"/>
            <w:vAlign w:val="bottom"/>
          </w:tcPr>
          <w:p w14:paraId="12C8BE8F" w14:textId="77777777" w:rsidR="000B3F00" w:rsidRDefault="000B3F00">
            <w:pPr>
              <w:pStyle w:val="xLedtext"/>
            </w:pPr>
          </w:p>
        </w:tc>
      </w:tr>
      <w:tr w:rsidR="000B3F00" w14:paraId="713869E5" w14:textId="77777777">
        <w:trPr>
          <w:cantSplit/>
          <w:trHeight w:val="238"/>
        </w:trPr>
        <w:tc>
          <w:tcPr>
            <w:tcW w:w="861" w:type="dxa"/>
            <w:vMerge/>
          </w:tcPr>
          <w:p w14:paraId="3C385EAF" w14:textId="77777777" w:rsidR="000B3F00" w:rsidRDefault="000B3F00">
            <w:pPr>
              <w:pStyle w:val="xAvsandare2"/>
            </w:pPr>
          </w:p>
        </w:tc>
        <w:tc>
          <w:tcPr>
            <w:tcW w:w="4448" w:type="dxa"/>
            <w:vAlign w:val="center"/>
          </w:tcPr>
          <w:p w14:paraId="599544F3" w14:textId="77777777" w:rsidR="000B3F00" w:rsidRDefault="00293016" w:rsidP="00377141">
            <w:pPr>
              <w:pStyle w:val="xAvsandare2"/>
            </w:pPr>
            <w:r w:rsidRPr="001F13E2">
              <w:t>John Holmberg</w:t>
            </w:r>
          </w:p>
        </w:tc>
        <w:tc>
          <w:tcPr>
            <w:tcW w:w="1725" w:type="dxa"/>
            <w:vAlign w:val="center"/>
          </w:tcPr>
          <w:p w14:paraId="4E831543" w14:textId="14918388" w:rsidR="000B3F00" w:rsidRDefault="00293016" w:rsidP="0012085E">
            <w:pPr>
              <w:pStyle w:val="xDatum1"/>
            </w:pPr>
            <w:r w:rsidRPr="00962677">
              <w:t>2021-05-2</w:t>
            </w:r>
            <w:r w:rsidR="00B00DB8">
              <w:t>8</w:t>
            </w:r>
          </w:p>
        </w:tc>
        <w:tc>
          <w:tcPr>
            <w:tcW w:w="2563" w:type="dxa"/>
            <w:vAlign w:val="center"/>
          </w:tcPr>
          <w:p w14:paraId="15D39644" w14:textId="77777777" w:rsidR="000B3F00" w:rsidRDefault="000B3F00">
            <w:pPr>
              <w:pStyle w:val="xBeteckning1"/>
            </w:pPr>
          </w:p>
        </w:tc>
      </w:tr>
      <w:tr w:rsidR="000B3F00" w14:paraId="245DDD29" w14:textId="77777777">
        <w:trPr>
          <w:cantSplit/>
          <w:trHeight w:val="238"/>
        </w:trPr>
        <w:tc>
          <w:tcPr>
            <w:tcW w:w="861" w:type="dxa"/>
            <w:vMerge/>
          </w:tcPr>
          <w:p w14:paraId="1C436311" w14:textId="77777777" w:rsidR="000B3F00" w:rsidRDefault="000B3F00">
            <w:pPr>
              <w:pStyle w:val="xLedtext"/>
            </w:pPr>
          </w:p>
        </w:tc>
        <w:tc>
          <w:tcPr>
            <w:tcW w:w="4448" w:type="dxa"/>
            <w:vAlign w:val="bottom"/>
          </w:tcPr>
          <w:p w14:paraId="603C33CD" w14:textId="77777777" w:rsidR="000B3F00" w:rsidRDefault="000B3F00">
            <w:pPr>
              <w:pStyle w:val="xLedtext"/>
            </w:pPr>
          </w:p>
        </w:tc>
        <w:tc>
          <w:tcPr>
            <w:tcW w:w="1725" w:type="dxa"/>
            <w:vAlign w:val="bottom"/>
          </w:tcPr>
          <w:p w14:paraId="009C3B42" w14:textId="77777777" w:rsidR="000B3F00" w:rsidRDefault="000B3F00">
            <w:pPr>
              <w:pStyle w:val="xLedtext"/>
            </w:pPr>
          </w:p>
        </w:tc>
        <w:tc>
          <w:tcPr>
            <w:tcW w:w="2563" w:type="dxa"/>
            <w:vAlign w:val="bottom"/>
          </w:tcPr>
          <w:p w14:paraId="049A0927" w14:textId="77777777" w:rsidR="000B3F00" w:rsidRDefault="000B3F00">
            <w:pPr>
              <w:pStyle w:val="xLedtext"/>
            </w:pPr>
          </w:p>
        </w:tc>
      </w:tr>
      <w:tr w:rsidR="000B3F00" w14:paraId="36964093" w14:textId="77777777">
        <w:trPr>
          <w:cantSplit/>
          <w:trHeight w:val="238"/>
        </w:trPr>
        <w:tc>
          <w:tcPr>
            <w:tcW w:w="861" w:type="dxa"/>
            <w:vMerge/>
            <w:tcBorders>
              <w:bottom w:val="single" w:sz="4" w:space="0" w:color="auto"/>
            </w:tcBorders>
          </w:tcPr>
          <w:p w14:paraId="3FFA3183" w14:textId="77777777" w:rsidR="000B3F00" w:rsidRDefault="000B3F00">
            <w:pPr>
              <w:pStyle w:val="xAvsandare3"/>
            </w:pPr>
          </w:p>
        </w:tc>
        <w:tc>
          <w:tcPr>
            <w:tcW w:w="4448" w:type="dxa"/>
            <w:tcBorders>
              <w:bottom w:val="single" w:sz="4" w:space="0" w:color="auto"/>
            </w:tcBorders>
            <w:vAlign w:val="center"/>
          </w:tcPr>
          <w:p w14:paraId="7C4A514E" w14:textId="77777777" w:rsidR="000B3F00" w:rsidRDefault="000B3F00">
            <w:pPr>
              <w:pStyle w:val="xAvsandare3"/>
            </w:pPr>
          </w:p>
        </w:tc>
        <w:tc>
          <w:tcPr>
            <w:tcW w:w="1725" w:type="dxa"/>
            <w:tcBorders>
              <w:bottom w:val="single" w:sz="4" w:space="0" w:color="auto"/>
            </w:tcBorders>
            <w:vAlign w:val="center"/>
          </w:tcPr>
          <w:p w14:paraId="4A1E1645" w14:textId="77777777" w:rsidR="000B3F00" w:rsidRDefault="000B3F00">
            <w:pPr>
              <w:pStyle w:val="xDatum2"/>
            </w:pPr>
          </w:p>
        </w:tc>
        <w:tc>
          <w:tcPr>
            <w:tcW w:w="2563" w:type="dxa"/>
            <w:tcBorders>
              <w:bottom w:val="single" w:sz="4" w:space="0" w:color="auto"/>
            </w:tcBorders>
            <w:vAlign w:val="center"/>
          </w:tcPr>
          <w:p w14:paraId="7F49357F" w14:textId="77777777" w:rsidR="000B3F00" w:rsidRDefault="000B3F00">
            <w:pPr>
              <w:pStyle w:val="xBeteckning2"/>
            </w:pPr>
          </w:p>
        </w:tc>
      </w:tr>
      <w:tr w:rsidR="000B3F00" w14:paraId="25FE61F6" w14:textId="77777777">
        <w:trPr>
          <w:cantSplit/>
          <w:trHeight w:val="238"/>
        </w:trPr>
        <w:tc>
          <w:tcPr>
            <w:tcW w:w="861" w:type="dxa"/>
            <w:tcBorders>
              <w:top w:val="single" w:sz="4" w:space="0" w:color="auto"/>
            </w:tcBorders>
            <w:vAlign w:val="bottom"/>
          </w:tcPr>
          <w:p w14:paraId="3D380F8F" w14:textId="77777777" w:rsidR="000B3F00" w:rsidRDefault="000B3F00">
            <w:pPr>
              <w:pStyle w:val="xLedtext"/>
            </w:pPr>
          </w:p>
        </w:tc>
        <w:tc>
          <w:tcPr>
            <w:tcW w:w="4448" w:type="dxa"/>
            <w:tcBorders>
              <w:top w:val="single" w:sz="4" w:space="0" w:color="auto"/>
            </w:tcBorders>
            <w:vAlign w:val="bottom"/>
          </w:tcPr>
          <w:p w14:paraId="2AB9B7B8" w14:textId="77777777" w:rsidR="000B3F00" w:rsidRDefault="000B3F00">
            <w:pPr>
              <w:pStyle w:val="xLedtext"/>
            </w:pPr>
          </w:p>
        </w:tc>
        <w:tc>
          <w:tcPr>
            <w:tcW w:w="4288" w:type="dxa"/>
            <w:gridSpan w:val="2"/>
            <w:tcBorders>
              <w:top w:val="single" w:sz="4" w:space="0" w:color="auto"/>
            </w:tcBorders>
            <w:vAlign w:val="bottom"/>
          </w:tcPr>
          <w:p w14:paraId="31C9CE5C" w14:textId="77777777" w:rsidR="000B3F00" w:rsidRDefault="000B3F00">
            <w:pPr>
              <w:pStyle w:val="xLedtext"/>
            </w:pPr>
          </w:p>
        </w:tc>
      </w:tr>
      <w:tr w:rsidR="000B3F00" w14:paraId="0C599FA5" w14:textId="77777777">
        <w:trPr>
          <w:cantSplit/>
          <w:trHeight w:val="238"/>
        </w:trPr>
        <w:tc>
          <w:tcPr>
            <w:tcW w:w="861" w:type="dxa"/>
          </w:tcPr>
          <w:p w14:paraId="2B00D93C" w14:textId="77777777" w:rsidR="000B3F00" w:rsidRDefault="000B3F00">
            <w:pPr>
              <w:pStyle w:val="xCelltext"/>
            </w:pPr>
          </w:p>
        </w:tc>
        <w:tc>
          <w:tcPr>
            <w:tcW w:w="4448" w:type="dxa"/>
            <w:vMerge w:val="restart"/>
          </w:tcPr>
          <w:p w14:paraId="5A9A957B" w14:textId="77777777" w:rsidR="000B3F00" w:rsidRDefault="000B3F00">
            <w:pPr>
              <w:pStyle w:val="xMottagare1"/>
            </w:pPr>
            <w:r>
              <w:t>Till Ålands lagting</w:t>
            </w:r>
          </w:p>
        </w:tc>
        <w:tc>
          <w:tcPr>
            <w:tcW w:w="4288" w:type="dxa"/>
            <w:gridSpan w:val="2"/>
            <w:vMerge w:val="restart"/>
          </w:tcPr>
          <w:p w14:paraId="776582D8" w14:textId="77777777" w:rsidR="000B3F00" w:rsidRDefault="000B3F00">
            <w:pPr>
              <w:pStyle w:val="xMottagare1"/>
              <w:tabs>
                <w:tab w:val="left" w:pos="2349"/>
              </w:tabs>
            </w:pPr>
          </w:p>
        </w:tc>
      </w:tr>
      <w:tr w:rsidR="000B3F00" w14:paraId="35D56471" w14:textId="77777777">
        <w:trPr>
          <w:cantSplit/>
          <w:trHeight w:val="238"/>
        </w:trPr>
        <w:tc>
          <w:tcPr>
            <w:tcW w:w="861" w:type="dxa"/>
          </w:tcPr>
          <w:p w14:paraId="654E2421" w14:textId="77777777" w:rsidR="000B3F00" w:rsidRDefault="000B3F00">
            <w:pPr>
              <w:pStyle w:val="xCelltext"/>
            </w:pPr>
          </w:p>
        </w:tc>
        <w:tc>
          <w:tcPr>
            <w:tcW w:w="4448" w:type="dxa"/>
            <w:vMerge/>
            <w:vAlign w:val="center"/>
          </w:tcPr>
          <w:p w14:paraId="01CCDFC2" w14:textId="77777777" w:rsidR="000B3F00" w:rsidRDefault="000B3F00">
            <w:pPr>
              <w:pStyle w:val="xCelltext"/>
            </w:pPr>
          </w:p>
        </w:tc>
        <w:tc>
          <w:tcPr>
            <w:tcW w:w="4288" w:type="dxa"/>
            <w:gridSpan w:val="2"/>
            <w:vMerge/>
            <w:vAlign w:val="center"/>
          </w:tcPr>
          <w:p w14:paraId="2BB0B9D1" w14:textId="77777777" w:rsidR="000B3F00" w:rsidRDefault="000B3F00">
            <w:pPr>
              <w:pStyle w:val="xCelltext"/>
            </w:pPr>
          </w:p>
        </w:tc>
      </w:tr>
      <w:tr w:rsidR="000B3F00" w14:paraId="0144920C" w14:textId="77777777">
        <w:trPr>
          <w:cantSplit/>
          <w:trHeight w:val="238"/>
        </w:trPr>
        <w:tc>
          <w:tcPr>
            <w:tcW w:w="861" w:type="dxa"/>
          </w:tcPr>
          <w:p w14:paraId="567B018A" w14:textId="77777777" w:rsidR="000B3F00" w:rsidRDefault="000B3F00">
            <w:pPr>
              <w:pStyle w:val="xCelltext"/>
            </w:pPr>
          </w:p>
        </w:tc>
        <w:tc>
          <w:tcPr>
            <w:tcW w:w="4448" w:type="dxa"/>
            <w:vMerge/>
            <w:vAlign w:val="center"/>
          </w:tcPr>
          <w:p w14:paraId="47F6F7B4" w14:textId="77777777" w:rsidR="000B3F00" w:rsidRDefault="000B3F00">
            <w:pPr>
              <w:pStyle w:val="xCelltext"/>
            </w:pPr>
          </w:p>
        </w:tc>
        <w:tc>
          <w:tcPr>
            <w:tcW w:w="4288" w:type="dxa"/>
            <w:gridSpan w:val="2"/>
            <w:vMerge/>
            <w:vAlign w:val="center"/>
          </w:tcPr>
          <w:p w14:paraId="688995CC" w14:textId="77777777" w:rsidR="000B3F00" w:rsidRDefault="000B3F00">
            <w:pPr>
              <w:pStyle w:val="xCelltext"/>
            </w:pPr>
          </w:p>
        </w:tc>
      </w:tr>
      <w:tr w:rsidR="000B3F00" w14:paraId="62522763" w14:textId="77777777">
        <w:trPr>
          <w:cantSplit/>
          <w:trHeight w:val="238"/>
        </w:trPr>
        <w:tc>
          <w:tcPr>
            <w:tcW w:w="861" w:type="dxa"/>
          </w:tcPr>
          <w:p w14:paraId="3EA38F28" w14:textId="77777777" w:rsidR="000B3F00" w:rsidRDefault="000B3F00">
            <w:pPr>
              <w:pStyle w:val="xCelltext"/>
            </w:pPr>
          </w:p>
        </w:tc>
        <w:tc>
          <w:tcPr>
            <w:tcW w:w="4448" w:type="dxa"/>
            <w:vMerge/>
            <w:vAlign w:val="center"/>
          </w:tcPr>
          <w:p w14:paraId="23B7BF3C" w14:textId="77777777" w:rsidR="000B3F00" w:rsidRDefault="000B3F00">
            <w:pPr>
              <w:pStyle w:val="xCelltext"/>
            </w:pPr>
          </w:p>
        </w:tc>
        <w:tc>
          <w:tcPr>
            <w:tcW w:w="4288" w:type="dxa"/>
            <w:gridSpan w:val="2"/>
            <w:vMerge/>
            <w:vAlign w:val="center"/>
          </w:tcPr>
          <w:p w14:paraId="5B302D99" w14:textId="77777777" w:rsidR="000B3F00" w:rsidRDefault="000B3F00">
            <w:pPr>
              <w:pStyle w:val="xCelltext"/>
            </w:pPr>
          </w:p>
        </w:tc>
      </w:tr>
      <w:tr w:rsidR="000B3F00" w14:paraId="3C5A7830" w14:textId="77777777">
        <w:trPr>
          <w:cantSplit/>
          <w:trHeight w:val="238"/>
        </w:trPr>
        <w:tc>
          <w:tcPr>
            <w:tcW w:w="861" w:type="dxa"/>
          </w:tcPr>
          <w:p w14:paraId="04BDF4E2" w14:textId="77777777" w:rsidR="000B3F00" w:rsidRDefault="000B3F00">
            <w:pPr>
              <w:pStyle w:val="xCelltext"/>
            </w:pPr>
          </w:p>
        </w:tc>
        <w:tc>
          <w:tcPr>
            <w:tcW w:w="4448" w:type="dxa"/>
            <w:vMerge/>
            <w:vAlign w:val="center"/>
          </w:tcPr>
          <w:p w14:paraId="06683582" w14:textId="77777777" w:rsidR="000B3F00" w:rsidRDefault="000B3F00">
            <w:pPr>
              <w:pStyle w:val="xCelltext"/>
            </w:pPr>
          </w:p>
        </w:tc>
        <w:tc>
          <w:tcPr>
            <w:tcW w:w="4288" w:type="dxa"/>
            <w:gridSpan w:val="2"/>
            <w:vMerge/>
            <w:vAlign w:val="center"/>
          </w:tcPr>
          <w:p w14:paraId="66D96091" w14:textId="77777777" w:rsidR="000B3F00" w:rsidRDefault="000B3F00">
            <w:pPr>
              <w:pStyle w:val="xCelltext"/>
            </w:pPr>
          </w:p>
        </w:tc>
      </w:tr>
    </w:tbl>
    <w:p w14:paraId="75C19749"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1ED5C129" w14:textId="5D533940" w:rsidR="000B3F00" w:rsidRDefault="00293016">
      <w:pPr>
        <w:pStyle w:val="ArendeRubrik"/>
      </w:pPr>
      <w:r>
        <w:t>Reservation mot finans- och näringsutskottets betänkande nr 13/</w:t>
      </w:r>
      <w:proofErr w:type="gramStart"/>
      <w:r>
        <w:t>2020-2021</w:t>
      </w:r>
      <w:proofErr w:type="gramEnd"/>
      <w:r>
        <w:t xml:space="preserve"> gällande budgetförslag nr 4/2020-2021 </w:t>
      </w:r>
    </w:p>
    <w:p w14:paraId="095FFC44" w14:textId="77777777" w:rsidR="000B3F00" w:rsidRDefault="000B3F00">
      <w:pPr>
        <w:pStyle w:val="ANormal"/>
      </w:pPr>
    </w:p>
    <w:p w14:paraId="3147A4E7" w14:textId="17B1056F" w:rsidR="00B00DB8" w:rsidRPr="00B00DB8" w:rsidRDefault="00B00DB8">
      <w:pPr>
        <w:pStyle w:val="ANormal"/>
        <w:rPr>
          <w:rFonts w:ascii="Arial" w:hAnsi="Arial" w:cs="Arial"/>
          <w:b/>
          <w:bCs/>
        </w:rPr>
      </w:pPr>
      <w:r w:rsidRPr="00B00DB8">
        <w:rPr>
          <w:rFonts w:ascii="Arial" w:hAnsi="Arial" w:cs="Arial"/>
          <w:b/>
          <w:bCs/>
        </w:rPr>
        <w:t>Avsnittet ”Skärgårdstrafiken och övrig infrastruktur”</w:t>
      </w:r>
    </w:p>
    <w:p w14:paraId="78D8DDF9" w14:textId="77777777" w:rsidR="00B00DB8" w:rsidRDefault="00B00DB8">
      <w:pPr>
        <w:pStyle w:val="ANormal"/>
      </w:pPr>
    </w:p>
    <w:p w14:paraId="425D8349" w14:textId="280A6168" w:rsidR="000B3F00" w:rsidRDefault="00D0061B">
      <w:pPr>
        <w:pStyle w:val="ANormal"/>
      </w:pPr>
      <w:r>
        <w:t xml:space="preserve">Motivering </w:t>
      </w:r>
    </w:p>
    <w:p w14:paraId="18826568" w14:textId="07B8C3BA" w:rsidR="00D0061B" w:rsidRDefault="00091677">
      <w:pPr>
        <w:pStyle w:val="ANormal"/>
      </w:pPr>
      <w:r>
        <w:t>Stycket skärgårdstrafiken och övrig infrastruktur behöver ersättas i sin helhet.</w:t>
      </w:r>
    </w:p>
    <w:p w14:paraId="5D79111C" w14:textId="77777777" w:rsidR="00D0061B" w:rsidRDefault="00D0061B">
      <w:pPr>
        <w:pStyle w:val="ANormal"/>
      </w:pPr>
    </w:p>
    <w:p w14:paraId="08924035" w14:textId="2EBD2825" w:rsidR="00D34F0A" w:rsidRDefault="00D34F0A" w:rsidP="00D34F0A">
      <w:pPr>
        <w:pStyle w:val="ANormal"/>
        <w:outlineLvl w:val="0"/>
      </w:pPr>
      <w:r>
        <w:t>Med anledning av det ovanstående föreslår jag</w:t>
      </w:r>
      <w:r w:rsidR="00B00DB8">
        <w:t xml:space="preserve"> att avsnittet får följande lydelse:</w:t>
      </w:r>
    </w:p>
    <w:p w14:paraId="6DB5ED58" w14:textId="77777777" w:rsidR="00D34F0A" w:rsidRDefault="00D34F0A" w:rsidP="00D34F0A">
      <w:pPr>
        <w:pStyle w:val="ANormal"/>
      </w:pPr>
    </w:p>
    <w:p w14:paraId="11C2F800" w14:textId="4A0D27E2" w:rsidR="00091677" w:rsidRPr="00B00DB8" w:rsidRDefault="00091677" w:rsidP="00B00DB8">
      <w:pPr>
        <w:pStyle w:val="Klam"/>
      </w:pPr>
      <w:r w:rsidRPr="00B00DB8">
        <w:t>Utskottet stöder fullmakten för anskaffning av en begagnad färja men konstaterar att skärgårdstrafiken är i behov av omedelbara investeringar och långsiktiga lösningar för att uppnå ett kostnadseffektivt trafiknät med god turtäthet. Utskottet önskar därför att landskapsregeringen lämnar ett meddelande till lagtinget under 2021, i vilket framkommer hur trafiknät och tonnage planeras för att binda ihop skärgården till en välfungerande helhet såväl miljömässigt, ekonomiskt som brukarmässigt. Det är av stor vikt att meddelandet beaktar alternativa lösningar och scenarion då planerna kring en fast förbindelse till Föglö inte kommer att förverkligas i närtid med tanke på hur landskapsregeringen prioriterar frågan. Ett faktum som inte får försena de infrastrukturella investeringarna och strukturförändringarna mot en modern skärgårdstrafik med hög servicenivå.</w:t>
      </w:r>
    </w:p>
    <w:p w14:paraId="1BA9C434" w14:textId="77777777" w:rsidR="000B3F00" w:rsidRDefault="000B3F00">
      <w:pPr>
        <w:pStyle w:val="ANormal"/>
      </w:pPr>
    </w:p>
    <w:p w14:paraId="5AD8B284"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6C56D275" w14:textId="77777777" w:rsidTr="00381DC7">
        <w:trPr>
          <w:cantSplit/>
        </w:trPr>
        <w:tc>
          <w:tcPr>
            <w:tcW w:w="7931" w:type="dxa"/>
            <w:gridSpan w:val="2"/>
          </w:tcPr>
          <w:p w14:paraId="46455190" w14:textId="32BF9F02" w:rsidR="00377141" w:rsidRPr="0023049D" w:rsidRDefault="00293016" w:rsidP="00377141">
            <w:pPr>
              <w:pStyle w:val="ANormal"/>
              <w:keepNext/>
              <w:rPr>
                <w:lang w:val="en-US"/>
              </w:rPr>
            </w:pPr>
            <w:r w:rsidRPr="0023049D">
              <w:rPr>
                <w:lang w:val="en-US"/>
              </w:rPr>
              <w:t>Mariehamn den 2</w:t>
            </w:r>
            <w:r w:rsidR="00B00DB8">
              <w:rPr>
                <w:lang w:val="en-US"/>
              </w:rPr>
              <w:t>8</w:t>
            </w:r>
            <w:r w:rsidRPr="0023049D">
              <w:rPr>
                <w:lang w:val="en-US"/>
              </w:rPr>
              <w:t xml:space="preserve"> </w:t>
            </w:r>
            <w:proofErr w:type="spellStart"/>
            <w:r w:rsidRPr="0023049D">
              <w:rPr>
                <w:lang w:val="en-US"/>
              </w:rPr>
              <w:t>maj</w:t>
            </w:r>
            <w:proofErr w:type="spellEnd"/>
            <w:r w:rsidRPr="0023049D">
              <w:rPr>
                <w:lang w:val="en-US"/>
              </w:rPr>
              <w:t xml:space="preserve"> 2021</w:t>
            </w:r>
          </w:p>
        </w:tc>
      </w:tr>
      <w:tr w:rsidR="00377141" w:rsidRPr="0023049D" w14:paraId="0679CB5F" w14:textId="77777777" w:rsidTr="00381DC7">
        <w:tc>
          <w:tcPr>
            <w:tcW w:w="4454" w:type="dxa"/>
            <w:vAlign w:val="bottom"/>
          </w:tcPr>
          <w:p w14:paraId="59D4C7D7" w14:textId="77777777" w:rsidR="00377141" w:rsidRPr="0023049D" w:rsidRDefault="00377141" w:rsidP="00381DC7">
            <w:pPr>
              <w:pStyle w:val="ANormal"/>
              <w:rPr>
                <w:lang w:val="en-US"/>
              </w:rPr>
            </w:pPr>
          </w:p>
          <w:p w14:paraId="53036E54" w14:textId="77777777" w:rsidR="00293016" w:rsidRPr="0023049D" w:rsidRDefault="00293016" w:rsidP="00381DC7">
            <w:pPr>
              <w:pStyle w:val="ANormal"/>
              <w:rPr>
                <w:lang w:val="en-US"/>
              </w:rPr>
            </w:pPr>
          </w:p>
        </w:tc>
        <w:tc>
          <w:tcPr>
            <w:tcW w:w="3477" w:type="dxa"/>
            <w:vAlign w:val="bottom"/>
          </w:tcPr>
          <w:p w14:paraId="45AC6395" w14:textId="77777777" w:rsidR="00377141" w:rsidRPr="0023049D" w:rsidRDefault="00377141" w:rsidP="00381DC7">
            <w:pPr>
              <w:pStyle w:val="ANormal"/>
              <w:rPr>
                <w:lang w:val="en-US"/>
              </w:rPr>
            </w:pPr>
          </w:p>
          <w:p w14:paraId="01752785" w14:textId="77777777" w:rsidR="00377141" w:rsidRPr="0023049D" w:rsidRDefault="00377141" w:rsidP="00381DC7">
            <w:pPr>
              <w:pStyle w:val="ANormal"/>
              <w:rPr>
                <w:lang w:val="en-US"/>
              </w:rPr>
            </w:pPr>
          </w:p>
        </w:tc>
      </w:tr>
    </w:tbl>
    <w:p w14:paraId="097BBBE1" w14:textId="77777777" w:rsidR="00293016" w:rsidRPr="0023049D" w:rsidRDefault="00293016" w:rsidP="00293016">
      <w:pPr>
        <w:pStyle w:val="ANormal"/>
        <w:rPr>
          <w:lang w:val="en-US"/>
        </w:rPr>
      </w:pPr>
    </w:p>
    <w:p w14:paraId="6AE366D5" w14:textId="77777777" w:rsidR="00293016" w:rsidRDefault="00293016" w:rsidP="00293016">
      <w:pPr>
        <w:pStyle w:val="ANormal"/>
      </w:pPr>
      <w:r w:rsidRPr="001F13E2">
        <w:t>John Holmberg</w:t>
      </w:r>
    </w:p>
    <w:p w14:paraId="30ECEDE0" w14:textId="77777777" w:rsidR="00293016" w:rsidRDefault="00293016" w:rsidP="00293016">
      <w:pPr>
        <w:pStyle w:val="ANormal"/>
      </w:pPr>
    </w:p>
    <w:p w14:paraId="0C6E7708"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CCCF5" w14:textId="77777777" w:rsidR="007B1D60" w:rsidRDefault="007B1D60">
      <w:r>
        <w:separator/>
      </w:r>
    </w:p>
  </w:endnote>
  <w:endnote w:type="continuationSeparator" w:id="0">
    <w:p w14:paraId="665EF07B" w14:textId="77777777" w:rsidR="007B1D60" w:rsidRDefault="007B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0CC9"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B651" w14:textId="3D8E8D09"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1FD6"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0281"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4C87" w14:textId="77777777" w:rsidR="007B1D60" w:rsidRDefault="007B1D60">
      <w:r>
        <w:separator/>
      </w:r>
    </w:p>
  </w:footnote>
  <w:footnote w:type="continuationSeparator" w:id="0">
    <w:p w14:paraId="70F214CB" w14:textId="77777777" w:rsidR="007B1D60" w:rsidRDefault="007B1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3246"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43EE"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2866"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9D9D"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CE35665"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822D"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91677"/>
    <w:rsid w:val="000B3F00"/>
    <w:rsid w:val="001120C3"/>
    <w:rsid w:val="0012085E"/>
    <w:rsid w:val="0023049D"/>
    <w:rsid w:val="00293016"/>
    <w:rsid w:val="002D7F1A"/>
    <w:rsid w:val="002F50E4"/>
    <w:rsid w:val="003011C1"/>
    <w:rsid w:val="0036587F"/>
    <w:rsid w:val="00376F07"/>
    <w:rsid w:val="00377141"/>
    <w:rsid w:val="00381DC7"/>
    <w:rsid w:val="0038300C"/>
    <w:rsid w:val="004C3639"/>
    <w:rsid w:val="00663FC5"/>
    <w:rsid w:val="0071193D"/>
    <w:rsid w:val="007B1D60"/>
    <w:rsid w:val="0084359B"/>
    <w:rsid w:val="008C0EEE"/>
    <w:rsid w:val="009044DF"/>
    <w:rsid w:val="00935A18"/>
    <w:rsid w:val="0094413E"/>
    <w:rsid w:val="00987A6E"/>
    <w:rsid w:val="009D01AC"/>
    <w:rsid w:val="00A16986"/>
    <w:rsid w:val="00A716AD"/>
    <w:rsid w:val="00AB47CC"/>
    <w:rsid w:val="00AF314A"/>
    <w:rsid w:val="00B00DB8"/>
    <w:rsid w:val="00B127D3"/>
    <w:rsid w:val="00B209BA"/>
    <w:rsid w:val="00BB7311"/>
    <w:rsid w:val="00BD0794"/>
    <w:rsid w:val="00D0061B"/>
    <w:rsid w:val="00D10E5F"/>
    <w:rsid w:val="00D27AA6"/>
    <w:rsid w:val="00D3286C"/>
    <w:rsid w:val="00D34F0A"/>
    <w:rsid w:val="00E100E9"/>
    <w:rsid w:val="00E131E0"/>
    <w:rsid w:val="00EB5F02"/>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57F984"/>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1229</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2011-10-27T11:36:00Z</cp:lastPrinted>
  <dcterms:created xsi:type="dcterms:W3CDTF">2021-05-28T09:00:00Z</dcterms:created>
  <dcterms:modified xsi:type="dcterms:W3CDTF">2021-05-28T09:00:00Z</dcterms:modified>
</cp:coreProperties>
</file>