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EB0F96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6D3FDF4" w14:textId="054A6E24" w:rsidR="000B3F00" w:rsidRDefault="004A338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15AA4C12" wp14:editId="5BF5F1CF">
                  <wp:extent cx="476250" cy="69088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5DC2367B" w14:textId="69441929" w:rsidR="000B3F00" w:rsidRDefault="004A338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1350683" wp14:editId="086D6EE6">
                  <wp:extent cx="52705" cy="5270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22140DD" w14:textId="77777777">
        <w:trPr>
          <w:cantSplit/>
          <w:trHeight w:val="299"/>
        </w:trPr>
        <w:tc>
          <w:tcPr>
            <w:tcW w:w="861" w:type="dxa"/>
            <w:vMerge/>
          </w:tcPr>
          <w:p w14:paraId="665CD3C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234B6A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B511F0F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181D15C3" w14:textId="77777777">
        <w:trPr>
          <w:cantSplit/>
          <w:trHeight w:val="238"/>
        </w:trPr>
        <w:tc>
          <w:tcPr>
            <w:tcW w:w="861" w:type="dxa"/>
            <w:vMerge/>
          </w:tcPr>
          <w:p w14:paraId="10C243E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7B340F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02D12ED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DFE8410" w14:textId="77777777" w:rsidR="000B3F00" w:rsidRDefault="000B3F00">
            <w:pPr>
              <w:pStyle w:val="xLedtext"/>
            </w:pPr>
          </w:p>
        </w:tc>
      </w:tr>
      <w:tr w:rsidR="000B3F00" w14:paraId="40556939" w14:textId="77777777">
        <w:trPr>
          <w:cantSplit/>
          <w:trHeight w:val="238"/>
        </w:trPr>
        <w:tc>
          <w:tcPr>
            <w:tcW w:w="861" w:type="dxa"/>
            <w:vMerge/>
          </w:tcPr>
          <w:p w14:paraId="2ED889F2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30D3EB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203EB165" w14:textId="0725A1A3" w:rsidR="000B3F00" w:rsidRDefault="00293016" w:rsidP="0012085E">
            <w:pPr>
              <w:pStyle w:val="xDatum1"/>
            </w:pPr>
            <w:r w:rsidRPr="00962677">
              <w:t>2020-12-</w:t>
            </w:r>
            <w:r w:rsidR="004832AF">
              <w:t>1</w:t>
            </w:r>
            <w:r w:rsidR="00281C61">
              <w:t>0</w:t>
            </w:r>
          </w:p>
        </w:tc>
        <w:tc>
          <w:tcPr>
            <w:tcW w:w="2563" w:type="dxa"/>
            <w:vAlign w:val="center"/>
          </w:tcPr>
          <w:p w14:paraId="20282D0F" w14:textId="77777777" w:rsidR="000B3F00" w:rsidRDefault="000B3F00">
            <w:pPr>
              <w:pStyle w:val="xBeteckning1"/>
            </w:pPr>
          </w:p>
        </w:tc>
      </w:tr>
      <w:tr w:rsidR="000B3F00" w14:paraId="6C5B7BFB" w14:textId="77777777">
        <w:trPr>
          <w:cantSplit/>
          <w:trHeight w:val="238"/>
        </w:trPr>
        <w:tc>
          <w:tcPr>
            <w:tcW w:w="861" w:type="dxa"/>
            <w:vMerge/>
          </w:tcPr>
          <w:p w14:paraId="27B2823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639DE36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0E5E8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34C9777" w14:textId="77777777" w:rsidR="000B3F00" w:rsidRDefault="000B3F00">
            <w:pPr>
              <w:pStyle w:val="xLedtext"/>
            </w:pPr>
          </w:p>
        </w:tc>
      </w:tr>
      <w:tr w:rsidR="000B3F00" w14:paraId="2D3B7DA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CB03E87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05B7BB6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0A5D793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54BEFCD" w14:textId="77777777" w:rsidR="000B3F00" w:rsidRDefault="000B3F00">
            <w:pPr>
              <w:pStyle w:val="xBeteckning2"/>
            </w:pPr>
          </w:p>
        </w:tc>
      </w:tr>
      <w:tr w:rsidR="000B3F00" w14:paraId="2FC69FE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E50B5B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9579727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04E8811" w14:textId="77777777" w:rsidR="000B3F00" w:rsidRDefault="000B3F00">
            <w:pPr>
              <w:pStyle w:val="xLedtext"/>
            </w:pPr>
          </w:p>
        </w:tc>
      </w:tr>
      <w:tr w:rsidR="000B3F00" w14:paraId="54A677D9" w14:textId="77777777">
        <w:trPr>
          <w:cantSplit/>
          <w:trHeight w:val="238"/>
        </w:trPr>
        <w:tc>
          <w:tcPr>
            <w:tcW w:w="861" w:type="dxa"/>
          </w:tcPr>
          <w:p w14:paraId="71F270A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7CD8DF41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6F9B521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38B0475" w14:textId="77777777">
        <w:trPr>
          <w:cantSplit/>
          <w:trHeight w:val="238"/>
        </w:trPr>
        <w:tc>
          <w:tcPr>
            <w:tcW w:w="861" w:type="dxa"/>
          </w:tcPr>
          <w:p w14:paraId="115096E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BB9D1F1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2B7E2F8" w14:textId="77777777" w:rsidR="000B3F00" w:rsidRDefault="000B3F00">
            <w:pPr>
              <w:pStyle w:val="xCelltext"/>
            </w:pPr>
          </w:p>
        </w:tc>
      </w:tr>
      <w:tr w:rsidR="000B3F00" w14:paraId="6C25DACB" w14:textId="77777777">
        <w:trPr>
          <w:cantSplit/>
          <w:trHeight w:val="238"/>
        </w:trPr>
        <w:tc>
          <w:tcPr>
            <w:tcW w:w="861" w:type="dxa"/>
          </w:tcPr>
          <w:p w14:paraId="6736D77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DF4F4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95C7C9F" w14:textId="77777777" w:rsidR="000B3F00" w:rsidRDefault="000B3F00">
            <w:pPr>
              <w:pStyle w:val="xCelltext"/>
            </w:pPr>
          </w:p>
        </w:tc>
      </w:tr>
      <w:tr w:rsidR="000B3F00" w14:paraId="76419D30" w14:textId="77777777">
        <w:trPr>
          <w:cantSplit/>
          <w:trHeight w:val="238"/>
        </w:trPr>
        <w:tc>
          <w:tcPr>
            <w:tcW w:w="861" w:type="dxa"/>
          </w:tcPr>
          <w:p w14:paraId="0347817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93EF62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F76A917" w14:textId="77777777" w:rsidR="000B3F00" w:rsidRDefault="000B3F00">
            <w:pPr>
              <w:pStyle w:val="xCelltext"/>
            </w:pPr>
          </w:p>
        </w:tc>
      </w:tr>
      <w:tr w:rsidR="000B3F00" w14:paraId="0E06E0E4" w14:textId="77777777">
        <w:trPr>
          <w:cantSplit/>
          <w:trHeight w:val="238"/>
        </w:trPr>
        <w:tc>
          <w:tcPr>
            <w:tcW w:w="861" w:type="dxa"/>
          </w:tcPr>
          <w:p w14:paraId="4E381F5E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A18266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85FB4E" w14:textId="77777777" w:rsidR="000B3F00" w:rsidRDefault="000B3F00">
            <w:pPr>
              <w:pStyle w:val="xCelltext"/>
            </w:pPr>
          </w:p>
        </w:tc>
      </w:tr>
    </w:tbl>
    <w:p w14:paraId="38EE408D" w14:textId="77777777" w:rsidR="000B3F00" w:rsidRDefault="000B3F00">
      <w:pPr>
        <w:rPr>
          <w:b/>
          <w:bCs/>
        </w:rPr>
        <w:sectPr w:rsidR="000B3F00">
          <w:footerReference w:type="even" r:id="rId9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BD8B7A9" w14:textId="77777777" w:rsidR="004832AF" w:rsidRDefault="004832AF" w:rsidP="004832AF">
      <w:pPr>
        <w:pStyle w:val="ArendeRubrik"/>
      </w:pPr>
      <w:r>
        <w:t>Reservation mot finans- och näringsutskottet betänkande nr 3/</w:t>
      </w:r>
      <w:proofErr w:type="gramStart"/>
      <w:r>
        <w:t>2020-2021</w:t>
      </w:r>
      <w:proofErr w:type="gramEnd"/>
      <w:r>
        <w:t xml:space="preserve"> gällande landskapsregeringens förslag till budget för år 2021 </w:t>
      </w:r>
    </w:p>
    <w:p w14:paraId="5B5576D6" w14:textId="77777777" w:rsidR="000B3F00" w:rsidRDefault="000B3F00">
      <w:pPr>
        <w:pStyle w:val="ANormal"/>
      </w:pPr>
    </w:p>
    <w:p w14:paraId="78BCC934" w14:textId="77777777" w:rsidR="000B3F00" w:rsidRDefault="00D0061B">
      <w:pPr>
        <w:pStyle w:val="ANormal"/>
      </w:pPr>
      <w:r>
        <w:t xml:space="preserve">Motivering </w:t>
      </w:r>
    </w:p>
    <w:p w14:paraId="7D7FCB72" w14:textId="7E8D2D97" w:rsidR="00D0061B" w:rsidRDefault="00987A6E">
      <w:pPr>
        <w:pStyle w:val="ANormal"/>
      </w:pPr>
      <w:r>
        <w:t>I tider av politisk polarisering, desinformation och ryktesspridning på sociala medier spelar en väl fungerande public service en viktig roll i att förmedla saklig, korrekt och opartisk information till ålänningarna. Den starka public service-traditionen i Norden är en av demokratins grundpelare, och den lokala bevakningen en viktig självstyrelsefråga. Därför tog Åland i tiderna över behörigheten över radio- och tv-frågor. Under höranden i utskottet har det blivit klart att konsekvenserna för Ålands radio och tv av införandet av den nya media-avgiften blir minskade intäkter i storleksordningen 300</w:t>
      </w:r>
      <w:r w:rsidR="004832AF">
        <w:t> </w:t>
      </w:r>
      <w:r>
        <w:t>000</w:t>
      </w:r>
      <w:r w:rsidR="004832AF">
        <w:t xml:space="preserve"> </w:t>
      </w:r>
      <w:r>
        <w:t xml:space="preserve">euro, samtidigt som kraven i det </w:t>
      </w:r>
      <w:proofErr w:type="spellStart"/>
      <w:r>
        <w:t>mediapolitiska</w:t>
      </w:r>
      <w:proofErr w:type="spellEnd"/>
      <w:r>
        <w:t xml:space="preserve"> programmet är oförändrade och inkluderar bland annat hanteringen av nödmeddelanden.</w:t>
      </w:r>
    </w:p>
    <w:p w14:paraId="2AACC27C" w14:textId="77777777" w:rsidR="00D0061B" w:rsidRDefault="00D0061B">
      <w:pPr>
        <w:pStyle w:val="ANormal"/>
      </w:pPr>
    </w:p>
    <w:p w14:paraId="40ADE271" w14:textId="2739D3F3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69D4E942" w14:textId="77777777" w:rsidR="00D34F0A" w:rsidRDefault="00D34F0A" w:rsidP="00D34F0A">
      <w:pPr>
        <w:pStyle w:val="ANormal"/>
      </w:pPr>
    </w:p>
    <w:p w14:paraId="3E769D8C" w14:textId="77777777" w:rsidR="004832AF" w:rsidRDefault="00D34F0A" w:rsidP="00D34F0A">
      <w:pPr>
        <w:pStyle w:val="Klam"/>
      </w:pPr>
      <w:r>
        <w:t xml:space="preserve">att </w:t>
      </w:r>
      <w:r w:rsidR="009F1365">
        <w:t>i betänkandets avsnitt om public service ersätts det sista stycket med följande text</w:t>
      </w:r>
      <w:r w:rsidR="004832AF">
        <w:t>:</w:t>
      </w:r>
      <w:r w:rsidR="00293016">
        <w:t xml:space="preserve"> </w:t>
      </w:r>
    </w:p>
    <w:p w14:paraId="39A3C857" w14:textId="77777777" w:rsidR="004832AF" w:rsidRDefault="004832AF" w:rsidP="00D34F0A">
      <w:pPr>
        <w:pStyle w:val="Klam"/>
      </w:pPr>
    </w:p>
    <w:p w14:paraId="28056B82" w14:textId="6786CE43" w:rsidR="00D34F0A" w:rsidRDefault="00293016" w:rsidP="004832AF">
      <w:pPr>
        <w:pStyle w:val="Klam"/>
        <w:ind w:left="1304"/>
      </w:pPr>
      <w:r>
        <w:t>Övergången från licenssystemet till en media-avgift</w:t>
      </w:r>
      <w:r w:rsidR="001422CA">
        <w:t xml:space="preserve"> i kombination med </w:t>
      </w:r>
      <w:proofErr w:type="spellStart"/>
      <w:r w:rsidR="001422CA">
        <w:t>corona</w:t>
      </w:r>
      <w:proofErr w:type="spellEnd"/>
      <w:r w:rsidR="001422CA">
        <w:t>-situationen påverkar finansieringen för public service-verksamheten negativt. Landskapsregeringen söker inför tilläggsbudgeten ett sätt att trygga en tillräcklig finansiering till Ålands radio och tv, exempelvis genom att särskilt finansiera beredskapen kring nödmeddelanden.</w:t>
      </w:r>
    </w:p>
    <w:p w14:paraId="72FA2E98" w14:textId="77777777" w:rsidR="000B3F00" w:rsidRDefault="000B3F00">
      <w:pPr>
        <w:pStyle w:val="ANormal"/>
      </w:pPr>
    </w:p>
    <w:p w14:paraId="02DA6B4B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14:paraId="53008901" w14:textId="77777777" w:rsidTr="00381DC7">
        <w:trPr>
          <w:cantSplit/>
        </w:trPr>
        <w:tc>
          <w:tcPr>
            <w:tcW w:w="7931" w:type="dxa"/>
            <w:gridSpan w:val="2"/>
          </w:tcPr>
          <w:p w14:paraId="1052C948" w14:textId="7B5F7CE7" w:rsidR="00377141" w:rsidRDefault="00293016" w:rsidP="00377141">
            <w:pPr>
              <w:pStyle w:val="ANormal"/>
              <w:keepNext/>
            </w:pPr>
            <w:r>
              <w:t xml:space="preserve">Mariehamn den </w:t>
            </w:r>
            <w:r w:rsidR="004832AF">
              <w:t>1</w:t>
            </w:r>
            <w:r w:rsidR="00281C61">
              <w:t>0</w:t>
            </w:r>
            <w:r>
              <w:t xml:space="preserve"> december 2020</w:t>
            </w:r>
          </w:p>
        </w:tc>
      </w:tr>
      <w:tr w:rsidR="00377141" w14:paraId="7DB65A62" w14:textId="77777777" w:rsidTr="00381DC7">
        <w:tc>
          <w:tcPr>
            <w:tcW w:w="4454" w:type="dxa"/>
            <w:vAlign w:val="bottom"/>
          </w:tcPr>
          <w:p w14:paraId="5694BE88" w14:textId="77777777" w:rsidR="00377141" w:rsidRDefault="00377141" w:rsidP="00381DC7">
            <w:pPr>
              <w:pStyle w:val="ANormal"/>
            </w:pPr>
          </w:p>
          <w:p w14:paraId="235E5913" w14:textId="77777777" w:rsidR="00293016" w:rsidRDefault="00293016" w:rsidP="00381DC7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758BF66E" w14:textId="77777777" w:rsidR="00377141" w:rsidRDefault="00377141" w:rsidP="00381DC7">
            <w:pPr>
              <w:pStyle w:val="ANormal"/>
            </w:pPr>
          </w:p>
          <w:p w14:paraId="1579D393" w14:textId="77777777" w:rsidR="00377141" w:rsidRDefault="00377141" w:rsidP="00381DC7">
            <w:pPr>
              <w:pStyle w:val="ANormal"/>
            </w:pPr>
          </w:p>
        </w:tc>
      </w:tr>
    </w:tbl>
    <w:p w14:paraId="57B65357" w14:textId="77777777" w:rsidR="00293016" w:rsidRDefault="00293016" w:rsidP="00293016">
      <w:pPr>
        <w:pStyle w:val="ANormal"/>
      </w:pPr>
    </w:p>
    <w:p w14:paraId="08A8269F" w14:textId="77777777" w:rsidR="00293016" w:rsidRDefault="00293016" w:rsidP="00293016">
      <w:pPr>
        <w:pStyle w:val="ANormal"/>
      </w:pPr>
      <w:r w:rsidRPr="001F13E2">
        <w:t>Nina Fellman</w:t>
      </w:r>
    </w:p>
    <w:p w14:paraId="35DE5876" w14:textId="77777777" w:rsidR="00293016" w:rsidRDefault="00293016" w:rsidP="00293016">
      <w:pPr>
        <w:pStyle w:val="ANormal"/>
      </w:pPr>
    </w:p>
    <w:p w14:paraId="2DF47146" w14:textId="77777777" w:rsidR="000B3F00" w:rsidRDefault="000B3F00">
      <w:pPr>
        <w:pStyle w:val="ANormal"/>
      </w:pPr>
    </w:p>
    <w:sectPr w:rsidR="000B3F0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E9B3" w14:textId="77777777" w:rsidR="00C461D2" w:rsidRDefault="00C461D2">
      <w:r>
        <w:separator/>
      </w:r>
    </w:p>
  </w:endnote>
  <w:endnote w:type="continuationSeparator" w:id="0">
    <w:p w14:paraId="5E43C9F9" w14:textId="77777777" w:rsidR="00C461D2" w:rsidRDefault="00C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8F2AD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EA60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FDF31" w14:textId="77777777" w:rsidR="00C461D2" w:rsidRDefault="00C461D2">
      <w:r>
        <w:separator/>
      </w:r>
    </w:p>
  </w:footnote>
  <w:footnote w:type="continuationSeparator" w:id="0">
    <w:p w14:paraId="0231BE99" w14:textId="77777777" w:rsidR="00C461D2" w:rsidRDefault="00C46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FFAA8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50FF1F8" w14:textId="77777777"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0856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422CA"/>
    <w:rsid w:val="00281C61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832AF"/>
    <w:rsid w:val="004A3384"/>
    <w:rsid w:val="004C3639"/>
    <w:rsid w:val="00663FC5"/>
    <w:rsid w:val="0071193D"/>
    <w:rsid w:val="0084359B"/>
    <w:rsid w:val="008C0EEE"/>
    <w:rsid w:val="009044DF"/>
    <w:rsid w:val="00935A18"/>
    <w:rsid w:val="0094413E"/>
    <w:rsid w:val="00984955"/>
    <w:rsid w:val="00987A6E"/>
    <w:rsid w:val="009D01AC"/>
    <w:rsid w:val="009F1365"/>
    <w:rsid w:val="00A16986"/>
    <w:rsid w:val="00A716AD"/>
    <w:rsid w:val="00AB47CC"/>
    <w:rsid w:val="00AF314A"/>
    <w:rsid w:val="00BB7311"/>
    <w:rsid w:val="00BD0794"/>
    <w:rsid w:val="00C461D2"/>
    <w:rsid w:val="00D0061B"/>
    <w:rsid w:val="00D10E5F"/>
    <w:rsid w:val="00D27AA6"/>
    <w:rsid w:val="00D3286C"/>
    <w:rsid w:val="00D34F0A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1606F2"/>
  <w15:docId w15:val="{64443FFD-650B-40B2-A109-62D378A0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Jessica Laaksonen</dc:creator>
  <cp:lastModifiedBy>Jessica Laaksonen</cp:lastModifiedBy>
  <cp:revision>2</cp:revision>
  <cp:lastPrinted>2020-12-10T11:26:00Z</cp:lastPrinted>
  <dcterms:created xsi:type="dcterms:W3CDTF">2020-12-10T14:20:00Z</dcterms:created>
  <dcterms:modified xsi:type="dcterms:W3CDTF">2020-12-10T14:20:00Z</dcterms:modified>
</cp:coreProperties>
</file>